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372B9" w14:textId="77777777" w:rsidR="001D17D1" w:rsidRDefault="001D17D1" w:rsidP="001D17D1">
      <w:pPr>
        <w:jc w:val="center"/>
        <w:rPr>
          <w:b/>
          <w:sz w:val="24"/>
        </w:rPr>
      </w:pPr>
      <w:r>
        <w:rPr>
          <w:rFonts w:ascii="Arial" w:eastAsia="HGP創英角ｺﾞｼｯｸUB" w:hAnsi="Arial" w:cs="Arial"/>
          <w:sz w:val="36"/>
          <w:szCs w:val="36"/>
        </w:rPr>
        <w:t>M</w:t>
      </w:r>
      <w:r>
        <w:rPr>
          <w:rFonts w:ascii="Arial" w:eastAsia="HGP創英角ｺﾞｼｯｸUB" w:hAnsi="Arial" w:cs="Arial" w:hint="eastAsia"/>
          <w:sz w:val="36"/>
          <w:szCs w:val="36"/>
        </w:rPr>
        <w:t xml:space="preserve">ICHINOKU </w:t>
      </w:r>
      <w:r>
        <w:rPr>
          <w:rFonts w:ascii="Arial" w:eastAsia="HGP創英角ｺﾞｼｯｸUB" w:hAnsi="Arial" w:cs="Arial"/>
          <w:sz w:val="36"/>
          <w:szCs w:val="36"/>
        </w:rPr>
        <w:t>Environmental</w:t>
      </w:r>
      <w:r>
        <w:rPr>
          <w:rFonts w:ascii="Arial" w:eastAsia="HGP創英角ｺﾞｼｯｸUB" w:hAnsi="Arial" w:cs="Arial" w:hint="eastAsia"/>
          <w:sz w:val="36"/>
          <w:szCs w:val="36"/>
        </w:rPr>
        <w:t xml:space="preserve"> </w:t>
      </w:r>
      <w:r>
        <w:rPr>
          <w:rFonts w:ascii="Arial" w:eastAsia="HGP創英角ｺﾞｼｯｸUB" w:hAnsi="Arial" w:cs="Arial"/>
          <w:sz w:val="36"/>
          <w:szCs w:val="36"/>
        </w:rPr>
        <w:t>Management</w:t>
      </w:r>
      <w:r>
        <w:rPr>
          <w:rFonts w:ascii="Arial" w:eastAsia="HGP創英角ｺﾞｼｯｸUB" w:hAnsi="Arial" w:cs="Arial" w:hint="eastAsia"/>
          <w:sz w:val="36"/>
          <w:szCs w:val="36"/>
        </w:rPr>
        <w:t xml:space="preserve"> </w:t>
      </w:r>
      <w:r>
        <w:rPr>
          <w:rFonts w:ascii="Arial" w:eastAsia="HGP創英角ｺﾞｼｯｸUB" w:hAnsi="Arial" w:cs="Arial"/>
          <w:sz w:val="36"/>
          <w:szCs w:val="36"/>
        </w:rPr>
        <w:t>System</w:t>
      </w:r>
      <w:r>
        <w:rPr>
          <w:rFonts w:ascii="HG丸ｺﾞｼｯｸM-PRO" w:eastAsia="HG丸ｺﾞｼｯｸM-PRO" w:hAnsi="Times New Roman" w:cs="HG丸ｺﾞｼｯｸM-PRO"/>
          <w:kern w:val="24"/>
          <w:sz w:val="24"/>
        </w:rPr>
        <w:t>)</w:t>
      </w:r>
    </w:p>
    <w:p w14:paraId="68F4EDD5" w14:textId="77777777" w:rsidR="001D17D1" w:rsidRDefault="001D17D1" w:rsidP="001D17D1">
      <w:pPr>
        <w:adjustRightInd w:val="0"/>
        <w:spacing w:after="120"/>
        <w:jc w:val="center"/>
        <w:rPr>
          <w:rFonts w:ascii="ＭＳ Ｐゴシック" w:eastAsia="ＭＳ Ｐゴシック"/>
          <w:sz w:val="48"/>
        </w:rPr>
      </w:pPr>
      <w:r>
        <w:rPr>
          <w:rFonts w:ascii="ＭＳ Ｐゴシック" w:eastAsia="ＭＳ Ｐゴシック" w:hint="eastAsia"/>
          <w:sz w:val="48"/>
        </w:rPr>
        <w:t>（</w:t>
      </w:r>
      <w:r w:rsidRPr="001D17D1">
        <w:rPr>
          <w:rFonts w:ascii="HGP創英角ｺﾞｼｯｸUB" w:eastAsia="HGP創英角ｺﾞｼｯｸUB" w:hAnsi="ＭＳ ゴシック" w:hint="eastAsia"/>
          <w:spacing w:val="342"/>
          <w:kern w:val="0"/>
          <w:sz w:val="44"/>
          <w:fitText w:val="4592" w:id="1247485184"/>
        </w:rPr>
        <w:t>みちのくＥＭ</w:t>
      </w:r>
      <w:r w:rsidRPr="001D17D1">
        <w:rPr>
          <w:rFonts w:ascii="HGP創英角ｺﾞｼｯｸUB" w:eastAsia="HGP創英角ｺﾞｼｯｸUB" w:hAnsi="ＭＳ ゴシック" w:hint="eastAsia"/>
          <w:spacing w:val="5"/>
          <w:kern w:val="0"/>
          <w:sz w:val="44"/>
          <w:fitText w:val="4592" w:id="1247485184"/>
        </w:rPr>
        <w:t>Ｓ</w:t>
      </w:r>
      <w:r>
        <w:rPr>
          <w:rFonts w:ascii="ＭＳ Ｐゴシック" w:eastAsia="ＭＳ Ｐゴシック" w:hint="eastAsia"/>
          <w:sz w:val="48"/>
        </w:rPr>
        <w:t>）</w:t>
      </w:r>
    </w:p>
    <w:p w14:paraId="1755014A" w14:textId="77777777" w:rsidR="001D17D1" w:rsidRDefault="001D17D1" w:rsidP="001D17D1">
      <w:pPr>
        <w:rPr>
          <w:b/>
          <w:sz w:val="24"/>
        </w:rPr>
      </w:pPr>
    </w:p>
    <w:p w14:paraId="331F1F7E" w14:textId="77777777" w:rsidR="001D17D1" w:rsidRDefault="001D17D1" w:rsidP="001D17D1"/>
    <w:p w14:paraId="4C07F3AC" w14:textId="77777777" w:rsidR="001D17D1" w:rsidRDefault="001D17D1" w:rsidP="001D17D1"/>
    <w:p w14:paraId="681BF196" w14:textId="77777777" w:rsidR="001D17D1" w:rsidRDefault="001D17D1" w:rsidP="001D17D1">
      <w:pPr>
        <w:jc w:val="center"/>
        <w:rPr>
          <w:rFonts w:eastAsia="HG丸ｺﾞｼｯｸM-PRO"/>
          <w:b/>
          <w:sz w:val="72"/>
        </w:rPr>
      </w:pPr>
      <w:r>
        <w:rPr>
          <w:rFonts w:eastAsia="HG丸ｺﾞｼｯｸM-PRO" w:hint="eastAsia"/>
          <w:b/>
          <w:sz w:val="72"/>
        </w:rPr>
        <w:t>環</w:t>
      </w:r>
      <w:r>
        <w:rPr>
          <w:rFonts w:eastAsia="HG丸ｺﾞｼｯｸM-PRO" w:hint="eastAsia"/>
          <w:b/>
          <w:sz w:val="72"/>
        </w:rPr>
        <w:t xml:space="preserve"> </w:t>
      </w:r>
      <w:r>
        <w:rPr>
          <w:rFonts w:eastAsia="HG丸ｺﾞｼｯｸM-PRO" w:hint="eastAsia"/>
          <w:b/>
          <w:sz w:val="72"/>
        </w:rPr>
        <w:t>境　マニュアル</w:t>
      </w:r>
    </w:p>
    <w:p w14:paraId="130FFB1C" w14:textId="77777777" w:rsidR="001D17D1" w:rsidRDefault="001D17D1" w:rsidP="001D17D1">
      <w:pPr>
        <w:jc w:val="center"/>
        <w:rPr>
          <w:b/>
          <w:sz w:val="28"/>
        </w:rPr>
      </w:pPr>
      <w:r w:rsidRPr="001D17D1">
        <w:rPr>
          <w:rFonts w:hint="eastAsia"/>
          <w:b/>
          <w:sz w:val="32"/>
        </w:rPr>
        <w:t>みちのくＥＭＳ規格（第</w:t>
      </w:r>
      <w:r w:rsidRPr="001D17D1">
        <w:rPr>
          <w:rFonts w:hint="eastAsia"/>
          <w:b/>
          <w:sz w:val="32"/>
        </w:rPr>
        <w:t>3</w:t>
      </w:r>
      <w:r w:rsidRPr="001D17D1">
        <w:rPr>
          <w:rFonts w:hint="eastAsia"/>
          <w:b/>
          <w:sz w:val="32"/>
        </w:rPr>
        <w:t>版）</w:t>
      </w:r>
      <w:r>
        <w:rPr>
          <w:rFonts w:hint="eastAsia"/>
          <w:b/>
          <w:sz w:val="32"/>
        </w:rPr>
        <w:t>対応</w:t>
      </w:r>
    </w:p>
    <w:p w14:paraId="67211F10" w14:textId="77777777" w:rsidR="001D17D1" w:rsidRDefault="001D17D1" w:rsidP="001D17D1">
      <w:pPr>
        <w:jc w:val="center"/>
        <w:rPr>
          <w:b/>
          <w:sz w:val="36"/>
        </w:rPr>
      </w:pPr>
      <w:r>
        <w:rPr>
          <w:rFonts w:hint="eastAsia"/>
          <w:b/>
          <w:sz w:val="36"/>
        </w:rPr>
        <w:t>（初版）</w:t>
      </w:r>
    </w:p>
    <w:p w14:paraId="7CB183FF" w14:textId="77777777" w:rsidR="001D17D1" w:rsidRDefault="001D17D1" w:rsidP="001D17D1">
      <w:pPr>
        <w:jc w:val="center"/>
        <w:rPr>
          <w:b/>
          <w:sz w:val="36"/>
        </w:rPr>
      </w:pPr>
    </w:p>
    <w:p w14:paraId="4121D003" w14:textId="77777777" w:rsidR="001D17D1" w:rsidRDefault="001D17D1" w:rsidP="001D17D1">
      <w:pPr>
        <w:jc w:val="center"/>
        <w:rPr>
          <w:b/>
          <w:sz w:val="36"/>
        </w:rPr>
      </w:pPr>
    </w:p>
    <w:p w14:paraId="4935DF07" w14:textId="77777777" w:rsidR="001D17D1" w:rsidRDefault="001D17D1" w:rsidP="001D17D1">
      <w:pPr>
        <w:jc w:val="center"/>
        <w:rPr>
          <w:b/>
          <w:sz w:val="28"/>
          <w:szCs w:val="28"/>
        </w:rPr>
      </w:pPr>
      <w:r>
        <w:rPr>
          <w:rFonts w:hint="eastAsia"/>
          <w:b/>
          <w:sz w:val="28"/>
          <w:szCs w:val="28"/>
        </w:rPr>
        <w:t>2016</w:t>
      </w:r>
      <w:r>
        <w:rPr>
          <w:rFonts w:hint="eastAsia"/>
          <w:b/>
          <w:sz w:val="28"/>
          <w:szCs w:val="28"/>
        </w:rPr>
        <w:t>年</w:t>
      </w:r>
      <w:r>
        <w:rPr>
          <w:rFonts w:hint="eastAsia"/>
          <w:b/>
          <w:sz w:val="28"/>
          <w:szCs w:val="28"/>
        </w:rPr>
        <w:t>10</w:t>
      </w:r>
      <w:r>
        <w:rPr>
          <w:rFonts w:hint="eastAsia"/>
          <w:b/>
          <w:sz w:val="28"/>
          <w:szCs w:val="28"/>
        </w:rPr>
        <w:t>月</w:t>
      </w:r>
      <w:r>
        <w:rPr>
          <w:rFonts w:hint="eastAsia"/>
          <w:b/>
          <w:sz w:val="28"/>
          <w:szCs w:val="28"/>
        </w:rPr>
        <w:t>1</w:t>
      </w:r>
      <w:r>
        <w:rPr>
          <w:rFonts w:hint="eastAsia"/>
          <w:b/>
          <w:sz w:val="28"/>
          <w:szCs w:val="28"/>
        </w:rPr>
        <w:t>日制定</w:t>
      </w:r>
    </w:p>
    <w:p w14:paraId="32B9E483" w14:textId="77777777" w:rsidR="001D17D1" w:rsidRDefault="001D17D1" w:rsidP="001D17D1">
      <w:pPr>
        <w:jc w:val="center"/>
        <w:rPr>
          <w:b/>
          <w:sz w:val="36"/>
        </w:rPr>
      </w:pPr>
    </w:p>
    <w:p w14:paraId="20804EAF" w14:textId="77777777" w:rsidR="001D17D1" w:rsidRDefault="001D17D1" w:rsidP="001D17D1">
      <w:pPr>
        <w:jc w:val="center"/>
        <w:rPr>
          <w:b/>
          <w:sz w:val="36"/>
        </w:rPr>
      </w:pPr>
    </w:p>
    <w:p w14:paraId="755741EC" w14:textId="77777777" w:rsidR="001D17D1" w:rsidRDefault="001D17D1" w:rsidP="001D17D1">
      <w:pPr>
        <w:jc w:val="center"/>
        <w:rPr>
          <w:b/>
          <w:sz w:val="36"/>
        </w:rPr>
      </w:pPr>
    </w:p>
    <w:p w14:paraId="2F88FD56" w14:textId="77777777" w:rsidR="001D17D1" w:rsidRDefault="001D17D1" w:rsidP="001D17D1">
      <w:pPr>
        <w:jc w:val="center"/>
        <w:rPr>
          <w:rFonts w:hAnsi="Times New Roman"/>
          <w:kern w:val="0"/>
          <w:sz w:val="32"/>
          <w:szCs w:val="32"/>
          <w:shd w:val="pct15" w:color="auto" w:fill="FFFFFF"/>
        </w:rPr>
      </w:pPr>
      <w:r>
        <w:rPr>
          <w:rFonts w:hint="eastAsia"/>
          <w:b/>
          <w:sz w:val="32"/>
          <w:szCs w:val="32"/>
          <w:shd w:val="pct15" w:color="auto" w:fill="FFFFFF"/>
        </w:rPr>
        <w:t xml:space="preserve">株式会社　</w:t>
      </w:r>
    </w:p>
    <w:p w14:paraId="356B96CC" w14:textId="77777777" w:rsidR="001D17D1" w:rsidRDefault="001D17D1" w:rsidP="001D17D1">
      <w:pPr>
        <w:autoSpaceDE w:val="0"/>
        <w:autoSpaceDN w:val="0"/>
        <w:adjustRightInd w:val="0"/>
        <w:jc w:val="left"/>
      </w:pPr>
      <w:r>
        <w:rPr>
          <w:rFonts w:hAnsi="Times New Roman"/>
          <w:kern w:val="0"/>
        </w:rPr>
        <w:br w:type="page"/>
      </w:r>
    </w:p>
    <w:p w14:paraId="7B84DFAE" w14:textId="77777777" w:rsidR="001D17D1" w:rsidRDefault="001D17D1" w:rsidP="001D17D1">
      <w:pPr>
        <w:autoSpaceDE w:val="0"/>
        <w:autoSpaceDN w:val="0"/>
        <w:adjustRightInd w:val="0"/>
        <w:spacing w:line="360" w:lineRule="atLeast"/>
        <w:ind w:left="99"/>
        <w:jc w:val="center"/>
        <w:rPr>
          <w:rFonts w:hAnsi="Times New Roman"/>
          <w:szCs w:val="21"/>
        </w:rPr>
      </w:pPr>
      <w:r>
        <w:rPr>
          <w:rFonts w:hAnsi="Times New Roman" w:hint="eastAsia"/>
          <w:szCs w:val="21"/>
        </w:rPr>
        <w:lastRenderedPageBreak/>
        <w:t>環境マニュアル［改定履歴］</w:t>
      </w:r>
    </w:p>
    <w:p w14:paraId="338612AB" w14:textId="77777777" w:rsidR="001D17D1" w:rsidRDefault="001D17D1" w:rsidP="001D17D1">
      <w:pPr>
        <w:jc w:val="center"/>
      </w:pPr>
    </w:p>
    <w:p w14:paraId="3986F8B9" w14:textId="77777777" w:rsidR="001D17D1" w:rsidRDefault="001D17D1" w:rsidP="001D17D1">
      <w:pPr>
        <w:jc w:val="center"/>
      </w:pPr>
    </w:p>
    <w:tbl>
      <w:tblPr>
        <w:tblW w:w="992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253"/>
        <w:gridCol w:w="1417"/>
        <w:gridCol w:w="1134"/>
        <w:gridCol w:w="1134"/>
        <w:gridCol w:w="1134"/>
      </w:tblGrid>
      <w:tr w:rsidR="001D17D1" w14:paraId="6B6337FF" w14:textId="77777777" w:rsidTr="00BB3488">
        <w:trPr>
          <w:trHeight w:val="720"/>
        </w:trPr>
        <w:tc>
          <w:tcPr>
            <w:tcW w:w="850" w:type="dxa"/>
            <w:vAlign w:val="center"/>
          </w:tcPr>
          <w:p w14:paraId="0A009971" w14:textId="77777777" w:rsidR="001D17D1" w:rsidRDefault="001D17D1" w:rsidP="00BB3488">
            <w:pPr>
              <w:jc w:val="center"/>
            </w:pPr>
            <w:r>
              <w:rPr>
                <w:rFonts w:hint="eastAsia"/>
              </w:rPr>
              <w:t>版数</w:t>
            </w:r>
          </w:p>
          <w:p w14:paraId="540B3B6C" w14:textId="77777777" w:rsidR="001D17D1" w:rsidRDefault="001D17D1" w:rsidP="00BB3488">
            <w:pPr>
              <w:jc w:val="center"/>
            </w:pPr>
          </w:p>
        </w:tc>
        <w:tc>
          <w:tcPr>
            <w:tcW w:w="4253" w:type="dxa"/>
            <w:vAlign w:val="center"/>
          </w:tcPr>
          <w:p w14:paraId="4DF380FD" w14:textId="77777777" w:rsidR="001D17D1" w:rsidRDefault="001D17D1" w:rsidP="00BB3488">
            <w:pPr>
              <w:jc w:val="center"/>
            </w:pPr>
            <w:r>
              <w:rPr>
                <w:rFonts w:hint="eastAsia"/>
              </w:rPr>
              <w:t>改</w:t>
            </w:r>
            <w:r>
              <w:rPr>
                <w:rFonts w:hint="eastAsia"/>
              </w:rPr>
              <w:t xml:space="preserve"> </w:t>
            </w:r>
            <w:r>
              <w:rPr>
                <w:rFonts w:hint="eastAsia"/>
              </w:rPr>
              <w:t>訂</w:t>
            </w:r>
            <w:r>
              <w:rPr>
                <w:rFonts w:hint="eastAsia"/>
              </w:rPr>
              <w:t xml:space="preserve"> </w:t>
            </w:r>
            <w:r>
              <w:rPr>
                <w:rFonts w:hint="eastAsia"/>
              </w:rPr>
              <w:t>内</w:t>
            </w:r>
            <w:r>
              <w:rPr>
                <w:rFonts w:hint="eastAsia"/>
              </w:rPr>
              <w:t xml:space="preserve"> </w:t>
            </w:r>
            <w:r>
              <w:rPr>
                <w:rFonts w:hint="eastAsia"/>
              </w:rPr>
              <w:t>容</w:t>
            </w:r>
          </w:p>
        </w:tc>
        <w:tc>
          <w:tcPr>
            <w:tcW w:w="1417" w:type="dxa"/>
            <w:vAlign w:val="center"/>
          </w:tcPr>
          <w:p w14:paraId="11A85330" w14:textId="77777777" w:rsidR="001D17D1" w:rsidRDefault="001D17D1" w:rsidP="00BB3488">
            <w:pPr>
              <w:jc w:val="center"/>
            </w:pPr>
            <w:r>
              <w:rPr>
                <w:rFonts w:hint="eastAsia"/>
              </w:rPr>
              <w:t>改訂日付</w:t>
            </w:r>
          </w:p>
        </w:tc>
        <w:tc>
          <w:tcPr>
            <w:tcW w:w="1134" w:type="dxa"/>
            <w:vAlign w:val="center"/>
          </w:tcPr>
          <w:p w14:paraId="018C13C9" w14:textId="77777777" w:rsidR="001D17D1" w:rsidRDefault="001D17D1" w:rsidP="00BB3488">
            <w:pPr>
              <w:jc w:val="center"/>
            </w:pPr>
            <w:r>
              <w:rPr>
                <w:rFonts w:hint="eastAsia"/>
              </w:rPr>
              <w:t>作</w:t>
            </w:r>
            <w:r>
              <w:rPr>
                <w:rFonts w:hint="eastAsia"/>
              </w:rPr>
              <w:t xml:space="preserve"> </w:t>
            </w:r>
            <w:r>
              <w:rPr>
                <w:rFonts w:hint="eastAsia"/>
              </w:rPr>
              <w:t>成</w:t>
            </w:r>
          </w:p>
        </w:tc>
        <w:tc>
          <w:tcPr>
            <w:tcW w:w="1134" w:type="dxa"/>
            <w:vAlign w:val="center"/>
          </w:tcPr>
          <w:p w14:paraId="75DFB419" w14:textId="77777777" w:rsidR="001D17D1" w:rsidRDefault="001D17D1" w:rsidP="00BB3488">
            <w:pPr>
              <w:jc w:val="center"/>
            </w:pPr>
            <w:r>
              <w:rPr>
                <w:rFonts w:hint="eastAsia"/>
              </w:rPr>
              <w:t>承</w:t>
            </w:r>
            <w:r>
              <w:rPr>
                <w:rFonts w:hint="eastAsia"/>
              </w:rPr>
              <w:t xml:space="preserve"> </w:t>
            </w:r>
            <w:r>
              <w:rPr>
                <w:rFonts w:hint="eastAsia"/>
              </w:rPr>
              <w:t>認</w:t>
            </w:r>
          </w:p>
        </w:tc>
        <w:tc>
          <w:tcPr>
            <w:tcW w:w="1134" w:type="dxa"/>
            <w:vAlign w:val="center"/>
          </w:tcPr>
          <w:p w14:paraId="220D1820" w14:textId="77777777" w:rsidR="001D17D1" w:rsidRDefault="001D17D1" w:rsidP="00BB3488">
            <w:pPr>
              <w:jc w:val="center"/>
            </w:pPr>
            <w:r>
              <w:t>備考</w:t>
            </w:r>
          </w:p>
        </w:tc>
      </w:tr>
      <w:tr w:rsidR="001D17D1" w14:paraId="139D596F" w14:textId="77777777" w:rsidTr="00BB3488">
        <w:trPr>
          <w:trHeight w:val="754"/>
        </w:trPr>
        <w:tc>
          <w:tcPr>
            <w:tcW w:w="850" w:type="dxa"/>
            <w:vAlign w:val="center"/>
          </w:tcPr>
          <w:p w14:paraId="58683090" w14:textId="77777777" w:rsidR="001D17D1" w:rsidRDefault="001D17D1" w:rsidP="00BB3488">
            <w:pPr>
              <w:jc w:val="center"/>
            </w:pPr>
            <w:r>
              <w:rPr>
                <w:rFonts w:hint="eastAsia"/>
              </w:rPr>
              <w:t>初版</w:t>
            </w:r>
          </w:p>
        </w:tc>
        <w:tc>
          <w:tcPr>
            <w:tcW w:w="4253" w:type="dxa"/>
            <w:vAlign w:val="center"/>
          </w:tcPr>
          <w:p w14:paraId="301BF921" w14:textId="77777777" w:rsidR="001D17D1" w:rsidRDefault="001D17D1" w:rsidP="00BB3488">
            <w:pPr>
              <w:widowControl/>
              <w:jc w:val="center"/>
            </w:pPr>
            <w:r>
              <w:rPr>
                <w:rFonts w:hint="eastAsia"/>
              </w:rPr>
              <w:t>新規制定</w:t>
            </w:r>
          </w:p>
        </w:tc>
        <w:tc>
          <w:tcPr>
            <w:tcW w:w="1417" w:type="dxa"/>
            <w:vAlign w:val="center"/>
          </w:tcPr>
          <w:p w14:paraId="3C312148" w14:textId="77777777" w:rsidR="001D17D1" w:rsidRDefault="001D17D1" w:rsidP="00BB3488">
            <w:pPr>
              <w:widowControl/>
              <w:jc w:val="center"/>
            </w:pPr>
            <w:r>
              <w:rPr>
                <w:rFonts w:hint="eastAsia"/>
              </w:rPr>
              <w:t>2016/10/01</w:t>
            </w:r>
          </w:p>
        </w:tc>
        <w:tc>
          <w:tcPr>
            <w:tcW w:w="1134" w:type="dxa"/>
            <w:shd w:val="clear" w:color="auto" w:fill="auto"/>
            <w:vAlign w:val="center"/>
          </w:tcPr>
          <w:p w14:paraId="43D6AD22" w14:textId="77777777" w:rsidR="001D17D1" w:rsidRDefault="001D17D1" w:rsidP="00BB3488">
            <w:pPr>
              <w:widowControl/>
              <w:jc w:val="center"/>
            </w:pPr>
          </w:p>
        </w:tc>
        <w:tc>
          <w:tcPr>
            <w:tcW w:w="1134" w:type="dxa"/>
            <w:shd w:val="clear" w:color="auto" w:fill="auto"/>
            <w:vAlign w:val="center"/>
          </w:tcPr>
          <w:p w14:paraId="1DBCD35C" w14:textId="77777777" w:rsidR="001D17D1" w:rsidRDefault="001D17D1" w:rsidP="00BB3488">
            <w:pPr>
              <w:widowControl/>
              <w:jc w:val="center"/>
            </w:pPr>
          </w:p>
        </w:tc>
        <w:tc>
          <w:tcPr>
            <w:tcW w:w="1134" w:type="dxa"/>
            <w:shd w:val="clear" w:color="auto" w:fill="auto"/>
            <w:vAlign w:val="center"/>
          </w:tcPr>
          <w:p w14:paraId="70053A60" w14:textId="77777777" w:rsidR="001D17D1" w:rsidRDefault="001D17D1" w:rsidP="00BB3488">
            <w:pPr>
              <w:widowControl/>
              <w:jc w:val="center"/>
            </w:pPr>
          </w:p>
        </w:tc>
      </w:tr>
      <w:tr w:rsidR="001D17D1" w14:paraId="0F8D4ABB" w14:textId="77777777" w:rsidTr="00BB3488">
        <w:trPr>
          <w:trHeight w:val="763"/>
        </w:trPr>
        <w:tc>
          <w:tcPr>
            <w:tcW w:w="850" w:type="dxa"/>
            <w:tcBorders>
              <w:bottom w:val="single" w:sz="4" w:space="0" w:color="auto"/>
            </w:tcBorders>
            <w:vAlign w:val="center"/>
          </w:tcPr>
          <w:p w14:paraId="167CA1D0" w14:textId="77777777" w:rsidR="001D17D1" w:rsidRDefault="001D17D1" w:rsidP="00BB3488">
            <w:pPr>
              <w:jc w:val="center"/>
            </w:pPr>
          </w:p>
        </w:tc>
        <w:tc>
          <w:tcPr>
            <w:tcW w:w="4253" w:type="dxa"/>
            <w:tcBorders>
              <w:bottom w:val="single" w:sz="4" w:space="0" w:color="auto"/>
            </w:tcBorders>
            <w:vAlign w:val="center"/>
          </w:tcPr>
          <w:p w14:paraId="46585BAA" w14:textId="77777777" w:rsidR="001D17D1" w:rsidRDefault="001D17D1" w:rsidP="00BB3488">
            <w:pPr>
              <w:widowControl/>
              <w:jc w:val="center"/>
            </w:pPr>
          </w:p>
        </w:tc>
        <w:tc>
          <w:tcPr>
            <w:tcW w:w="1417" w:type="dxa"/>
            <w:tcBorders>
              <w:bottom w:val="single" w:sz="4" w:space="0" w:color="auto"/>
            </w:tcBorders>
            <w:vAlign w:val="center"/>
          </w:tcPr>
          <w:p w14:paraId="46C15DF4" w14:textId="77777777" w:rsidR="001D17D1" w:rsidRDefault="001D17D1" w:rsidP="00BB3488">
            <w:pPr>
              <w:widowControl/>
            </w:pPr>
          </w:p>
        </w:tc>
        <w:tc>
          <w:tcPr>
            <w:tcW w:w="1134" w:type="dxa"/>
            <w:shd w:val="clear" w:color="auto" w:fill="auto"/>
            <w:vAlign w:val="center"/>
          </w:tcPr>
          <w:p w14:paraId="033E2147" w14:textId="77777777" w:rsidR="001D17D1" w:rsidRDefault="001D17D1" w:rsidP="00BB3488">
            <w:pPr>
              <w:widowControl/>
              <w:jc w:val="center"/>
            </w:pPr>
          </w:p>
        </w:tc>
        <w:tc>
          <w:tcPr>
            <w:tcW w:w="1134" w:type="dxa"/>
            <w:shd w:val="clear" w:color="auto" w:fill="auto"/>
            <w:vAlign w:val="center"/>
          </w:tcPr>
          <w:p w14:paraId="018F46C9" w14:textId="77777777" w:rsidR="001D17D1" w:rsidRDefault="001D17D1" w:rsidP="00BB3488">
            <w:pPr>
              <w:widowControl/>
              <w:jc w:val="center"/>
            </w:pPr>
          </w:p>
        </w:tc>
        <w:tc>
          <w:tcPr>
            <w:tcW w:w="1134" w:type="dxa"/>
            <w:shd w:val="clear" w:color="auto" w:fill="auto"/>
            <w:vAlign w:val="center"/>
          </w:tcPr>
          <w:p w14:paraId="709B4404" w14:textId="77777777" w:rsidR="001D17D1" w:rsidRDefault="001D17D1" w:rsidP="00BB3488">
            <w:pPr>
              <w:widowControl/>
              <w:jc w:val="center"/>
            </w:pPr>
          </w:p>
        </w:tc>
      </w:tr>
      <w:tr w:rsidR="001D17D1" w14:paraId="1C90E9A8" w14:textId="77777777" w:rsidTr="00BB3488">
        <w:trPr>
          <w:trHeight w:val="744"/>
        </w:trPr>
        <w:tc>
          <w:tcPr>
            <w:tcW w:w="850" w:type="dxa"/>
            <w:vAlign w:val="center"/>
          </w:tcPr>
          <w:p w14:paraId="3A78A35A" w14:textId="77777777" w:rsidR="001D17D1" w:rsidRDefault="001D17D1" w:rsidP="00BB3488">
            <w:pPr>
              <w:jc w:val="center"/>
            </w:pPr>
          </w:p>
        </w:tc>
        <w:tc>
          <w:tcPr>
            <w:tcW w:w="4253" w:type="dxa"/>
            <w:vAlign w:val="center"/>
          </w:tcPr>
          <w:p w14:paraId="411F8F1C" w14:textId="77777777" w:rsidR="001D17D1" w:rsidRDefault="001D17D1" w:rsidP="00BB3488">
            <w:pPr>
              <w:widowControl/>
              <w:jc w:val="center"/>
              <w:rPr>
                <w:sz w:val="20"/>
                <w:szCs w:val="20"/>
              </w:rPr>
            </w:pPr>
          </w:p>
        </w:tc>
        <w:tc>
          <w:tcPr>
            <w:tcW w:w="1417" w:type="dxa"/>
            <w:vAlign w:val="center"/>
          </w:tcPr>
          <w:p w14:paraId="72C1EFB9" w14:textId="77777777" w:rsidR="001D17D1" w:rsidRDefault="001D17D1" w:rsidP="00BB3488">
            <w:pPr>
              <w:widowControl/>
              <w:jc w:val="center"/>
            </w:pPr>
          </w:p>
        </w:tc>
        <w:tc>
          <w:tcPr>
            <w:tcW w:w="1134" w:type="dxa"/>
            <w:shd w:val="clear" w:color="auto" w:fill="auto"/>
            <w:vAlign w:val="center"/>
          </w:tcPr>
          <w:p w14:paraId="15168226" w14:textId="77777777" w:rsidR="001D17D1" w:rsidRDefault="001D17D1" w:rsidP="00BB3488">
            <w:pPr>
              <w:widowControl/>
              <w:jc w:val="center"/>
            </w:pPr>
          </w:p>
        </w:tc>
        <w:tc>
          <w:tcPr>
            <w:tcW w:w="1134" w:type="dxa"/>
            <w:shd w:val="clear" w:color="auto" w:fill="auto"/>
            <w:vAlign w:val="center"/>
          </w:tcPr>
          <w:p w14:paraId="1B8B9BB0" w14:textId="77777777" w:rsidR="001D17D1" w:rsidRDefault="001D17D1" w:rsidP="00BB3488">
            <w:pPr>
              <w:widowControl/>
              <w:jc w:val="center"/>
            </w:pPr>
          </w:p>
        </w:tc>
        <w:tc>
          <w:tcPr>
            <w:tcW w:w="1134" w:type="dxa"/>
            <w:shd w:val="clear" w:color="auto" w:fill="auto"/>
            <w:vAlign w:val="center"/>
          </w:tcPr>
          <w:p w14:paraId="55E06509" w14:textId="77777777" w:rsidR="001D17D1" w:rsidRDefault="001D17D1" w:rsidP="00BB3488">
            <w:pPr>
              <w:widowControl/>
              <w:jc w:val="center"/>
            </w:pPr>
          </w:p>
        </w:tc>
      </w:tr>
      <w:tr w:rsidR="001D17D1" w14:paraId="2B605B62" w14:textId="77777777" w:rsidTr="00BB3488">
        <w:trPr>
          <w:trHeight w:val="980"/>
        </w:trPr>
        <w:tc>
          <w:tcPr>
            <w:tcW w:w="850" w:type="dxa"/>
            <w:vAlign w:val="center"/>
          </w:tcPr>
          <w:p w14:paraId="7E608E45" w14:textId="77777777" w:rsidR="001D17D1" w:rsidRDefault="001D17D1" w:rsidP="00BB3488">
            <w:pPr>
              <w:jc w:val="center"/>
            </w:pPr>
          </w:p>
        </w:tc>
        <w:tc>
          <w:tcPr>
            <w:tcW w:w="4253" w:type="dxa"/>
            <w:vAlign w:val="center"/>
          </w:tcPr>
          <w:p w14:paraId="593EEEC4" w14:textId="77777777" w:rsidR="001D17D1" w:rsidRDefault="001D17D1" w:rsidP="00BB3488">
            <w:pPr>
              <w:widowControl/>
              <w:jc w:val="center"/>
            </w:pPr>
          </w:p>
        </w:tc>
        <w:tc>
          <w:tcPr>
            <w:tcW w:w="1417" w:type="dxa"/>
            <w:vAlign w:val="center"/>
          </w:tcPr>
          <w:p w14:paraId="5E5ABF3A" w14:textId="77777777" w:rsidR="001D17D1" w:rsidRDefault="001D17D1" w:rsidP="00BB3488">
            <w:pPr>
              <w:widowControl/>
              <w:jc w:val="center"/>
            </w:pPr>
          </w:p>
        </w:tc>
        <w:tc>
          <w:tcPr>
            <w:tcW w:w="1134" w:type="dxa"/>
            <w:vAlign w:val="center"/>
          </w:tcPr>
          <w:p w14:paraId="5A66EEBB" w14:textId="77777777" w:rsidR="001D17D1" w:rsidRDefault="001D17D1" w:rsidP="00BB3488">
            <w:pPr>
              <w:widowControl/>
              <w:jc w:val="center"/>
            </w:pPr>
          </w:p>
        </w:tc>
        <w:tc>
          <w:tcPr>
            <w:tcW w:w="1134" w:type="dxa"/>
            <w:vAlign w:val="center"/>
          </w:tcPr>
          <w:p w14:paraId="39E173E5" w14:textId="77777777" w:rsidR="001D17D1" w:rsidRDefault="001D17D1" w:rsidP="00BB3488">
            <w:pPr>
              <w:widowControl/>
              <w:jc w:val="center"/>
            </w:pPr>
          </w:p>
        </w:tc>
        <w:tc>
          <w:tcPr>
            <w:tcW w:w="1134" w:type="dxa"/>
            <w:vAlign w:val="center"/>
          </w:tcPr>
          <w:p w14:paraId="1927EA9D" w14:textId="77777777" w:rsidR="001D17D1" w:rsidRDefault="001D17D1" w:rsidP="00BB3488">
            <w:pPr>
              <w:widowControl/>
              <w:jc w:val="center"/>
            </w:pPr>
          </w:p>
        </w:tc>
      </w:tr>
      <w:tr w:rsidR="001D17D1" w14:paraId="253BDD79" w14:textId="77777777" w:rsidTr="00BB3488">
        <w:trPr>
          <w:trHeight w:val="979"/>
        </w:trPr>
        <w:tc>
          <w:tcPr>
            <w:tcW w:w="850" w:type="dxa"/>
            <w:vAlign w:val="center"/>
          </w:tcPr>
          <w:p w14:paraId="2A9E89FB" w14:textId="77777777" w:rsidR="001D17D1" w:rsidRDefault="001D17D1" w:rsidP="00BB3488">
            <w:pPr>
              <w:jc w:val="center"/>
            </w:pPr>
          </w:p>
        </w:tc>
        <w:tc>
          <w:tcPr>
            <w:tcW w:w="4253" w:type="dxa"/>
            <w:vAlign w:val="center"/>
          </w:tcPr>
          <w:p w14:paraId="1F2031AF" w14:textId="77777777" w:rsidR="001D17D1" w:rsidRDefault="001D17D1" w:rsidP="00BB3488">
            <w:pPr>
              <w:widowControl/>
              <w:jc w:val="center"/>
            </w:pPr>
          </w:p>
        </w:tc>
        <w:tc>
          <w:tcPr>
            <w:tcW w:w="1417" w:type="dxa"/>
            <w:vAlign w:val="center"/>
          </w:tcPr>
          <w:p w14:paraId="311ED5B3" w14:textId="77777777" w:rsidR="001D17D1" w:rsidRDefault="001D17D1" w:rsidP="00BB3488">
            <w:pPr>
              <w:widowControl/>
              <w:jc w:val="center"/>
            </w:pPr>
          </w:p>
        </w:tc>
        <w:tc>
          <w:tcPr>
            <w:tcW w:w="1134" w:type="dxa"/>
            <w:vAlign w:val="center"/>
          </w:tcPr>
          <w:p w14:paraId="06F906AD" w14:textId="77777777" w:rsidR="001D17D1" w:rsidRDefault="001D17D1" w:rsidP="00BB3488">
            <w:pPr>
              <w:widowControl/>
              <w:jc w:val="center"/>
            </w:pPr>
          </w:p>
        </w:tc>
        <w:tc>
          <w:tcPr>
            <w:tcW w:w="1134" w:type="dxa"/>
            <w:vAlign w:val="center"/>
          </w:tcPr>
          <w:p w14:paraId="1A81DBBD" w14:textId="77777777" w:rsidR="001D17D1" w:rsidRDefault="001D17D1" w:rsidP="00BB3488">
            <w:pPr>
              <w:widowControl/>
              <w:jc w:val="center"/>
            </w:pPr>
          </w:p>
        </w:tc>
        <w:tc>
          <w:tcPr>
            <w:tcW w:w="1134" w:type="dxa"/>
            <w:vAlign w:val="center"/>
          </w:tcPr>
          <w:p w14:paraId="02D7A0AE" w14:textId="77777777" w:rsidR="001D17D1" w:rsidRDefault="001D17D1" w:rsidP="00BB3488">
            <w:pPr>
              <w:widowControl/>
              <w:jc w:val="center"/>
            </w:pPr>
          </w:p>
        </w:tc>
      </w:tr>
      <w:tr w:rsidR="001D17D1" w14:paraId="2E2490A8" w14:textId="77777777" w:rsidTr="00BB3488">
        <w:trPr>
          <w:trHeight w:val="979"/>
        </w:trPr>
        <w:tc>
          <w:tcPr>
            <w:tcW w:w="850" w:type="dxa"/>
            <w:vAlign w:val="center"/>
          </w:tcPr>
          <w:p w14:paraId="04AC2F86" w14:textId="77777777" w:rsidR="001D17D1" w:rsidRDefault="001D17D1" w:rsidP="00BB3488">
            <w:pPr>
              <w:jc w:val="center"/>
            </w:pPr>
          </w:p>
        </w:tc>
        <w:tc>
          <w:tcPr>
            <w:tcW w:w="4253" w:type="dxa"/>
            <w:vAlign w:val="center"/>
          </w:tcPr>
          <w:p w14:paraId="5CA7D383" w14:textId="77777777" w:rsidR="001D17D1" w:rsidRDefault="001D17D1" w:rsidP="00BB3488">
            <w:pPr>
              <w:widowControl/>
              <w:jc w:val="center"/>
            </w:pPr>
          </w:p>
        </w:tc>
        <w:tc>
          <w:tcPr>
            <w:tcW w:w="1417" w:type="dxa"/>
            <w:vAlign w:val="center"/>
          </w:tcPr>
          <w:p w14:paraId="2D6A2C65" w14:textId="77777777" w:rsidR="001D17D1" w:rsidRDefault="001D17D1" w:rsidP="00BB3488">
            <w:pPr>
              <w:widowControl/>
              <w:jc w:val="center"/>
            </w:pPr>
          </w:p>
        </w:tc>
        <w:tc>
          <w:tcPr>
            <w:tcW w:w="1134" w:type="dxa"/>
            <w:vAlign w:val="center"/>
          </w:tcPr>
          <w:p w14:paraId="5D35F66E" w14:textId="77777777" w:rsidR="001D17D1" w:rsidRDefault="001D17D1" w:rsidP="00BB3488">
            <w:pPr>
              <w:widowControl/>
              <w:jc w:val="center"/>
            </w:pPr>
          </w:p>
        </w:tc>
        <w:tc>
          <w:tcPr>
            <w:tcW w:w="1134" w:type="dxa"/>
            <w:vAlign w:val="center"/>
          </w:tcPr>
          <w:p w14:paraId="7A3BCEB2" w14:textId="77777777" w:rsidR="001D17D1" w:rsidRDefault="001D17D1" w:rsidP="00BB3488">
            <w:pPr>
              <w:widowControl/>
              <w:jc w:val="center"/>
            </w:pPr>
          </w:p>
        </w:tc>
        <w:tc>
          <w:tcPr>
            <w:tcW w:w="1134" w:type="dxa"/>
            <w:vAlign w:val="center"/>
          </w:tcPr>
          <w:p w14:paraId="637582B7" w14:textId="77777777" w:rsidR="001D17D1" w:rsidRDefault="001D17D1" w:rsidP="00BB3488">
            <w:pPr>
              <w:widowControl/>
              <w:jc w:val="center"/>
            </w:pPr>
          </w:p>
        </w:tc>
      </w:tr>
      <w:tr w:rsidR="001D17D1" w14:paraId="1CE1435F" w14:textId="77777777" w:rsidTr="00BB3488">
        <w:trPr>
          <w:trHeight w:val="979"/>
        </w:trPr>
        <w:tc>
          <w:tcPr>
            <w:tcW w:w="850" w:type="dxa"/>
            <w:vAlign w:val="center"/>
          </w:tcPr>
          <w:p w14:paraId="4BCE3F44" w14:textId="77777777" w:rsidR="001D17D1" w:rsidRDefault="001D17D1" w:rsidP="00BB3488">
            <w:pPr>
              <w:jc w:val="center"/>
            </w:pPr>
          </w:p>
        </w:tc>
        <w:tc>
          <w:tcPr>
            <w:tcW w:w="4253" w:type="dxa"/>
            <w:vAlign w:val="center"/>
          </w:tcPr>
          <w:p w14:paraId="425E036C" w14:textId="77777777" w:rsidR="001D17D1" w:rsidRDefault="001D17D1" w:rsidP="00BB3488">
            <w:pPr>
              <w:widowControl/>
              <w:jc w:val="center"/>
            </w:pPr>
          </w:p>
        </w:tc>
        <w:tc>
          <w:tcPr>
            <w:tcW w:w="1417" w:type="dxa"/>
            <w:vAlign w:val="center"/>
          </w:tcPr>
          <w:p w14:paraId="2BB61968" w14:textId="77777777" w:rsidR="001D17D1" w:rsidRDefault="001D17D1" w:rsidP="00BB3488">
            <w:pPr>
              <w:widowControl/>
              <w:jc w:val="center"/>
            </w:pPr>
          </w:p>
        </w:tc>
        <w:tc>
          <w:tcPr>
            <w:tcW w:w="1134" w:type="dxa"/>
            <w:vAlign w:val="center"/>
          </w:tcPr>
          <w:p w14:paraId="03F97617" w14:textId="77777777" w:rsidR="001D17D1" w:rsidRDefault="001D17D1" w:rsidP="00BB3488">
            <w:pPr>
              <w:widowControl/>
              <w:jc w:val="center"/>
            </w:pPr>
          </w:p>
        </w:tc>
        <w:tc>
          <w:tcPr>
            <w:tcW w:w="1134" w:type="dxa"/>
            <w:vAlign w:val="center"/>
          </w:tcPr>
          <w:p w14:paraId="1433F287" w14:textId="77777777" w:rsidR="001D17D1" w:rsidRDefault="001D17D1" w:rsidP="00BB3488">
            <w:pPr>
              <w:widowControl/>
              <w:jc w:val="center"/>
            </w:pPr>
          </w:p>
        </w:tc>
        <w:tc>
          <w:tcPr>
            <w:tcW w:w="1134" w:type="dxa"/>
            <w:vAlign w:val="center"/>
          </w:tcPr>
          <w:p w14:paraId="27EBD1ED" w14:textId="77777777" w:rsidR="001D17D1" w:rsidRDefault="001D17D1" w:rsidP="00BB3488">
            <w:pPr>
              <w:widowControl/>
              <w:jc w:val="center"/>
            </w:pPr>
          </w:p>
        </w:tc>
      </w:tr>
      <w:tr w:rsidR="001D17D1" w14:paraId="0CA87A11" w14:textId="77777777" w:rsidTr="00BB3488">
        <w:trPr>
          <w:trHeight w:val="979"/>
        </w:trPr>
        <w:tc>
          <w:tcPr>
            <w:tcW w:w="850" w:type="dxa"/>
            <w:vAlign w:val="center"/>
          </w:tcPr>
          <w:p w14:paraId="08E257ED" w14:textId="77777777" w:rsidR="001D17D1" w:rsidRDefault="001D17D1" w:rsidP="00BB3488">
            <w:pPr>
              <w:jc w:val="center"/>
            </w:pPr>
          </w:p>
        </w:tc>
        <w:tc>
          <w:tcPr>
            <w:tcW w:w="4253" w:type="dxa"/>
            <w:vAlign w:val="center"/>
          </w:tcPr>
          <w:p w14:paraId="6E53CC5A" w14:textId="77777777" w:rsidR="001D17D1" w:rsidRDefault="001D17D1" w:rsidP="00BB3488">
            <w:pPr>
              <w:widowControl/>
              <w:jc w:val="center"/>
            </w:pPr>
          </w:p>
        </w:tc>
        <w:tc>
          <w:tcPr>
            <w:tcW w:w="1417" w:type="dxa"/>
            <w:vAlign w:val="center"/>
          </w:tcPr>
          <w:p w14:paraId="1FD38DCF" w14:textId="77777777" w:rsidR="001D17D1" w:rsidRDefault="001D17D1" w:rsidP="00BB3488">
            <w:pPr>
              <w:widowControl/>
              <w:jc w:val="center"/>
            </w:pPr>
          </w:p>
        </w:tc>
        <w:tc>
          <w:tcPr>
            <w:tcW w:w="1134" w:type="dxa"/>
            <w:vAlign w:val="center"/>
          </w:tcPr>
          <w:p w14:paraId="11F41472" w14:textId="77777777" w:rsidR="001D17D1" w:rsidRDefault="001D17D1" w:rsidP="00BB3488">
            <w:pPr>
              <w:widowControl/>
              <w:jc w:val="center"/>
            </w:pPr>
          </w:p>
        </w:tc>
        <w:tc>
          <w:tcPr>
            <w:tcW w:w="1134" w:type="dxa"/>
            <w:vAlign w:val="center"/>
          </w:tcPr>
          <w:p w14:paraId="5BC10F83" w14:textId="77777777" w:rsidR="001D17D1" w:rsidRDefault="001D17D1" w:rsidP="00BB3488">
            <w:pPr>
              <w:widowControl/>
              <w:jc w:val="center"/>
            </w:pPr>
          </w:p>
        </w:tc>
        <w:tc>
          <w:tcPr>
            <w:tcW w:w="1134" w:type="dxa"/>
            <w:vAlign w:val="center"/>
          </w:tcPr>
          <w:p w14:paraId="187CF3FA" w14:textId="77777777" w:rsidR="001D17D1" w:rsidRDefault="001D17D1" w:rsidP="00BB3488">
            <w:pPr>
              <w:widowControl/>
              <w:jc w:val="center"/>
            </w:pPr>
          </w:p>
        </w:tc>
      </w:tr>
    </w:tbl>
    <w:p w14:paraId="365F9327" w14:textId="77777777" w:rsidR="001D17D1" w:rsidRDefault="001D17D1" w:rsidP="001D17D1">
      <w:pPr>
        <w:pStyle w:val="a6"/>
        <w:tabs>
          <w:tab w:val="clear" w:pos="4252"/>
          <w:tab w:val="clear" w:pos="8504"/>
        </w:tabs>
        <w:autoSpaceDE w:val="0"/>
        <w:autoSpaceDN w:val="0"/>
        <w:adjustRightInd w:val="0"/>
        <w:snapToGrid/>
      </w:pPr>
    </w:p>
    <w:p w14:paraId="0B9D02C2" w14:textId="77777777" w:rsidR="001D17D1" w:rsidRDefault="001D17D1" w:rsidP="001D17D1">
      <w:pPr>
        <w:tabs>
          <w:tab w:val="left" w:pos="851"/>
          <w:tab w:val="left" w:pos="4253"/>
          <w:tab w:val="left" w:pos="6096"/>
        </w:tabs>
        <w:autoSpaceDE w:val="0"/>
        <w:autoSpaceDN w:val="0"/>
        <w:adjustRightInd w:val="0"/>
        <w:jc w:val="left"/>
      </w:pPr>
    </w:p>
    <w:p w14:paraId="217F79CF" w14:textId="77777777" w:rsidR="001D17D1" w:rsidRDefault="001D17D1" w:rsidP="001D17D1">
      <w:pPr>
        <w:pStyle w:val="a6"/>
        <w:tabs>
          <w:tab w:val="clear" w:pos="4252"/>
          <w:tab w:val="clear" w:pos="8504"/>
        </w:tabs>
        <w:autoSpaceDE w:val="0"/>
        <w:autoSpaceDN w:val="0"/>
        <w:adjustRightInd w:val="0"/>
        <w:snapToGrid/>
      </w:pPr>
    </w:p>
    <w:p w14:paraId="3270CFEB" w14:textId="77777777" w:rsidR="001D17D1" w:rsidRDefault="001D17D1" w:rsidP="001D17D1">
      <w:pPr>
        <w:pStyle w:val="a6"/>
        <w:tabs>
          <w:tab w:val="clear" w:pos="4252"/>
          <w:tab w:val="clear" w:pos="8504"/>
        </w:tabs>
        <w:autoSpaceDE w:val="0"/>
        <w:autoSpaceDN w:val="0"/>
        <w:adjustRightInd w:val="0"/>
        <w:snapToGrid/>
      </w:pPr>
    </w:p>
    <w:p w14:paraId="2CE53C6B" w14:textId="77777777" w:rsidR="001D17D1" w:rsidRDefault="001D17D1" w:rsidP="001D17D1"/>
    <w:p w14:paraId="714BAABC" w14:textId="77777777" w:rsidR="001D17D1" w:rsidRDefault="001D17D1" w:rsidP="001D17D1"/>
    <w:p w14:paraId="7EE1F4A4" w14:textId="77777777" w:rsidR="001D17D1" w:rsidRDefault="001D17D1" w:rsidP="001D17D1"/>
    <w:p w14:paraId="3D732BA4" w14:textId="77777777" w:rsidR="001D17D1" w:rsidRDefault="001D17D1" w:rsidP="001D17D1"/>
    <w:p w14:paraId="065E1A5C" w14:textId="77777777" w:rsidR="001D17D1" w:rsidRDefault="001D17D1" w:rsidP="001D17D1"/>
    <w:p w14:paraId="6325DE7D" w14:textId="77777777" w:rsidR="001D17D1" w:rsidRDefault="001D17D1" w:rsidP="001D17D1"/>
    <w:p w14:paraId="3ED53B8D" w14:textId="77777777" w:rsidR="001D17D1" w:rsidRDefault="001D17D1" w:rsidP="00F75F88">
      <w:pPr>
        <w:pStyle w:val="1"/>
        <w:rPr>
          <w:rFonts w:cs="TimesNewRomanPS-BoldMT"/>
          <w:b/>
          <w:bCs/>
          <w:color w:val="000000" w:themeColor="text1"/>
        </w:rPr>
      </w:pPr>
    </w:p>
    <w:p w14:paraId="155A5768" w14:textId="77777777" w:rsidR="00672B9A" w:rsidRPr="00672B9A" w:rsidRDefault="00F75F88" w:rsidP="00F75F88">
      <w:pPr>
        <w:pStyle w:val="1"/>
        <w:rPr>
          <w:rFonts w:asciiTheme="majorEastAsia" w:hAnsiTheme="majorEastAsia" w:cs="HiraginoMin-W3-90msp-RKSJ-H"/>
          <w:color w:val="000000" w:themeColor="text1"/>
          <w:kern w:val="0"/>
          <w:sz w:val="18"/>
          <w:szCs w:val="18"/>
        </w:rPr>
      </w:pPr>
      <w:r>
        <w:rPr>
          <w:rFonts w:cs="TimesNewRomanPS-BoldMT"/>
          <w:b/>
          <w:bCs/>
          <w:color w:val="000000" w:themeColor="text1"/>
        </w:rPr>
        <w:t xml:space="preserve">１　</w:t>
      </w:r>
      <w:r w:rsidRPr="00F75F88">
        <w:rPr>
          <w:rFonts w:asciiTheme="majorEastAsia" w:hAnsiTheme="majorEastAsia" w:cs="HiraginoMin-W3-90msp-RKSJ-H" w:hint="eastAsia"/>
          <w:b/>
          <w:color w:val="000000" w:themeColor="text1"/>
          <w:kern w:val="0"/>
        </w:rPr>
        <w:t>制定の目的及び適用範囲</w:t>
      </w:r>
    </w:p>
    <w:p w14:paraId="45D7F9B0" w14:textId="77777777" w:rsidR="00672B9A" w:rsidRP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1．制定の目的</w:t>
      </w:r>
    </w:p>
    <w:p w14:paraId="0992A4AA" w14:textId="77777777" w:rsidR="00A72FE9" w:rsidRDefault="00672B9A" w:rsidP="00A72FE9">
      <w:r w:rsidRPr="00672B9A">
        <w:rPr>
          <w:rFonts w:asciiTheme="majorEastAsia" w:eastAsiaTheme="majorEastAsia" w:hAnsiTheme="majorEastAsia" w:cs="HiraginoMin-W3-90msp-RKSJ-H" w:hint="eastAsia"/>
          <w:color w:val="000000" w:themeColor="text1"/>
          <w:kern w:val="0"/>
          <w:sz w:val="18"/>
          <w:szCs w:val="18"/>
        </w:rPr>
        <w:t>この「</w:t>
      </w:r>
      <w:r>
        <w:rPr>
          <w:rFonts w:asciiTheme="majorEastAsia" w:eastAsiaTheme="majorEastAsia" w:hAnsiTheme="majorEastAsia" w:cs="HiraginoMin-W3-90msp-RKSJ-H" w:hint="eastAsia"/>
          <w:color w:val="000000" w:themeColor="text1"/>
          <w:kern w:val="0"/>
          <w:sz w:val="18"/>
          <w:szCs w:val="18"/>
        </w:rPr>
        <w:t>みちのくEMS</w:t>
      </w:r>
      <w:r w:rsidRPr="00672B9A">
        <w:rPr>
          <w:rFonts w:asciiTheme="majorEastAsia" w:eastAsiaTheme="majorEastAsia" w:hAnsiTheme="majorEastAsia" w:cs="HiraginoMin-W3-90msp-RKSJ-H" w:hint="eastAsia"/>
          <w:color w:val="000000" w:themeColor="text1"/>
          <w:kern w:val="0"/>
          <w:sz w:val="18"/>
          <w:szCs w:val="18"/>
        </w:rPr>
        <w:t>マニュアル」（以下，「本マニュアル」とする）は、</w:t>
      </w:r>
      <w:r w:rsidR="00A72FE9" w:rsidRPr="00672B9A">
        <w:rPr>
          <w:rFonts w:asciiTheme="majorEastAsia" w:eastAsiaTheme="majorEastAsia" w:hAnsiTheme="majorEastAsia" w:cs="HiraginoMin-W3-90msp-RKSJ-H" w:hint="eastAsia"/>
          <w:color w:val="000000" w:themeColor="text1"/>
          <w:kern w:val="0"/>
          <w:sz w:val="18"/>
          <w:szCs w:val="18"/>
        </w:rPr>
        <w:t>○○株式会社（以下、「当社」とする）が</w:t>
      </w:r>
      <w:r w:rsidR="00A72FE9">
        <w:rPr>
          <w:rFonts w:asciiTheme="majorEastAsia" w:eastAsiaTheme="majorEastAsia" w:hAnsiTheme="majorEastAsia" w:cs="HiraginoMin-W3-90msp-RKSJ-H" w:hint="eastAsia"/>
          <w:color w:val="000000" w:themeColor="text1"/>
          <w:kern w:val="0"/>
          <w:sz w:val="18"/>
          <w:szCs w:val="18"/>
        </w:rPr>
        <w:t>「みちのくEMS（第3版）」を構築するための指針として当社の実情に合わせて解説したものである。また</w:t>
      </w:r>
      <w:r w:rsidR="00A72FE9" w:rsidRPr="00672B9A">
        <w:rPr>
          <w:rFonts w:asciiTheme="majorEastAsia" w:eastAsiaTheme="majorEastAsia" w:hAnsiTheme="majorEastAsia" w:cs="HiraginoMin-W3-90msp-RKSJ-H" w:hint="eastAsia"/>
          <w:color w:val="000000" w:themeColor="text1"/>
          <w:kern w:val="0"/>
          <w:sz w:val="18"/>
          <w:szCs w:val="18"/>
        </w:rPr>
        <w:t>当社における環境方針及び環境</w:t>
      </w:r>
      <w:r w:rsidR="00A72FE9">
        <w:rPr>
          <w:rFonts w:asciiTheme="majorEastAsia" w:eastAsiaTheme="majorEastAsia" w:hAnsiTheme="majorEastAsia" w:cs="HiraginoMin-W3-90msp-RKSJ-H" w:hint="eastAsia"/>
          <w:color w:val="000000" w:themeColor="text1"/>
          <w:kern w:val="0"/>
          <w:sz w:val="18"/>
          <w:szCs w:val="18"/>
        </w:rPr>
        <w:t>目標</w:t>
      </w:r>
      <w:r w:rsidR="00A72FE9" w:rsidRPr="00672B9A">
        <w:rPr>
          <w:rFonts w:asciiTheme="majorEastAsia" w:eastAsiaTheme="majorEastAsia" w:hAnsiTheme="majorEastAsia" w:cs="HiraginoMin-W3-90msp-RKSJ-H" w:hint="eastAsia"/>
          <w:color w:val="000000" w:themeColor="text1"/>
          <w:kern w:val="0"/>
          <w:sz w:val="18"/>
          <w:szCs w:val="18"/>
        </w:rPr>
        <w:t>を策定し継続的改善をして行く為の基本的な事項を定めたものである。</w:t>
      </w:r>
      <w:r w:rsidR="00A72FE9">
        <w:rPr>
          <w:rFonts w:hint="eastAsia"/>
        </w:rPr>
        <w:t>当社の環境マネジメントシステムの意図した成果は、環境方針に整合して次の事項を含む取り組みとする。</w:t>
      </w:r>
      <w:r w:rsidR="00A72FE9">
        <w:rPr>
          <w:rFonts w:hint="eastAsia"/>
        </w:rPr>
        <w:tab/>
      </w:r>
      <w:r w:rsidR="00A72FE9">
        <w:rPr>
          <w:rFonts w:hint="eastAsia"/>
        </w:rPr>
        <w:tab/>
      </w:r>
      <w:r w:rsidR="00A72FE9">
        <w:rPr>
          <w:rFonts w:hint="eastAsia"/>
        </w:rPr>
        <w:tab/>
      </w:r>
    </w:p>
    <w:p w14:paraId="59C3CB6C" w14:textId="77777777" w:rsidR="00A72FE9" w:rsidRDefault="00A72FE9" w:rsidP="00A72FE9">
      <w:r>
        <w:rPr>
          <w:rFonts w:hint="eastAsia"/>
        </w:rPr>
        <w:t>—　環境パフォーマンスの向上</w:t>
      </w:r>
      <w:r>
        <w:rPr>
          <w:rFonts w:hint="eastAsia"/>
        </w:rPr>
        <w:tab/>
      </w:r>
      <w:r>
        <w:rPr>
          <w:rFonts w:hint="eastAsia"/>
        </w:rPr>
        <w:tab/>
      </w:r>
      <w:r>
        <w:rPr>
          <w:rFonts w:hint="eastAsia"/>
        </w:rPr>
        <w:tab/>
      </w:r>
    </w:p>
    <w:p w14:paraId="475FDAE1" w14:textId="77777777" w:rsidR="00A72FE9" w:rsidRDefault="00A72FE9" w:rsidP="00A72FE9">
      <w:r>
        <w:rPr>
          <w:rFonts w:hint="eastAsia"/>
        </w:rPr>
        <w:t>—　順守義務への適合</w:t>
      </w:r>
      <w:r>
        <w:rPr>
          <w:rFonts w:hint="eastAsia"/>
        </w:rPr>
        <w:tab/>
      </w:r>
      <w:r>
        <w:rPr>
          <w:rFonts w:hint="eastAsia"/>
        </w:rPr>
        <w:tab/>
      </w:r>
      <w:r>
        <w:rPr>
          <w:rFonts w:hint="eastAsia"/>
        </w:rPr>
        <w:tab/>
      </w:r>
    </w:p>
    <w:p w14:paraId="435CD21D" w14:textId="77777777" w:rsidR="00A72FE9" w:rsidRDefault="00A72FE9" w:rsidP="00A72FE9">
      <w:r>
        <w:rPr>
          <w:rFonts w:hint="eastAsia"/>
        </w:rPr>
        <w:t>—　環境目標を満たすこと</w:t>
      </w:r>
      <w:r>
        <w:rPr>
          <w:rFonts w:hint="eastAsia"/>
        </w:rPr>
        <w:tab/>
      </w:r>
      <w:r>
        <w:rPr>
          <w:rFonts w:hint="eastAsia"/>
        </w:rPr>
        <w:tab/>
      </w:r>
      <w:r>
        <w:rPr>
          <w:rFonts w:hint="eastAsia"/>
        </w:rPr>
        <w:tab/>
      </w:r>
    </w:p>
    <w:p w14:paraId="5AF57D59" w14:textId="77777777" w:rsidR="00A72FE9" w:rsidRPr="00632476" w:rsidRDefault="00A72FE9" w:rsidP="00A72FE9">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16D69EDE" w14:textId="77777777" w:rsidR="00672B9A" w:rsidRP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2．適用範囲</w:t>
      </w:r>
    </w:p>
    <w:p w14:paraId="429974D4" w14:textId="77777777" w:rsidR="00672B9A" w:rsidRP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環境マネジメントシステムは、当社の環境方針の実施・達成に関わる社内外での全ての活動，製品，サービスに適用する。</w:t>
      </w:r>
    </w:p>
    <w:p w14:paraId="1423BC1D" w14:textId="77777777" w:rsidR="00672B9A" w:rsidRP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3. 環境マニュアルの位置付け</w:t>
      </w:r>
    </w:p>
    <w:p w14:paraId="39F468DF" w14:textId="77777777" w:rsidR="00672B9A" w:rsidRP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本マニュアルの位置付け</w:t>
      </w:r>
      <w:r w:rsidR="007E65E4">
        <w:rPr>
          <w:rFonts w:asciiTheme="majorEastAsia" w:eastAsiaTheme="majorEastAsia" w:hAnsiTheme="majorEastAsia" w:cs="HiraginoMin-W3-90msp-RKSJ-H" w:hint="eastAsia"/>
          <w:color w:val="000000" w:themeColor="text1"/>
          <w:kern w:val="0"/>
          <w:sz w:val="18"/>
          <w:szCs w:val="18"/>
        </w:rPr>
        <w:t>は、</w:t>
      </w:r>
      <w:r w:rsidR="007E65E4" w:rsidRPr="00672B9A">
        <w:rPr>
          <w:rFonts w:asciiTheme="majorEastAsia" w:eastAsiaTheme="majorEastAsia" w:hAnsiTheme="majorEastAsia" w:cs="HiraginoMin-W3-90msp-RKSJ-H" w:hint="eastAsia"/>
          <w:color w:val="000000" w:themeColor="text1"/>
          <w:kern w:val="0"/>
          <w:sz w:val="18"/>
          <w:szCs w:val="18"/>
        </w:rPr>
        <w:t>環境マネジメントシステム</w:t>
      </w:r>
      <w:r w:rsidR="007E65E4">
        <w:rPr>
          <w:rFonts w:asciiTheme="majorEastAsia" w:eastAsiaTheme="majorEastAsia" w:hAnsiTheme="majorEastAsia" w:cs="HiraginoMin-W3-90msp-RKSJ-H" w:hint="eastAsia"/>
          <w:color w:val="000000" w:themeColor="text1"/>
          <w:kern w:val="0"/>
          <w:sz w:val="18"/>
          <w:szCs w:val="18"/>
        </w:rPr>
        <w:t>の最上位文書とする。</w:t>
      </w:r>
    </w:p>
    <w:p w14:paraId="7067FFA9" w14:textId="77777777" w:rsidR="00672B9A" w:rsidRP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4.環境マニュアルの管理</w:t>
      </w:r>
    </w:p>
    <w:p w14:paraId="60C7EFA0" w14:textId="77777777" w:rsidR="00672B9A" w:rsidRP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本マニュアルは</w:t>
      </w:r>
      <w:r w:rsidR="007E65E4">
        <w:rPr>
          <w:rFonts w:asciiTheme="majorEastAsia" w:eastAsiaTheme="majorEastAsia" w:hAnsiTheme="majorEastAsia" w:cs="HiraginoMin-W3-90msp-RKSJ-H" w:hint="eastAsia"/>
          <w:color w:val="000000" w:themeColor="text1"/>
          <w:kern w:val="0"/>
          <w:sz w:val="18"/>
          <w:szCs w:val="18"/>
        </w:rPr>
        <w:t>、経営層が</w:t>
      </w:r>
      <w:r w:rsidRPr="00672B9A">
        <w:rPr>
          <w:rFonts w:asciiTheme="majorEastAsia" w:eastAsiaTheme="majorEastAsia" w:hAnsiTheme="majorEastAsia" w:cs="HiraginoMin-W3-90msp-RKSJ-H" w:hint="eastAsia"/>
          <w:color w:val="000000" w:themeColor="text1"/>
          <w:kern w:val="0"/>
          <w:sz w:val="18"/>
          <w:szCs w:val="18"/>
        </w:rPr>
        <w:t>承認する。</w:t>
      </w:r>
    </w:p>
    <w:p w14:paraId="7140C96E" w14:textId="77777777" w:rsid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本マニュアルの制定，改訂，廃止の手引きは文書管理にて規定する。</w:t>
      </w:r>
    </w:p>
    <w:p w14:paraId="5D7C67E9" w14:textId="1CC5A6AB" w:rsidR="00F75F88" w:rsidRPr="00672B9A" w:rsidRDefault="00F75F88" w:rsidP="00F75F88">
      <w:pPr>
        <w:pStyle w:val="1"/>
        <w:rPr>
          <w:rFonts w:asciiTheme="majorEastAsia" w:hAnsiTheme="majorEastAsia" w:cs="HiraginoMin-W3-90msp-RKSJ-H"/>
          <w:color w:val="000000" w:themeColor="text1"/>
          <w:kern w:val="0"/>
          <w:sz w:val="18"/>
          <w:szCs w:val="18"/>
        </w:rPr>
      </w:pPr>
      <w:r>
        <w:rPr>
          <w:rFonts w:cs="TimesNewRomanPS-BoldMT"/>
          <w:b/>
          <w:bCs/>
          <w:color w:val="000000" w:themeColor="text1"/>
        </w:rPr>
        <w:t>2</w:t>
      </w:r>
      <w:r>
        <w:rPr>
          <w:rFonts w:cs="TimesNewRomanPS-BoldMT"/>
          <w:b/>
          <w:bCs/>
          <w:color w:val="000000" w:themeColor="text1"/>
        </w:rPr>
        <w:t xml:space="preserve">　</w:t>
      </w:r>
      <w:r w:rsidR="00A103BF">
        <w:rPr>
          <w:rFonts w:cs="TimesNewRomanPS-BoldMT" w:hint="eastAsia"/>
          <w:b/>
          <w:bCs/>
          <w:color w:val="000000" w:themeColor="text1"/>
        </w:rPr>
        <w:t>適用</w:t>
      </w:r>
      <w:r>
        <w:rPr>
          <w:rFonts w:cs="TimesNewRomanPS-BoldMT"/>
          <w:b/>
          <w:bCs/>
          <w:color w:val="000000" w:themeColor="text1"/>
        </w:rPr>
        <w:t>規格</w:t>
      </w:r>
    </w:p>
    <w:p w14:paraId="08AB45AB" w14:textId="09126299" w:rsidR="00672B9A" w:rsidRP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1．</w:t>
      </w:r>
      <w:r w:rsidR="00A103BF">
        <w:rPr>
          <w:rFonts w:asciiTheme="majorEastAsia" w:eastAsiaTheme="majorEastAsia" w:hAnsiTheme="majorEastAsia" w:cs="HiraginoMin-W3-90msp-RKSJ-H" w:hint="eastAsia"/>
          <w:color w:val="000000" w:themeColor="text1"/>
          <w:kern w:val="0"/>
          <w:sz w:val="18"/>
          <w:szCs w:val="18"/>
        </w:rPr>
        <w:t>適用</w:t>
      </w:r>
      <w:bookmarkStart w:id="0" w:name="_GoBack"/>
      <w:bookmarkEnd w:id="0"/>
      <w:r w:rsidRPr="00672B9A">
        <w:rPr>
          <w:rFonts w:asciiTheme="majorEastAsia" w:eastAsiaTheme="majorEastAsia" w:hAnsiTheme="majorEastAsia" w:cs="HiraginoMin-W3-90msp-RKSJ-H" w:hint="eastAsia"/>
          <w:color w:val="000000" w:themeColor="text1"/>
          <w:kern w:val="0"/>
          <w:sz w:val="18"/>
          <w:szCs w:val="18"/>
        </w:rPr>
        <w:t>規格</w:t>
      </w:r>
    </w:p>
    <w:p w14:paraId="2D9C5371" w14:textId="77777777" w:rsidR="007E65E4"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本マニュアルは、</w:t>
      </w:r>
      <w:r w:rsidR="007E65E4" w:rsidRPr="007E65E4">
        <w:rPr>
          <w:rFonts w:asciiTheme="majorEastAsia" w:eastAsiaTheme="majorEastAsia" w:hAnsiTheme="majorEastAsia" w:cs="HiraginoMin-W3-90msp-RKSJ-H" w:hint="eastAsia"/>
          <w:color w:val="000000" w:themeColor="text1"/>
          <w:kern w:val="0"/>
          <w:sz w:val="18"/>
          <w:szCs w:val="18"/>
        </w:rPr>
        <w:t>「みちのくEMS（第3版）」</w:t>
      </w:r>
      <w:r w:rsidR="007E65E4">
        <w:rPr>
          <w:rFonts w:asciiTheme="majorEastAsia" w:eastAsiaTheme="majorEastAsia" w:hAnsiTheme="majorEastAsia" w:cs="HiraginoMin-W3-90msp-RKSJ-H" w:hint="eastAsia"/>
          <w:color w:val="000000" w:themeColor="text1"/>
          <w:kern w:val="0"/>
          <w:sz w:val="18"/>
          <w:szCs w:val="18"/>
        </w:rPr>
        <w:t>を引用する。</w:t>
      </w:r>
    </w:p>
    <w:p w14:paraId="6139D0DE" w14:textId="77777777" w:rsidR="007E65E4" w:rsidRDefault="007E65E4"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2</w:t>
      </w:r>
      <w:r w:rsidRPr="007E65E4">
        <w:rPr>
          <w:rFonts w:asciiTheme="majorEastAsia" w:eastAsiaTheme="majorEastAsia" w:hAnsiTheme="majorEastAsia" w:cs="HiraginoMin-W3-90msp-RKSJ-H" w:hint="eastAsia"/>
          <w:color w:val="000000" w:themeColor="text1"/>
          <w:kern w:val="0"/>
          <w:sz w:val="18"/>
          <w:szCs w:val="18"/>
        </w:rPr>
        <w:t>．</w:t>
      </w:r>
      <w:r>
        <w:rPr>
          <w:rFonts w:asciiTheme="majorEastAsia" w:eastAsiaTheme="majorEastAsia" w:hAnsiTheme="majorEastAsia" w:cs="HiraginoMin-W3-90msp-RKSJ-H" w:hint="eastAsia"/>
          <w:color w:val="000000" w:themeColor="text1"/>
          <w:kern w:val="0"/>
          <w:sz w:val="18"/>
          <w:szCs w:val="18"/>
        </w:rPr>
        <w:t>参考</w:t>
      </w:r>
      <w:r w:rsidRPr="007E65E4">
        <w:rPr>
          <w:rFonts w:asciiTheme="majorEastAsia" w:eastAsiaTheme="majorEastAsia" w:hAnsiTheme="majorEastAsia" w:cs="HiraginoMin-W3-90msp-RKSJ-H" w:hint="eastAsia"/>
          <w:color w:val="000000" w:themeColor="text1"/>
          <w:kern w:val="0"/>
          <w:sz w:val="18"/>
          <w:szCs w:val="18"/>
        </w:rPr>
        <w:t>規格</w:t>
      </w:r>
    </w:p>
    <w:p w14:paraId="020EC50C" w14:textId="77777777" w:rsidR="00672B9A" w:rsidRDefault="00672B9A" w:rsidP="00672B9A">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IS014001｢環境マネジメントシステム—要求事項及び利用の手引｣ JISQ14001：20</w:t>
      </w:r>
      <w:r w:rsidR="007E65E4">
        <w:rPr>
          <w:rFonts w:asciiTheme="majorEastAsia" w:eastAsiaTheme="majorEastAsia" w:hAnsiTheme="majorEastAsia" w:cs="HiraginoMin-W3-90msp-RKSJ-H" w:hint="eastAsia"/>
          <w:color w:val="000000" w:themeColor="text1"/>
          <w:kern w:val="0"/>
          <w:sz w:val="18"/>
          <w:szCs w:val="18"/>
        </w:rPr>
        <w:t>15</w:t>
      </w:r>
      <w:r w:rsidRPr="00672B9A">
        <w:rPr>
          <w:rFonts w:asciiTheme="majorEastAsia" w:eastAsiaTheme="majorEastAsia" w:hAnsiTheme="majorEastAsia" w:cs="HiraginoMin-W3-90msp-RKSJ-H" w:hint="eastAsia"/>
          <w:color w:val="000000" w:themeColor="text1"/>
          <w:kern w:val="0"/>
          <w:sz w:val="18"/>
          <w:szCs w:val="18"/>
        </w:rPr>
        <w:t>を</w:t>
      </w:r>
      <w:r w:rsidR="007E65E4">
        <w:rPr>
          <w:rFonts w:asciiTheme="majorEastAsia" w:eastAsiaTheme="majorEastAsia" w:hAnsiTheme="majorEastAsia" w:cs="HiraginoMin-W3-90msp-RKSJ-H" w:hint="eastAsia"/>
          <w:color w:val="000000" w:themeColor="text1"/>
          <w:kern w:val="0"/>
          <w:sz w:val="18"/>
          <w:szCs w:val="18"/>
        </w:rPr>
        <w:t>参考</w:t>
      </w:r>
      <w:r w:rsidRPr="00672B9A">
        <w:rPr>
          <w:rFonts w:asciiTheme="majorEastAsia" w:eastAsiaTheme="majorEastAsia" w:hAnsiTheme="majorEastAsia" w:cs="HiraginoMin-W3-90msp-RKSJ-H" w:hint="eastAsia"/>
          <w:color w:val="000000" w:themeColor="text1"/>
          <w:kern w:val="0"/>
          <w:sz w:val="18"/>
          <w:szCs w:val="18"/>
        </w:rPr>
        <w:t>する。</w:t>
      </w:r>
    </w:p>
    <w:p w14:paraId="0BA9FC29" w14:textId="77777777" w:rsidR="00F75F88" w:rsidRPr="00672B9A" w:rsidRDefault="00F75F88" w:rsidP="00F75F88">
      <w:pPr>
        <w:pStyle w:val="1"/>
        <w:rPr>
          <w:rFonts w:asciiTheme="majorEastAsia" w:hAnsiTheme="majorEastAsia" w:cs="HiraginoMin-W3-90msp-RKSJ-H"/>
          <w:color w:val="000000" w:themeColor="text1"/>
          <w:kern w:val="0"/>
          <w:sz w:val="18"/>
          <w:szCs w:val="18"/>
        </w:rPr>
      </w:pPr>
      <w:r>
        <w:rPr>
          <w:rFonts w:cs="TimesNewRomanPS-BoldMT"/>
          <w:b/>
          <w:bCs/>
          <w:color w:val="000000" w:themeColor="text1"/>
        </w:rPr>
        <w:t>3</w:t>
      </w:r>
      <w:r>
        <w:rPr>
          <w:rFonts w:cs="TimesNewRomanPS-BoldMT"/>
          <w:b/>
          <w:bCs/>
          <w:color w:val="000000" w:themeColor="text1"/>
        </w:rPr>
        <w:t xml:space="preserve">　用語の定義</w:t>
      </w:r>
    </w:p>
    <w:p w14:paraId="133B571D" w14:textId="77777777" w:rsidR="002D6776" w:rsidRDefault="002D6776" w:rsidP="002D6776">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2D6776">
        <w:rPr>
          <w:rFonts w:asciiTheme="majorEastAsia" w:eastAsiaTheme="majorEastAsia" w:hAnsiTheme="majorEastAsia" w:cs="HiraginoMin-W3-90msp-RKSJ-H" w:hint="eastAsia"/>
          <w:color w:val="000000" w:themeColor="text1"/>
          <w:kern w:val="0"/>
          <w:sz w:val="18"/>
          <w:szCs w:val="18"/>
        </w:rPr>
        <w:t>本マニュアル</w:t>
      </w:r>
      <w:r w:rsidR="00A72061" w:rsidRPr="00A72061">
        <w:rPr>
          <w:rFonts w:asciiTheme="majorEastAsia" w:eastAsiaTheme="majorEastAsia" w:hAnsiTheme="majorEastAsia" w:cs="HiraginoMin-W3-90msp-RKSJ-H" w:hint="eastAsia"/>
          <w:color w:val="000000" w:themeColor="text1"/>
          <w:kern w:val="0"/>
          <w:sz w:val="18"/>
          <w:szCs w:val="18"/>
        </w:rPr>
        <w:t>に用いる用語の定義は、次の通りである。</w:t>
      </w:r>
    </w:p>
    <w:p w14:paraId="6689B011" w14:textId="77777777" w:rsidR="00464D59" w:rsidRDefault="00464D59" w:rsidP="00464D59">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7E65E4">
        <w:rPr>
          <w:rFonts w:asciiTheme="majorEastAsia" w:eastAsiaTheme="majorEastAsia" w:hAnsiTheme="majorEastAsia" w:cs="HiraginoMin-W3-90msp-RKSJ-H" w:hint="eastAsia"/>
          <w:color w:val="000000" w:themeColor="text1"/>
          <w:kern w:val="0"/>
          <w:sz w:val="18"/>
          <w:szCs w:val="18"/>
        </w:rPr>
        <w:t>「みちのくEMS（第3版）」</w:t>
      </w:r>
      <w:r>
        <w:rPr>
          <w:rFonts w:asciiTheme="majorEastAsia" w:eastAsiaTheme="majorEastAsia" w:hAnsiTheme="majorEastAsia" w:cs="HiraginoMin-W3-90msp-RKSJ-H" w:hint="eastAsia"/>
          <w:color w:val="000000" w:themeColor="text1"/>
          <w:kern w:val="0"/>
          <w:sz w:val="18"/>
          <w:szCs w:val="18"/>
        </w:rPr>
        <w:t>を引用する。</w:t>
      </w:r>
    </w:p>
    <w:p w14:paraId="4B346423" w14:textId="77777777" w:rsidR="00464D59" w:rsidRDefault="00464D59" w:rsidP="00464D59">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参考</w:t>
      </w:r>
      <w:r w:rsidRPr="007E65E4">
        <w:rPr>
          <w:rFonts w:asciiTheme="majorEastAsia" w:eastAsiaTheme="majorEastAsia" w:hAnsiTheme="majorEastAsia" w:cs="HiraginoMin-W3-90msp-RKSJ-H" w:hint="eastAsia"/>
          <w:color w:val="000000" w:themeColor="text1"/>
          <w:kern w:val="0"/>
          <w:sz w:val="18"/>
          <w:szCs w:val="18"/>
        </w:rPr>
        <w:t>規格</w:t>
      </w:r>
    </w:p>
    <w:p w14:paraId="33F280B6" w14:textId="77777777" w:rsidR="00464D59" w:rsidRDefault="00464D59" w:rsidP="00464D59">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672B9A">
        <w:rPr>
          <w:rFonts w:asciiTheme="majorEastAsia" w:eastAsiaTheme="majorEastAsia" w:hAnsiTheme="majorEastAsia" w:cs="HiraginoMin-W3-90msp-RKSJ-H" w:hint="eastAsia"/>
          <w:color w:val="000000" w:themeColor="text1"/>
          <w:kern w:val="0"/>
          <w:sz w:val="18"/>
          <w:szCs w:val="18"/>
        </w:rPr>
        <w:t>IS014001｢環境マネジメントシステム—要求事項及び利用の手引｣ JISQ14001：20</w:t>
      </w:r>
      <w:r>
        <w:rPr>
          <w:rFonts w:asciiTheme="majorEastAsia" w:eastAsiaTheme="majorEastAsia" w:hAnsiTheme="majorEastAsia" w:cs="HiraginoMin-W3-90msp-RKSJ-H" w:hint="eastAsia"/>
          <w:color w:val="000000" w:themeColor="text1"/>
          <w:kern w:val="0"/>
          <w:sz w:val="18"/>
          <w:szCs w:val="18"/>
        </w:rPr>
        <w:t>15の用語の定義</w:t>
      </w:r>
    </w:p>
    <w:p w14:paraId="79409277" w14:textId="77777777" w:rsidR="00A72061" w:rsidRDefault="00A72061" w:rsidP="002D6776">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3D3FE2F4" w14:textId="77777777" w:rsidR="00464D59" w:rsidRDefault="00464D59" w:rsidP="002D6776">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56F29111" w14:textId="77777777" w:rsidR="00464D59" w:rsidRDefault="00464D59" w:rsidP="002D6776">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32B41EA1" w14:textId="77777777" w:rsidR="00464D59" w:rsidRDefault="00464D59" w:rsidP="002D6776">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4307DE14" w14:textId="77777777" w:rsidR="00464D59" w:rsidRPr="002D6776" w:rsidRDefault="00464D59" w:rsidP="002D6776">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1FDF8C12" w14:textId="77777777" w:rsidR="00A72061" w:rsidRDefault="00A72061" w:rsidP="00925779">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5E0D4A1B" w14:textId="77777777" w:rsidR="00925779" w:rsidRDefault="00925779" w:rsidP="00925779">
      <w:pPr>
        <w:pStyle w:val="1"/>
        <w:rPr>
          <w:color w:val="FF0000"/>
        </w:rPr>
      </w:pPr>
      <w:bookmarkStart w:id="1" w:name="_Toc439858309"/>
      <w:r w:rsidRPr="008C1DA6">
        <w:rPr>
          <w:rFonts w:cs="TimesNewRomanPS-BoldMT"/>
          <w:b/>
          <w:bCs/>
          <w:color w:val="000000" w:themeColor="text1"/>
        </w:rPr>
        <w:lastRenderedPageBreak/>
        <w:t>4</w:t>
      </w:r>
      <w:r w:rsidR="00B56155">
        <w:rPr>
          <w:rFonts w:cs="TimesNewRomanPS-BoldMT"/>
          <w:b/>
          <w:bCs/>
          <w:color w:val="000000" w:themeColor="text1"/>
        </w:rPr>
        <w:t xml:space="preserve">　事業目的とみちのく</w:t>
      </w:r>
      <w:r w:rsidR="00B56155">
        <w:rPr>
          <w:rFonts w:cs="TimesNewRomanPS-BoldMT"/>
          <w:b/>
          <w:bCs/>
          <w:color w:val="000000" w:themeColor="text1"/>
        </w:rPr>
        <w:t>EMS</w:t>
      </w:r>
      <w:r w:rsidR="009F6695" w:rsidRPr="009F6695">
        <w:rPr>
          <w:rFonts w:cs="TimesNewRomanPS-BoldMT"/>
          <w:b/>
          <w:bCs/>
          <w:color w:val="FF0000"/>
        </w:rPr>
        <w:t>（</w:t>
      </w:r>
      <w:r w:rsidR="00125F00" w:rsidRPr="009F6695">
        <w:rPr>
          <w:color w:val="FF0000"/>
        </w:rPr>
        <w:t>組</w:t>
      </w:r>
      <w:r w:rsidR="00125F00">
        <w:rPr>
          <w:color w:val="FF0000"/>
        </w:rPr>
        <w:t>織</w:t>
      </w:r>
      <w:r w:rsidR="00D31F98">
        <w:rPr>
          <w:color w:val="FF0000"/>
        </w:rPr>
        <w:t>の状況</w:t>
      </w:r>
      <w:bookmarkEnd w:id="1"/>
      <w:r w:rsidR="00B56155">
        <w:rPr>
          <w:color w:val="FF0000"/>
        </w:rPr>
        <w:t>）</w:t>
      </w:r>
    </w:p>
    <w:p w14:paraId="3EE0D728" w14:textId="77777777" w:rsidR="00500D17" w:rsidRPr="00500D17" w:rsidRDefault="00500D17" w:rsidP="00500D17">
      <w:r>
        <w:t>４－１．事業目的と</w:t>
      </w:r>
      <w:r w:rsidR="008D35D5">
        <w:t>当社</w:t>
      </w:r>
      <w:r>
        <w:t>を取り巻く課題</w:t>
      </w:r>
      <w:r w:rsidR="00B21466">
        <w:t>を</w:t>
      </w:r>
      <w:r>
        <w:t>把握</w:t>
      </w:r>
      <w:r w:rsidR="00B21466">
        <w:t>する。</w:t>
      </w:r>
    </w:p>
    <w:p w14:paraId="52AB0235" w14:textId="77777777" w:rsidR="00126AAD" w:rsidRDefault="008D35D5" w:rsidP="00925779">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B114BD">
        <w:rPr>
          <w:rFonts w:asciiTheme="majorEastAsia" w:eastAsiaTheme="majorEastAsia" w:hAnsiTheme="majorEastAsia" w:cs="HiraginoMin-W3-90msp-RKSJ-H" w:hint="eastAsia"/>
          <w:color w:val="FF0000"/>
          <w:kern w:val="0"/>
          <w:sz w:val="18"/>
          <w:szCs w:val="18"/>
        </w:rPr>
        <w:t>は、</w:t>
      </w:r>
      <w:r w:rsidR="00B21466">
        <w:rPr>
          <w:rFonts w:asciiTheme="majorEastAsia" w:eastAsiaTheme="majorEastAsia" w:hAnsiTheme="majorEastAsia" w:cs="HiraginoMin-W3-90msp-RKSJ-H" w:hint="eastAsia"/>
          <w:color w:val="FF0000"/>
          <w:kern w:val="0"/>
          <w:sz w:val="18"/>
          <w:szCs w:val="18"/>
        </w:rPr>
        <w:t>経営方針</w:t>
      </w:r>
      <w:r w:rsidR="00B114BD">
        <w:rPr>
          <w:rFonts w:asciiTheme="majorEastAsia" w:eastAsiaTheme="majorEastAsia" w:hAnsiTheme="majorEastAsia" w:cs="HiraginoMin-W3-90msp-RKSJ-H" w:hint="eastAsia"/>
          <w:color w:val="FF0000"/>
          <w:kern w:val="0"/>
          <w:sz w:val="18"/>
          <w:szCs w:val="18"/>
        </w:rPr>
        <w:t>や</w:t>
      </w:r>
      <w:r w:rsidR="00B21466">
        <w:rPr>
          <w:rFonts w:asciiTheme="majorEastAsia" w:eastAsiaTheme="majorEastAsia" w:hAnsiTheme="majorEastAsia" w:cs="HiraginoMin-W3-90msp-RKSJ-H" w:hint="eastAsia"/>
          <w:color w:val="FF0000"/>
          <w:kern w:val="0"/>
          <w:sz w:val="18"/>
          <w:szCs w:val="18"/>
        </w:rPr>
        <w:t>社長</w:t>
      </w:r>
      <w:r w:rsidR="00126AAD">
        <w:rPr>
          <w:rFonts w:asciiTheme="majorEastAsia" w:eastAsiaTheme="majorEastAsia" w:hAnsiTheme="majorEastAsia" w:cs="HiraginoMin-W3-90msp-RKSJ-H" w:hint="eastAsia"/>
          <w:color w:val="FF0000"/>
          <w:kern w:val="0"/>
          <w:sz w:val="18"/>
          <w:szCs w:val="18"/>
        </w:rPr>
        <w:t>方針で</w:t>
      </w:r>
      <w:r w:rsidR="00B114BD">
        <w:rPr>
          <w:rFonts w:asciiTheme="majorEastAsia" w:eastAsiaTheme="majorEastAsia" w:hAnsiTheme="majorEastAsia" w:cs="HiraginoMin-W3-90msp-RKSJ-H"/>
          <w:color w:val="FF0000"/>
          <w:kern w:val="0"/>
          <w:sz w:val="18"/>
          <w:szCs w:val="18"/>
        </w:rPr>
        <w:t>事業計画や業績目標、具体的な活動計画と</w:t>
      </w:r>
      <w:r w:rsidR="00B114BD">
        <w:rPr>
          <w:rFonts w:asciiTheme="majorEastAsia" w:eastAsiaTheme="majorEastAsia" w:hAnsiTheme="majorEastAsia" w:cs="HiraginoMin-W3-90msp-RKSJ-H" w:hint="eastAsia"/>
          <w:color w:val="FF0000"/>
          <w:kern w:val="0"/>
          <w:sz w:val="18"/>
          <w:szCs w:val="18"/>
        </w:rPr>
        <w:t>みちのくＥＭＳに取り組む目的と成果</w:t>
      </w:r>
      <w:r w:rsidR="00126AAD">
        <w:rPr>
          <w:rFonts w:asciiTheme="majorEastAsia" w:eastAsiaTheme="majorEastAsia" w:hAnsiTheme="majorEastAsia" w:cs="HiraginoMin-W3-90msp-RKSJ-H" w:hint="eastAsia"/>
          <w:color w:val="FF0000"/>
          <w:kern w:val="0"/>
          <w:sz w:val="18"/>
          <w:szCs w:val="18"/>
        </w:rPr>
        <w:t>を</w:t>
      </w:r>
      <w:r w:rsidR="00B56155">
        <w:rPr>
          <w:rFonts w:asciiTheme="majorEastAsia" w:eastAsiaTheme="majorEastAsia" w:hAnsiTheme="majorEastAsia" w:cs="HiraginoMin-W3-90msp-RKSJ-H" w:hint="eastAsia"/>
          <w:color w:val="FF0000"/>
          <w:kern w:val="0"/>
          <w:sz w:val="18"/>
          <w:szCs w:val="18"/>
        </w:rPr>
        <w:t>明確にし、「組織の状況表」にまとめる。</w:t>
      </w:r>
    </w:p>
    <w:p w14:paraId="05807B95" w14:textId="77777777" w:rsidR="00002062" w:rsidRDefault="00002062" w:rsidP="00925779">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p>
    <w:p w14:paraId="2D11ABD1" w14:textId="77777777" w:rsidR="00D333F8" w:rsidRDefault="00D94312" w:rsidP="00D333F8">
      <w:pPr>
        <w:autoSpaceDE w:val="0"/>
        <w:autoSpaceDN w:val="0"/>
        <w:adjustRightInd w:val="0"/>
        <w:jc w:val="left"/>
        <w:rPr>
          <w:rFonts w:asciiTheme="majorEastAsia" w:eastAsiaTheme="majorEastAsia" w:hAnsiTheme="majorEastAsia" w:cs="HiraginoMin-W3-90msp-RKSJ-H"/>
          <w:kern w:val="0"/>
          <w:sz w:val="18"/>
          <w:szCs w:val="18"/>
        </w:rPr>
      </w:pPr>
      <w:r w:rsidRPr="00D94312">
        <w:rPr>
          <w:rFonts w:asciiTheme="majorEastAsia" w:eastAsiaTheme="majorEastAsia" w:hAnsiTheme="majorEastAsia" w:cs="HiraginoMin-W3-90msp-RKSJ-H" w:hint="eastAsia"/>
          <w:kern w:val="0"/>
          <w:sz w:val="18"/>
          <w:szCs w:val="18"/>
        </w:rPr>
        <w:t xml:space="preserve">文書化した情報　：　</w:t>
      </w:r>
      <w:r w:rsidR="00D333F8" w:rsidRPr="00D333F8">
        <w:rPr>
          <w:rFonts w:asciiTheme="majorEastAsia" w:eastAsiaTheme="majorEastAsia" w:hAnsiTheme="majorEastAsia" w:cs="HiraginoMin-W3-90msp-RKSJ-H" w:hint="eastAsia"/>
          <w:kern w:val="0"/>
          <w:sz w:val="18"/>
          <w:szCs w:val="18"/>
        </w:rPr>
        <w:t>「組織の状況表」</w:t>
      </w:r>
    </w:p>
    <w:p w14:paraId="19F93C9B" w14:textId="77777777" w:rsidR="00014248" w:rsidRDefault="00014248" w:rsidP="00D333F8">
      <w:pPr>
        <w:autoSpaceDE w:val="0"/>
        <w:autoSpaceDN w:val="0"/>
        <w:adjustRightInd w:val="0"/>
        <w:jc w:val="left"/>
        <w:rPr>
          <w:rFonts w:asciiTheme="majorEastAsia" w:eastAsiaTheme="majorEastAsia" w:hAnsiTheme="majorEastAsia" w:cs="HiraginoMin-W3-90msp-RKSJ-H"/>
          <w:kern w:val="0"/>
          <w:sz w:val="18"/>
          <w:szCs w:val="18"/>
        </w:rPr>
      </w:pPr>
      <w:r>
        <w:rPr>
          <w:rFonts w:asciiTheme="majorEastAsia" w:eastAsiaTheme="majorEastAsia" w:hAnsiTheme="majorEastAsia" w:cs="HiraginoMin-W3-90msp-RKSJ-H"/>
          <w:kern w:val="0"/>
          <w:sz w:val="18"/>
          <w:szCs w:val="18"/>
        </w:rPr>
        <w:t>参照文書　：　「社長方針」　「事業計画書」</w:t>
      </w:r>
    </w:p>
    <w:p w14:paraId="0996CB52" w14:textId="77777777" w:rsidR="00172CEC" w:rsidRPr="00D333F8" w:rsidRDefault="00172CEC" w:rsidP="00D333F8">
      <w:pPr>
        <w:autoSpaceDE w:val="0"/>
        <w:autoSpaceDN w:val="0"/>
        <w:adjustRightInd w:val="0"/>
        <w:jc w:val="left"/>
        <w:rPr>
          <w:rFonts w:asciiTheme="majorEastAsia" w:eastAsiaTheme="majorEastAsia" w:hAnsiTheme="majorEastAsia" w:cs="HiraginoMin-W3-90msp-RKSJ-H"/>
          <w:kern w:val="0"/>
          <w:sz w:val="18"/>
          <w:szCs w:val="18"/>
        </w:rPr>
      </w:pPr>
    </w:p>
    <w:p w14:paraId="7902C76D" w14:textId="77777777" w:rsidR="00500D17" w:rsidRPr="00500D17" w:rsidRDefault="00500D17" w:rsidP="00500D17">
      <w:r>
        <w:t>４－２．</w:t>
      </w:r>
      <w:r w:rsidR="008D35D5">
        <w:t>当社</w:t>
      </w:r>
      <w:r>
        <w:t>の事業に関係する人々の関心と</w:t>
      </w:r>
      <w:r w:rsidR="00B21466">
        <w:t>ニーズ、要求事項などを</w:t>
      </w:r>
      <w:r>
        <w:t>把握</w:t>
      </w:r>
      <w:r w:rsidR="00B21466">
        <w:t>する。</w:t>
      </w:r>
    </w:p>
    <w:p w14:paraId="7AA99B1A" w14:textId="77777777" w:rsidR="00126AAD" w:rsidRDefault="008D35D5" w:rsidP="00755D6D">
      <w:pPr>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3A5675">
        <w:rPr>
          <w:rFonts w:asciiTheme="majorEastAsia" w:eastAsiaTheme="majorEastAsia" w:hAnsiTheme="majorEastAsia" w:cs="HiraginoMin-W3-90msp-RKSJ-H" w:hint="eastAsia"/>
          <w:color w:val="FF0000"/>
          <w:kern w:val="0"/>
          <w:sz w:val="18"/>
          <w:szCs w:val="18"/>
        </w:rPr>
        <w:t>の事業に関係する</w:t>
      </w:r>
      <w:r w:rsidR="00A909E5" w:rsidRPr="00125F00">
        <w:rPr>
          <w:rFonts w:asciiTheme="majorEastAsia" w:eastAsiaTheme="majorEastAsia" w:hAnsiTheme="majorEastAsia" w:cs="HiraginoMin-W3-90msp-RKSJ-H" w:hint="eastAsia"/>
          <w:color w:val="FF0000"/>
          <w:kern w:val="0"/>
          <w:sz w:val="18"/>
          <w:szCs w:val="18"/>
        </w:rPr>
        <w:t>外部の</w:t>
      </w:r>
      <w:r w:rsidR="003A5675">
        <w:rPr>
          <w:rFonts w:asciiTheme="majorEastAsia" w:eastAsiaTheme="majorEastAsia" w:hAnsiTheme="majorEastAsia" w:cs="HiraginoMin-W3-90msp-RKSJ-H" w:hint="eastAsia"/>
          <w:color w:val="FF0000"/>
          <w:kern w:val="0"/>
          <w:sz w:val="18"/>
          <w:szCs w:val="18"/>
        </w:rPr>
        <w:t>組織、人々、</w:t>
      </w:r>
      <w:r w:rsidR="00B114BD">
        <w:rPr>
          <w:rFonts w:asciiTheme="majorEastAsia" w:eastAsiaTheme="majorEastAsia" w:hAnsiTheme="majorEastAsia" w:cs="HiraginoMin-W3-90msp-RKSJ-H" w:hint="eastAsia"/>
          <w:color w:val="FF0000"/>
          <w:kern w:val="0"/>
          <w:sz w:val="18"/>
          <w:szCs w:val="18"/>
        </w:rPr>
        <w:t>地域や住民、</w:t>
      </w:r>
      <w:r w:rsidR="003A5675">
        <w:rPr>
          <w:rFonts w:asciiTheme="majorEastAsia" w:eastAsiaTheme="majorEastAsia" w:hAnsiTheme="majorEastAsia" w:cs="HiraginoMin-W3-90msp-RKSJ-H" w:hint="eastAsia"/>
          <w:color w:val="FF0000"/>
          <w:kern w:val="0"/>
          <w:sz w:val="18"/>
          <w:szCs w:val="18"/>
        </w:rPr>
        <w:t>及び</w:t>
      </w:r>
      <w:r w:rsidR="00B114BD">
        <w:rPr>
          <w:rFonts w:asciiTheme="majorEastAsia" w:eastAsiaTheme="majorEastAsia" w:hAnsiTheme="majorEastAsia" w:cs="HiraginoMin-W3-90msp-RKSJ-H" w:hint="eastAsia"/>
          <w:color w:val="FF0000"/>
          <w:kern w:val="0"/>
          <w:sz w:val="18"/>
          <w:szCs w:val="18"/>
        </w:rPr>
        <w:t>、</w:t>
      </w:r>
      <w:r w:rsidR="003A5675">
        <w:rPr>
          <w:rFonts w:asciiTheme="majorEastAsia" w:eastAsiaTheme="majorEastAsia" w:hAnsiTheme="majorEastAsia" w:cs="HiraginoMin-W3-90msp-RKSJ-H" w:hint="eastAsia"/>
          <w:color w:val="FF0000"/>
          <w:kern w:val="0"/>
          <w:sz w:val="18"/>
          <w:szCs w:val="18"/>
        </w:rPr>
        <w:t>会社で働く従業員等の利害関係者を明確にし、それらの</w:t>
      </w:r>
      <w:r w:rsidR="00925779" w:rsidRPr="00125F00">
        <w:rPr>
          <w:rFonts w:asciiTheme="majorEastAsia" w:eastAsiaTheme="majorEastAsia" w:hAnsiTheme="majorEastAsia" w:cs="HiraginoMin-W3-90msp-RKSJ-H" w:hint="eastAsia"/>
          <w:color w:val="FF0000"/>
          <w:kern w:val="0"/>
          <w:sz w:val="18"/>
          <w:szCs w:val="18"/>
        </w:rPr>
        <w:t>ニーズ、期待、</w:t>
      </w:r>
      <w:r w:rsidR="003A5675">
        <w:rPr>
          <w:rFonts w:asciiTheme="majorEastAsia" w:eastAsiaTheme="majorEastAsia" w:hAnsiTheme="majorEastAsia" w:cs="HiraginoMin-W3-90msp-RKSJ-H" w:hint="eastAsia"/>
          <w:color w:val="FF0000"/>
          <w:kern w:val="0"/>
          <w:sz w:val="18"/>
          <w:szCs w:val="18"/>
        </w:rPr>
        <w:t>法律を含む</w:t>
      </w:r>
      <w:r w:rsidR="00925779" w:rsidRPr="00125F00">
        <w:rPr>
          <w:rFonts w:asciiTheme="majorEastAsia" w:eastAsiaTheme="majorEastAsia" w:hAnsiTheme="majorEastAsia" w:cs="HiraginoMin-W3-90msp-RKSJ-H" w:hint="eastAsia"/>
          <w:color w:val="FF0000"/>
          <w:kern w:val="0"/>
          <w:sz w:val="18"/>
          <w:szCs w:val="18"/>
        </w:rPr>
        <w:t>要求事項</w:t>
      </w:r>
      <w:r w:rsidR="007E1F94">
        <w:rPr>
          <w:rFonts w:asciiTheme="majorEastAsia" w:eastAsiaTheme="majorEastAsia" w:hAnsiTheme="majorEastAsia" w:cs="HiraginoMin-W3-90msp-RKSJ-H" w:hint="eastAsia"/>
          <w:color w:val="FF0000"/>
          <w:kern w:val="0"/>
          <w:sz w:val="18"/>
          <w:szCs w:val="18"/>
        </w:rPr>
        <w:t>を</w:t>
      </w:r>
      <w:r w:rsidR="00B114BD">
        <w:rPr>
          <w:rFonts w:asciiTheme="majorEastAsia" w:eastAsiaTheme="majorEastAsia" w:hAnsiTheme="majorEastAsia" w:cs="HiraginoMin-W3-90msp-RKSJ-H" w:hint="eastAsia"/>
          <w:color w:val="FF0000"/>
          <w:kern w:val="0"/>
          <w:sz w:val="18"/>
          <w:szCs w:val="18"/>
        </w:rPr>
        <w:t>認識し、</w:t>
      </w:r>
      <w:r w:rsidR="00755D6D">
        <w:rPr>
          <w:rFonts w:asciiTheme="majorEastAsia" w:eastAsiaTheme="majorEastAsia" w:hAnsiTheme="majorEastAsia" w:cs="HiraginoMin-W3-90msp-RKSJ-H" w:hint="eastAsia"/>
          <w:color w:val="FF0000"/>
          <w:kern w:val="0"/>
          <w:sz w:val="18"/>
          <w:szCs w:val="18"/>
        </w:rPr>
        <w:t>「組織の状況表」にまとめる。</w:t>
      </w:r>
    </w:p>
    <w:p w14:paraId="57B0340C" w14:textId="77777777" w:rsidR="00002062" w:rsidRDefault="00002062" w:rsidP="00755D6D">
      <w:pPr>
        <w:rPr>
          <w:rFonts w:asciiTheme="majorEastAsia" w:eastAsiaTheme="majorEastAsia" w:hAnsiTheme="majorEastAsia" w:cs="HiraginoMin-W3-90msp-RKSJ-H"/>
          <w:color w:val="FF0000"/>
          <w:kern w:val="0"/>
          <w:sz w:val="18"/>
          <w:szCs w:val="18"/>
        </w:rPr>
      </w:pPr>
    </w:p>
    <w:p w14:paraId="1DC99717" w14:textId="77777777" w:rsidR="00755D6D" w:rsidRDefault="00D94312" w:rsidP="00755D6D">
      <w:pPr>
        <w:rPr>
          <w:rFonts w:asciiTheme="majorEastAsia" w:eastAsiaTheme="majorEastAsia" w:hAnsiTheme="majorEastAsia" w:cs="HiraginoMin-W3-90msp-RKSJ-H"/>
          <w:kern w:val="0"/>
          <w:sz w:val="18"/>
          <w:szCs w:val="18"/>
        </w:rPr>
      </w:pPr>
      <w:r w:rsidRPr="00D94312">
        <w:rPr>
          <w:rFonts w:asciiTheme="majorEastAsia" w:eastAsiaTheme="majorEastAsia" w:hAnsiTheme="majorEastAsia" w:cs="HiraginoMin-W3-90msp-RKSJ-H" w:hint="eastAsia"/>
          <w:kern w:val="0"/>
          <w:sz w:val="18"/>
          <w:szCs w:val="18"/>
        </w:rPr>
        <w:t xml:space="preserve">文書化した情報　：　</w:t>
      </w:r>
      <w:r w:rsidR="00D333F8" w:rsidRPr="00D333F8">
        <w:rPr>
          <w:rFonts w:asciiTheme="majorEastAsia" w:eastAsiaTheme="majorEastAsia" w:hAnsiTheme="majorEastAsia" w:cs="HiraginoMin-W3-90msp-RKSJ-H" w:hint="eastAsia"/>
          <w:kern w:val="0"/>
          <w:sz w:val="18"/>
          <w:szCs w:val="18"/>
        </w:rPr>
        <w:t>「組織の状況表」</w:t>
      </w:r>
    </w:p>
    <w:p w14:paraId="59B601F4" w14:textId="77777777" w:rsidR="00172CEC" w:rsidRPr="00D333F8" w:rsidRDefault="00172CEC" w:rsidP="00755D6D">
      <w:pPr>
        <w:rPr>
          <w:rFonts w:asciiTheme="majorEastAsia" w:eastAsiaTheme="majorEastAsia" w:hAnsiTheme="majorEastAsia" w:cs="HiraginoMin-W3-90msp-RKSJ-H"/>
          <w:kern w:val="0"/>
          <w:sz w:val="18"/>
          <w:szCs w:val="18"/>
        </w:rPr>
      </w:pPr>
    </w:p>
    <w:p w14:paraId="3675DB1D" w14:textId="77777777" w:rsidR="00755D6D" w:rsidRDefault="00755D6D" w:rsidP="00755D6D">
      <w:pPr>
        <w:rPr>
          <w:rFonts w:asciiTheme="majorEastAsia" w:eastAsiaTheme="majorEastAsia" w:hAnsiTheme="majorEastAsia" w:cs="HiraginoMin-W3-90msp-RKSJ-H"/>
          <w:color w:val="FF0000"/>
          <w:kern w:val="0"/>
          <w:sz w:val="18"/>
          <w:szCs w:val="18"/>
        </w:rPr>
      </w:pPr>
      <w:r>
        <w:t>４－３．</w:t>
      </w:r>
      <w:r w:rsidR="008D35D5">
        <w:rPr>
          <w:rFonts w:hint="eastAsia"/>
        </w:rPr>
        <w:t>当社</w:t>
      </w:r>
      <w:r w:rsidR="00B21466">
        <w:rPr>
          <w:rFonts w:hint="eastAsia"/>
        </w:rPr>
        <w:t>の事業を考慮して</w:t>
      </w:r>
      <w:r>
        <w:t>みちのく</w:t>
      </w:r>
      <w:r>
        <w:t>EMS</w:t>
      </w:r>
      <w:r>
        <w:t>の適用範囲を決定する。</w:t>
      </w:r>
    </w:p>
    <w:p w14:paraId="6263A978" w14:textId="77777777" w:rsidR="005107FC" w:rsidRDefault="008D35D5" w:rsidP="00EB6EEA">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683B82" w:rsidRPr="00EB6EEA">
        <w:rPr>
          <w:rFonts w:asciiTheme="majorEastAsia" w:eastAsiaTheme="majorEastAsia" w:hAnsiTheme="majorEastAsia" w:cs="HiraginoMin-W3-90msp-RKSJ-H" w:hint="eastAsia"/>
          <w:color w:val="FF0000"/>
          <w:kern w:val="0"/>
          <w:sz w:val="18"/>
          <w:szCs w:val="18"/>
        </w:rPr>
        <w:t>は</w:t>
      </w:r>
      <w:r w:rsidR="0052524E" w:rsidRPr="00EB6EEA">
        <w:rPr>
          <w:rFonts w:asciiTheme="majorEastAsia" w:eastAsiaTheme="majorEastAsia" w:hAnsiTheme="majorEastAsia" w:cs="HiraginoMin-W3-90msp-RKSJ-H" w:hint="eastAsia"/>
          <w:color w:val="FF0000"/>
          <w:kern w:val="0"/>
          <w:sz w:val="18"/>
          <w:szCs w:val="18"/>
        </w:rPr>
        <w:t>、</w:t>
      </w:r>
      <w:r w:rsidR="00EB6EEA" w:rsidRPr="00EB6EEA">
        <w:rPr>
          <w:rFonts w:asciiTheme="majorEastAsia" w:eastAsiaTheme="majorEastAsia" w:hAnsiTheme="majorEastAsia" w:cs="HiraginoMin-W3-90msp-RKSJ-H" w:hint="eastAsia"/>
          <w:color w:val="FF0000"/>
          <w:kern w:val="0"/>
          <w:sz w:val="18"/>
          <w:szCs w:val="18"/>
        </w:rPr>
        <w:t>経営方針、社長方針、</w:t>
      </w:r>
      <w:r w:rsidR="00EB6EEA" w:rsidRPr="00EB6EEA">
        <w:rPr>
          <w:rFonts w:asciiTheme="majorEastAsia" w:eastAsiaTheme="majorEastAsia" w:hAnsiTheme="majorEastAsia"/>
          <w:sz w:val="18"/>
          <w:szCs w:val="18"/>
        </w:rPr>
        <w:t>事業に関係する人々の関心とニーズ、要求事項など</w:t>
      </w:r>
      <w:r w:rsidR="00EB6EEA">
        <w:rPr>
          <w:rFonts w:asciiTheme="majorEastAsia" w:eastAsiaTheme="majorEastAsia" w:hAnsiTheme="majorEastAsia"/>
          <w:sz w:val="18"/>
          <w:szCs w:val="18"/>
        </w:rPr>
        <w:t>を考慮し、直接管理できる、事業</w:t>
      </w:r>
      <w:r w:rsidR="00EB6EEA">
        <w:rPr>
          <w:rFonts w:asciiTheme="majorEastAsia" w:eastAsiaTheme="majorEastAsia" w:hAnsiTheme="majorEastAsia" w:cs="HiraginoMin-W3-90msp-RKSJ-H" w:hint="eastAsia"/>
          <w:color w:val="FF0000"/>
          <w:kern w:val="0"/>
          <w:sz w:val="18"/>
          <w:szCs w:val="18"/>
        </w:rPr>
        <w:t>部門（本社、工場、営業所、現場など）、全ての従業員</w:t>
      </w:r>
      <w:r w:rsidR="00125F00" w:rsidRPr="00125F00">
        <w:rPr>
          <w:rFonts w:asciiTheme="majorEastAsia" w:eastAsiaTheme="majorEastAsia" w:hAnsiTheme="majorEastAsia" w:cs="HiraginoMin-W3-90msp-RKSJ-H" w:hint="eastAsia"/>
          <w:color w:val="FF0000"/>
          <w:kern w:val="0"/>
          <w:sz w:val="18"/>
          <w:szCs w:val="18"/>
        </w:rPr>
        <w:t>、</w:t>
      </w:r>
      <w:r w:rsidR="00EB6EEA">
        <w:rPr>
          <w:rFonts w:asciiTheme="majorEastAsia" w:eastAsiaTheme="majorEastAsia" w:hAnsiTheme="majorEastAsia" w:cs="HiraginoMin-W3-90msp-RKSJ-H" w:hint="eastAsia"/>
          <w:color w:val="FF0000"/>
          <w:kern w:val="0"/>
          <w:sz w:val="18"/>
          <w:szCs w:val="18"/>
        </w:rPr>
        <w:t>事業活動</w:t>
      </w:r>
      <w:r w:rsidR="0052524E">
        <w:rPr>
          <w:rFonts w:asciiTheme="majorEastAsia" w:eastAsiaTheme="majorEastAsia" w:hAnsiTheme="majorEastAsia" w:cs="HiraginoMin-W3-90msp-RKSJ-H" w:hint="eastAsia"/>
          <w:color w:val="FF0000"/>
          <w:kern w:val="0"/>
          <w:sz w:val="18"/>
          <w:szCs w:val="18"/>
        </w:rPr>
        <w:t>、</w:t>
      </w:r>
      <w:r w:rsidR="00125F00" w:rsidRPr="00125F00">
        <w:rPr>
          <w:rFonts w:asciiTheme="majorEastAsia" w:eastAsiaTheme="majorEastAsia" w:hAnsiTheme="majorEastAsia" w:cs="HiraginoMin-W3-90msp-RKSJ-H" w:hint="eastAsia"/>
          <w:color w:val="FF0000"/>
          <w:kern w:val="0"/>
          <w:sz w:val="18"/>
          <w:szCs w:val="18"/>
        </w:rPr>
        <w:t>製品及びサービス、及び</w:t>
      </w:r>
      <w:r w:rsidR="00EB6EEA">
        <w:rPr>
          <w:rFonts w:asciiTheme="majorEastAsia" w:eastAsiaTheme="majorEastAsia" w:hAnsiTheme="majorEastAsia" w:cs="HiraginoMin-W3-90msp-RKSJ-H" w:hint="eastAsia"/>
          <w:color w:val="FF0000"/>
          <w:kern w:val="0"/>
          <w:sz w:val="18"/>
          <w:szCs w:val="18"/>
        </w:rPr>
        <w:t>影響を及ぼすことができる</w:t>
      </w:r>
      <w:r w:rsidR="00C5573A">
        <w:rPr>
          <w:rFonts w:asciiTheme="majorEastAsia" w:eastAsiaTheme="majorEastAsia" w:hAnsiTheme="majorEastAsia" w:cs="HiraginoMin-W3-90msp-RKSJ-H" w:hint="eastAsia"/>
          <w:color w:val="FF0000"/>
          <w:kern w:val="0"/>
          <w:sz w:val="18"/>
          <w:szCs w:val="18"/>
        </w:rPr>
        <w:t>権限や責任、</w:t>
      </w:r>
      <w:r w:rsidR="00EB6EEA">
        <w:rPr>
          <w:rFonts w:asciiTheme="majorEastAsia" w:eastAsiaTheme="majorEastAsia" w:hAnsiTheme="majorEastAsia" w:cs="HiraginoMin-W3-90msp-RKSJ-H" w:hint="eastAsia"/>
          <w:color w:val="FF0000"/>
          <w:kern w:val="0"/>
          <w:sz w:val="18"/>
          <w:szCs w:val="18"/>
        </w:rPr>
        <w:t>能力</w:t>
      </w:r>
      <w:r w:rsidR="00125F00" w:rsidRPr="00125F00">
        <w:rPr>
          <w:rFonts w:asciiTheme="majorEastAsia" w:eastAsiaTheme="majorEastAsia" w:hAnsiTheme="majorEastAsia" w:cs="HiraginoMin-W3-90msp-RKSJ-H" w:hint="eastAsia"/>
          <w:color w:val="FF0000"/>
          <w:kern w:val="0"/>
          <w:sz w:val="18"/>
          <w:szCs w:val="18"/>
        </w:rPr>
        <w:t>を考慮</w:t>
      </w:r>
      <w:r w:rsidR="00B56155">
        <w:rPr>
          <w:rFonts w:asciiTheme="majorEastAsia" w:eastAsiaTheme="majorEastAsia" w:hAnsiTheme="majorEastAsia" w:cs="HiraginoMin-W3-90msp-RKSJ-H" w:hint="eastAsia"/>
          <w:color w:val="FF0000"/>
          <w:kern w:val="0"/>
          <w:sz w:val="18"/>
          <w:szCs w:val="18"/>
        </w:rPr>
        <w:t>して</w:t>
      </w:r>
      <w:r w:rsidR="00EB6EEA">
        <w:rPr>
          <w:rFonts w:asciiTheme="majorEastAsia" w:eastAsiaTheme="majorEastAsia" w:hAnsiTheme="majorEastAsia" w:cs="HiraginoMin-W3-90msp-RKSJ-H" w:hint="eastAsia"/>
          <w:color w:val="FF0000"/>
          <w:kern w:val="0"/>
          <w:sz w:val="18"/>
          <w:szCs w:val="18"/>
        </w:rPr>
        <w:t>、</w:t>
      </w:r>
      <w:r w:rsidR="00EB6EEA" w:rsidRPr="00EB6EEA">
        <w:rPr>
          <w:rFonts w:asciiTheme="majorEastAsia" w:eastAsiaTheme="majorEastAsia" w:hAnsiTheme="majorEastAsia" w:cs="HiraginoMin-W3-90msp-RKSJ-H" w:hint="eastAsia"/>
          <w:color w:val="FF0000"/>
          <w:kern w:val="0"/>
          <w:sz w:val="18"/>
          <w:szCs w:val="18"/>
        </w:rPr>
        <w:t>みちのくEMSの適用範囲を「適用範囲表」に定める。</w:t>
      </w:r>
    </w:p>
    <w:p w14:paraId="24695ACE" w14:textId="77777777" w:rsidR="00002062" w:rsidRDefault="00002062" w:rsidP="00EB6EEA">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p>
    <w:p w14:paraId="78CD4E20" w14:textId="77777777" w:rsidR="00755D6D" w:rsidRDefault="00D94312" w:rsidP="00755D6D">
      <w:pPr>
        <w:autoSpaceDE w:val="0"/>
        <w:autoSpaceDN w:val="0"/>
        <w:adjustRightInd w:val="0"/>
        <w:jc w:val="left"/>
        <w:rPr>
          <w:rFonts w:asciiTheme="majorEastAsia" w:eastAsiaTheme="majorEastAsia" w:hAnsiTheme="majorEastAsia" w:cs="HiraginoMin-W3-90msp-RKSJ-H"/>
          <w:kern w:val="0"/>
          <w:sz w:val="18"/>
          <w:szCs w:val="18"/>
        </w:rPr>
      </w:pPr>
      <w:r w:rsidRPr="00D94312">
        <w:rPr>
          <w:rFonts w:asciiTheme="majorEastAsia" w:eastAsiaTheme="majorEastAsia" w:hAnsiTheme="majorEastAsia" w:cs="HiraginoMin-W3-90msp-RKSJ-H" w:hint="eastAsia"/>
          <w:kern w:val="0"/>
          <w:sz w:val="18"/>
          <w:szCs w:val="18"/>
        </w:rPr>
        <w:t xml:space="preserve">文書化した情報　：　</w:t>
      </w:r>
      <w:r w:rsidR="00D333F8" w:rsidRPr="00D333F8">
        <w:rPr>
          <w:rFonts w:asciiTheme="majorEastAsia" w:eastAsiaTheme="majorEastAsia" w:hAnsiTheme="majorEastAsia" w:cs="HiraginoMin-W3-90msp-RKSJ-H" w:hint="eastAsia"/>
          <w:kern w:val="0"/>
          <w:sz w:val="18"/>
          <w:szCs w:val="18"/>
        </w:rPr>
        <w:t>「適用範囲表」</w:t>
      </w:r>
    </w:p>
    <w:p w14:paraId="773B11CA" w14:textId="77777777" w:rsidR="00172CEC" w:rsidRPr="00D333F8" w:rsidRDefault="00172CEC" w:rsidP="00755D6D">
      <w:pPr>
        <w:autoSpaceDE w:val="0"/>
        <w:autoSpaceDN w:val="0"/>
        <w:adjustRightInd w:val="0"/>
        <w:jc w:val="left"/>
        <w:rPr>
          <w:rFonts w:asciiTheme="majorEastAsia" w:eastAsiaTheme="majorEastAsia" w:hAnsiTheme="majorEastAsia" w:cs="HiraginoMin-W3-90msp-RKSJ-H"/>
          <w:kern w:val="0"/>
          <w:sz w:val="18"/>
          <w:szCs w:val="18"/>
        </w:rPr>
      </w:pPr>
    </w:p>
    <w:p w14:paraId="30266F70" w14:textId="77777777" w:rsidR="00B114BD" w:rsidRDefault="00755D6D" w:rsidP="00755D6D">
      <w:r>
        <w:t>４－４．</w:t>
      </w:r>
    </w:p>
    <w:p w14:paraId="4D8DFBAC" w14:textId="77777777" w:rsidR="00755D6D" w:rsidRDefault="00755D6D" w:rsidP="00755D6D">
      <w:pPr>
        <w:rPr>
          <w:rFonts w:asciiTheme="majorEastAsia" w:eastAsiaTheme="majorEastAsia" w:hAnsiTheme="majorEastAsia" w:cs="HiraginoMin-W3-90msp-RKSJ-H"/>
          <w:color w:val="FF0000"/>
          <w:kern w:val="0"/>
          <w:sz w:val="18"/>
          <w:szCs w:val="18"/>
        </w:rPr>
      </w:pPr>
      <w:r>
        <w:t>の成果を達成する</w:t>
      </w:r>
    </w:p>
    <w:p w14:paraId="5AFCC31C" w14:textId="77777777" w:rsidR="00925779" w:rsidRDefault="008D35D5" w:rsidP="00B56155">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当社</w:t>
      </w:r>
      <w:r w:rsidR="00B56155">
        <w:rPr>
          <w:rFonts w:asciiTheme="majorEastAsia" w:eastAsiaTheme="majorEastAsia" w:hAnsiTheme="majorEastAsia" w:cs="HiraginoMin-W3-90msp-RKSJ-H" w:hint="eastAsia"/>
          <w:color w:val="000000" w:themeColor="text1"/>
          <w:kern w:val="0"/>
          <w:sz w:val="18"/>
          <w:szCs w:val="18"/>
        </w:rPr>
        <w:t>は、</w:t>
      </w:r>
      <w:r w:rsidR="00B56155" w:rsidRPr="00B56155">
        <w:rPr>
          <w:rFonts w:asciiTheme="majorEastAsia" w:eastAsiaTheme="majorEastAsia" w:hAnsiTheme="majorEastAsia" w:cs="HiraginoMin-W3-90msp-RKSJ-H" w:hint="eastAsia"/>
          <w:color w:val="FF0000"/>
          <w:kern w:val="0"/>
          <w:sz w:val="18"/>
          <w:szCs w:val="18"/>
        </w:rPr>
        <w:t>「EMS年間計画表」</w:t>
      </w:r>
      <w:r w:rsidR="00EB6EEA">
        <w:rPr>
          <w:rFonts w:asciiTheme="majorEastAsia" w:eastAsiaTheme="majorEastAsia" w:hAnsiTheme="majorEastAsia" w:cs="HiraginoMin-W3-90msp-RKSJ-H" w:hint="eastAsia"/>
          <w:color w:val="FF0000"/>
          <w:kern w:val="0"/>
          <w:sz w:val="18"/>
          <w:szCs w:val="18"/>
        </w:rPr>
        <w:t>を作成し、</w:t>
      </w:r>
      <w:r w:rsidR="00925779" w:rsidRPr="008C1DA6">
        <w:rPr>
          <w:rFonts w:asciiTheme="majorEastAsia" w:eastAsiaTheme="majorEastAsia" w:hAnsiTheme="majorEastAsia" w:cs="HiraginoMin-W3-90msp-RKSJ-H" w:hint="eastAsia"/>
          <w:color w:val="000000" w:themeColor="text1"/>
          <w:kern w:val="0"/>
          <w:sz w:val="18"/>
          <w:szCs w:val="18"/>
        </w:rPr>
        <w:t>みちのく</w:t>
      </w:r>
      <w:r w:rsidR="008D38A5">
        <w:rPr>
          <w:rFonts w:asciiTheme="majorEastAsia" w:eastAsiaTheme="majorEastAsia" w:hAnsiTheme="majorEastAsia" w:cs="HiraginoMin-W3-90msp-RKSJ-H" w:hint="eastAsia"/>
          <w:color w:val="000000" w:themeColor="text1"/>
          <w:kern w:val="0"/>
          <w:sz w:val="18"/>
          <w:szCs w:val="18"/>
        </w:rPr>
        <w:t>ＥＭＳ</w:t>
      </w:r>
      <w:r w:rsidR="00EB6EEA">
        <w:rPr>
          <w:rFonts w:asciiTheme="majorEastAsia" w:eastAsiaTheme="majorEastAsia" w:hAnsiTheme="majorEastAsia" w:cs="HiraginoMin-W3-90msp-RKSJ-H" w:hint="eastAsia"/>
          <w:color w:val="000000" w:themeColor="text1"/>
          <w:kern w:val="0"/>
          <w:sz w:val="18"/>
          <w:szCs w:val="18"/>
        </w:rPr>
        <w:t>の</w:t>
      </w:r>
      <w:r w:rsidR="008D38A5">
        <w:rPr>
          <w:rFonts w:asciiTheme="majorEastAsia" w:eastAsiaTheme="majorEastAsia" w:hAnsiTheme="majorEastAsia" w:cs="HiraginoMin-W3-90msp-RKSJ-H" w:hint="eastAsia"/>
          <w:color w:val="000000" w:themeColor="text1"/>
          <w:kern w:val="0"/>
          <w:sz w:val="18"/>
          <w:szCs w:val="18"/>
        </w:rPr>
        <w:t>ＰＤＣＡ</w:t>
      </w:r>
      <w:r w:rsidR="00B56155">
        <w:rPr>
          <w:rFonts w:asciiTheme="majorEastAsia" w:eastAsiaTheme="majorEastAsia" w:hAnsiTheme="majorEastAsia" w:cs="HiraginoMin-W3-90msp-RKSJ-H" w:hint="eastAsia"/>
          <w:color w:val="000000" w:themeColor="text1"/>
          <w:kern w:val="0"/>
          <w:sz w:val="18"/>
          <w:szCs w:val="18"/>
        </w:rPr>
        <w:t>を継続的に実施する。</w:t>
      </w:r>
    </w:p>
    <w:p w14:paraId="2DD5E9E8" w14:textId="77777777" w:rsidR="00B114BD" w:rsidRDefault="00B114BD" w:rsidP="00B56155">
      <w:pPr>
        <w:autoSpaceDE w:val="0"/>
        <w:autoSpaceDN w:val="0"/>
        <w:adjustRightInd w:val="0"/>
        <w:ind w:firstLineChars="100" w:firstLine="180"/>
        <w:jc w:val="left"/>
      </w:pPr>
      <w:r>
        <w:rPr>
          <w:rFonts w:asciiTheme="majorEastAsia" w:eastAsiaTheme="majorEastAsia" w:hAnsiTheme="majorEastAsia" w:cs="HiraginoMin-W3-90msp-RKSJ-H" w:hint="eastAsia"/>
          <w:color w:val="FF0000"/>
          <w:kern w:val="0"/>
          <w:sz w:val="18"/>
          <w:szCs w:val="18"/>
        </w:rPr>
        <w:t>「組織の状況表」は、</w:t>
      </w:r>
      <w:r>
        <w:t>みちのく</w:t>
      </w:r>
      <w:r>
        <w:t>EMS</w:t>
      </w:r>
      <w:r w:rsidR="00C0465E">
        <w:t>を確立、実施、維持、改善するための背景とします。</w:t>
      </w:r>
    </w:p>
    <w:p w14:paraId="027B2FDE" w14:textId="77777777" w:rsidR="00002062" w:rsidRPr="008C1DA6" w:rsidRDefault="00002062" w:rsidP="00B56155">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4AE80F2C" w14:textId="77777777" w:rsidR="00002062" w:rsidRPr="00002062" w:rsidRDefault="00D94312" w:rsidP="00002062">
      <w:pPr>
        <w:rPr>
          <w:rFonts w:asciiTheme="majorEastAsia" w:eastAsiaTheme="majorEastAsia" w:hAnsiTheme="majorEastAsia" w:cs="HiraginoMin-W3-90msp-RKSJ-H"/>
          <w:kern w:val="0"/>
          <w:sz w:val="18"/>
          <w:szCs w:val="18"/>
        </w:rPr>
      </w:pPr>
      <w:r w:rsidRPr="00D94312">
        <w:rPr>
          <w:rFonts w:asciiTheme="majorEastAsia" w:eastAsiaTheme="majorEastAsia" w:hAnsiTheme="majorEastAsia" w:cs="HiraginoMin-W3-90msp-RKSJ-H" w:hint="eastAsia"/>
          <w:kern w:val="0"/>
          <w:sz w:val="18"/>
          <w:szCs w:val="18"/>
        </w:rPr>
        <w:t xml:space="preserve">文書化した情報　：　</w:t>
      </w:r>
      <w:r w:rsidR="00002062" w:rsidRPr="00002062">
        <w:rPr>
          <w:rFonts w:asciiTheme="majorEastAsia" w:eastAsiaTheme="majorEastAsia" w:hAnsiTheme="majorEastAsia" w:cs="HiraginoMin-W3-90msp-RKSJ-H" w:hint="eastAsia"/>
          <w:kern w:val="0"/>
          <w:sz w:val="18"/>
          <w:szCs w:val="18"/>
        </w:rPr>
        <w:t>「みちのくEMS 年間計画表」</w:t>
      </w:r>
    </w:p>
    <w:p w14:paraId="439AD551" w14:textId="77777777" w:rsidR="00D333F8" w:rsidRPr="00002062" w:rsidRDefault="00D333F8" w:rsidP="00D333F8">
      <w:pPr>
        <w:autoSpaceDE w:val="0"/>
        <w:autoSpaceDN w:val="0"/>
        <w:adjustRightInd w:val="0"/>
        <w:jc w:val="left"/>
        <w:rPr>
          <w:rFonts w:asciiTheme="majorEastAsia" w:eastAsiaTheme="majorEastAsia" w:hAnsiTheme="majorEastAsia" w:cs="HiraginoMin-W3-90msp-RKSJ-H"/>
          <w:kern w:val="0"/>
          <w:sz w:val="18"/>
          <w:szCs w:val="18"/>
        </w:rPr>
      </w:pPr>
    </w:p>
    <w:p w14:paraId="25F65619" w14:textId="77777777" w:rsidR="00C629A8" w:rsidRPr="00D333F8" w:rsidRDefault="00C629A8">
      <w:pPr>
        <w:rPr>
          <w:color w:val="000000" w:themeColor="text1"/>
        </w:rPr>
      </w:pPr>
    </w:p>
    <w:p w14:paraId="7651D678" w14:textId="77777777" w:rsidR="00C629A8" w:rsidRPr="008C1DA6" w:rsidRDefault="00C629A8">
      <w:pPr>
        <w:widowControl/>
        <w:jc w:val="left"/>
        <w:rPr>
          <w:color w:val="000000" w:themeColor="text1"/>
        </w:rPr>
      </w:pPr>
      <w:r w:rsidRPr="008C1DA6">
        <w:rPr>
          <w:color w:val="000000" w:themeColor="text1"/>
        </w:rPr>
        <w:br w:type="page"/>
      </w:r>
    </w:p>
    <w:p w14:paraId="3C9DAE2F" w14:textId="77777777" w:rsidR="00C629A8" w:rsidRPr="000D1F98" w:rsidRDefault="00C629A8" w:rsidP="00C629A8">
      <w:pPr>
        <w:pStyle w:val="1"/>
        <w:rPr>
          <w:color w:val="FF0000"/>
        </w:rPr>
      </w:pPr>
      <w:bookmarkStart w:id="2" w:name="_Toc439858314"/>
      <w:r w:rsidRPr="008C1DA6">
        <w:rPr>
          <w:rFonts w:cs="TimesNewRomanPS-BoldMT"/>
          <w:b/>
          <w:bCs/>
          <w:color w:val="000000" w:themeColor="text1"/>
        </w:rPr>
        <w:lastRenderedPageBreak/>
        <w:t xml:space="preserve">5 </w:t>
      </w:r>
      <w:r w:rsidR="00435870">
        <w:rPr>
          <w:rFonts w:cs="TimesNewRomanPS-BoldMT"/>
          <w:b/>
          <w:bCs/>
          <w:color w:val="000000" w:themeColor="text1"/>
        </w:rPr>
        <w:t>リーダーシップ</w:t>
      </w:r>
      <w:bookmarkEnd w:id="2"/>
    </w:p>
    <w:p w14:paraId="08300CD5" w14:textId="77777777" w:rsidR="00C629A8" w:rsidRPr="000D1F98" w:rsidRDefault="00C629A8" w:rsidP="00C629A8">
      <w:pPr>
        <w:pStyle w:val="2"/>
        <w:rPr>
          <w:color w:val="FF0000"/>
        </w:rPr>
      </w:pPr>
      <w:bookmarkStart w:id="3" w:name="_Toc439858315"/>
      <w:r w:rsidRPr="000D1F98">
        <w:rPr>
          <w:rFonts w:cs="TimesNewRomanPS-BoldMT"/>
          <w:b/>
          <w:bCs/>
          <w:color w:val="FF0000"/>
        </w:rPr>
        <w:t xml:space="preserve">5.1 </w:t>
      </w:r>
      <w:r w:rsidR="00435870">
        <w:rPr>
          <w:rFonts w:cs="TimesNewRomanPS-BoldMT"/>
          <w:b/>
          <w:bCs/>
          <w:color w:val="FF0000"/>
        </w:rPr>
        <w:t>リーダーシップ</w:t>
      </w:r>
      <w:bookmarkEnd w:id="3"/>
      <w:r w:rsidR="00435870">
        <w:rPr>
          <w:rFonts w:cs="TimesNewRomanPS-BoldMT"/>
          <w:b/>
          <w:bCs/>
          <w:color w:val="FF0000"/>
        </w:rPr>
        <w:t>及びコミットメント</w:t>
      </w:r>
    </w:p>
    <w:p w14:paraId="3668ECFE" w14:textId="77777777" w:rsidR="00C629A8" w:rsidRDefault="00C24FA0" w:rsidP="006D430F">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B446C7">
        <w:rPr>
          <w:rFonts w:asciiTheme="majorEastAsia" w:eastAsiaTheme="majorEastAsia" w:hAnsiTheme="majorEastAsia" w:cs="HiraginoMin-W3-90msp-RKSJ-H" w:hint="eastAsia"/>
          <w:color w:val="FF0000"/>
          <w:kern w:val="0"/>
          <w:sz w:val="18"/>
          <w:szCs w:val="18"/>
        </w:rPr>
        <w:t>経営層</w:t>
      </w:r>
      <w:r w:rsidR="000D1F98" w:rsidRPr="00B446C7">
        <w:rPr>
          <w:rFonts w:asciiTheme="majorEastAsia" w:eastAsiaTheme="majorEastAsia" w:hAnsiTheme="majorEastAsia" w:cs="HiraginoMin-W3-90msp-RKSJ-H" w:hint="eastAsia"/>
          <w:color w:val="FF0000"/>
          <w:kern w:val="0"/>
          <w:sz w:val="18"/>
          <w:szCs w:val="18"/>
        </w:rPr>
        <w:t>は、</w:t>
      </w:r>
      <w:r w:rsidR="006D430F">
        <w:rPr>
          <w:rFonts w:asciiTheme="majorEastAsia" w:eastAsiaTheme="majorEastAsia" w:hAnsiTheme="majorEastAsia" w:cs="HiraginoMin-W3-90msp-RKSJ-H" w:hint="eastAsia"/>
          <w:color w:val="FF0000"/>
          <w:kern w:val="0"/>
          <w:sz w:val="18"/>
          <w:szCs w:val="18"/>
        </w:rPr>
        <w:t>事業目的及び</w:t>
      </w:r>
      <w:r w:rsidR="00C629A8" w:rsidRPr="00B446C7">
        <w:rPr>
          <w:rFonts w:asciiTheme="majorEastAsia" w:eastAsiaTheme="majorEastAsia" w:hAnsiTheme="majorEastAsia" w:cs="HiraginoMin-W3-90msp-RKSJ-H" w:hint="eastAsia"/>
          <w:color w:val="FF0000"/>
          <w:kern w:val="0"/>
          <w:sz w:val="18"/>
          <w:szCs w:val="18"/>
        </w:rPr>
        <w:t>みちのくEMSの</w:t>
      </w:r>
      <w:r w:rsidR="006D430F">
        <w:rPr>
          <w:rFonts w:asciiTheme="majorEastAsia" w:eastAsiaTheme="majorEastAsia" w:hAnsiTheme="majorEastAsia" w:cs="HiraginoMin-W3-90msp-RKSJ-H" w:hint="eastAsia"/>
          <w:color w:val="FF0000"/>
          <w:kern w:val="0"/>
          <w:sz w:val="18"/>
          <w:szCs w:val="18"/>
        </w:rPr>
        <w:t>成果</w:t>
      </w:r>
      <w:r w:rsidR="00EF2481">
        <w:rPr>
          <w:rFonts w:asciiTheme="majorEastAsia" w:eastAsiaTheme="majorEastAsia" w:hAnsiTheme="majorEastAsia" w:cs="HiraginoMin-W3-90msp-RKSJ-H" w:hint="eastAsia"/>
          <w:color w:val="FF0000"/>
          <w:kern w:val="0"/>
          <w:sz w:val="18"/>
          <w:szCs w:val="18"/>
        </w:rPr>
        <w:t>を</w:t>
      </w:r>
      <w:r w:rsidR="00C629A8" w:rsidRPr="00B446C7">
        <w:rPr>
          <w:rFonts w:asciiTheme="majorEastAsia" w:eastAsiaTheme="majorEastAsia" w:hAnsiTheme="majorEastAsia" w:cs="HiraginoMin-W3-90msp-RKSJ-H" w:hint="eastAsia"/>
          <w:color w:val="FF0000"/>
          <w:kern w:val="0"/>
          <w:sz w:val="18"/>
          <w:szCs w:val="18"/>
        </w:rPr>
        <w:t>説明</w:t>
      </w:r>
      <w:r w:rsidR="00EF2481">
        <w:rPr>
          <w:rFonts w:asciiTheme="majorEastAsia" w:eastAsiaTheme="majorEastAsia" w:hAnsiTheme="majorEastAsia" w:cs="HiraginoMin-W3-90msp-RKSJ-H" w:hint="eastAsia"/>
          <w:color w:val="FF0000"/>
          <w:kern w:val="0"/>
          <w:sz w:val="18"/>
          <w:szCs w:val="18"/>
        </w:rPr>
        <w:t>する</w:t>
      </w:r>
      <w:r w:rsidR="00C629A8" w:rsidRPr="00B446C7">
        <w:rPr>
          <w:rFonts w:asciiTheme="majorEastAsia" w:eastAsiaTheme="majorEastAsia" w:hAnsiTheme="majorEastAsia" w:cs="HiraginoMin-W3-90msp-RKSJ-H" w:hint="eastAsia"/>
          <w:color w:val="FF0000"/>
          <w:kern w:val="0"/>
          <w:sz w:val="18"/>
          <w:szCs w:val="18"/>
        </w:rPr>
        <w:t>責任</w:t>
      </w:r>
      <w:r w:rsidR="00D4549D">
        <w:rPr>
          <w:rFonts w:asciiTheme="majorEastAsia" w:eastAsiaTheme="majorEastAsia" w:hAnsiTheme="majorEastAsia" w:cs="HiraginoMin-W3-90msp-RKSJ-H" w:hint="eastAsia"/>
          <w:color w:val="FF0000"/>
          <w:kern w:val="0"/>
          <w:sz w:val="18"/>
          <w:szCs w:val="18"/>
        </w:rPr>
        <w:t>を</w:t>
      </w:r>
      <w:r w:rsidR="00C629A8" w:rsidRPr="00B446C7">
        <w:rPr>
          <w:rFonts w:asciiTheme="majorEastAsia" w:eastAsiaTheme="majorEastAsia" w:hAnsiTheme="majorEastAsia" w:cs="HiraginoMin-W3-90msp-RKSJ-H" w:hint="eastAsia"/>
          <w:color w:val="FF0000"/>
          <w:kern w:val="0"/>
          <w:sz w:val="18"/>
          <w:szCs w:val="18"/>
        </w:rPr>
        <w:t>負う。</w:t>
      </w:r>
      <w:r w:rsidR="000D1F98" w:rsidRPr="00B446C7">
        <w:rPr>
          <w:rFonts w:asciiTheme="majorEastAsia" w:eastAsiaTheme="majorEastAsia" w:hAnsiTheme="majorEastAsia" w:cs="HiraginoMin-W3-90msp-RKSJ-H" w:hint="eastAsia"/>
          <w:color w:val="FF0000"/>
          <w:kern w:val="0"/>
          <w:sz w:val="18"/>
          <w:szCs w:val="18"/>
        </w:rPr>
        <w:t>その為に、</w:t>
      </w:r>
      <w:r w:rsidR="005D03C1">
        <w:rPr>
          <w:rFonts w:asciiTheme="majorEastAsia" w:eastAsiaTheme="majorEastAsia" w:hAnsiTheme="majorEastAsia" w:cs="HiraginoMin-W3-90msp-RKSJ-H"/>
          <w:color w:val="FF0000"/>
          <w:kern w:val="0"/>
          <w:sz w:val="18"/>
          <w:szCs w:val="18"/>
        </w:rPr>
        <w:t>環境方針</w:t>
      </w:r>
      <w:r w:rsidR="006D430F">
        <w:rPr>
          <w:rFonts w:asciiTheme="majorEastAsia" w:eastAsiaTheme="majorEastAsia" w:hAnsiTheme="majorEastAsia" w:cs="HiraginoMin-W3-90msp-RKSJ-H"/>
          <w:color w:val="FF0000"/>
          <w:kern w:val="0"/>
          <w:sz w:val="18"/>
          <w:szCs w:val="18"/>
        </w:rPr>
        <w:t>を作成し</w:t>
      </w:r>
      <w:r w:rsidR="005D03C1">
        <w:rPr>
          <w:rFonts w:asciiTheme="majorEastAsia" w:eastAsiaTheme="majorEastAsia" w:hAnsiTheme="majorEastAsia" w:cs="HiraginoMin-W3-90msp-RKSJ-H"/>
          <w:color w:val="FF0000"/>
          <w:kern w:val="0"/>
          <w:sz w:val="18"/>
          <w:szCs w:val="18"/>
        </w:rPr>
        <w:t>、</w:t>
      </w:r>
      <w:r w:rsidR="00EF2481" w:rsidRPr="00EF2481">
        <w:rPr>
          <w:rFonts w:asciiTheme="majorEastAsia" w:eastAsiaTheme="majorEastAsia" w:hAnsiTheme="majorEastAsia" w:cs="HiraginoMin-W3-90msp-RKSJ-H" w:hint="eastAsia"/>
          <w:color w:val="FF0000"/>
          <w:kern w:val="0"/>
          <w:sz w:val="18"/>
          <w:szCs w:val="18"/>
        </w:rPr>
        <w:t>事業活動</w:t>
      </w:r>
      <w:r w:rsidR="00EF2481">
        <w:rPr>
          <w:rFonts w:asciiTheme="majorEastAsia" w:eastAsiaTheme="majorEastAsia" w:hAnsiTheme="majorEastAsia" w:cs="HiraginoMin-W3-90msp-RKSJ-H" w:hint="eastAsia"/>
          <w:color w:val="FF0000"/>
          <w:kern w:val="0"/>
          <w:sz w:val="18"/>
          <w:szCs w:val="18"/>
        </w:rPr>
        <w:t>における</w:t>
      </w:r>
      <w:r w:rsidR="00EF2481" w:rsidRPr="00EF2481">
        <w:rPr>
          <w:rFonts w:asciiTheme="majorEastAsia" w:eastAsiaTheme="majorEastAsia" w:hAnsiTheme="majorEastAsia" w:cs="HiraginoMin-W3-90msp-RKSJ-H" w:hint="eastAsia"/>
          <w:color w:val="FF0000"/>
          <w:kern w:val="0"/>
          <w:sz w:val="18"/>
          <w:szCs w:val="18"/>
        </w:rPr>
        <w:t>環境目標</w:t>
      </w:r>
      <w:r w:rsidR="00EF2481">
        <w:rPr>
          <w:rFonts w:asciiTheme="majorEastAsia" w:eastAsiaTheme="majorEastAsia" w:hAnsiTheme="majorEastAsia" w:cs="HiraginoMin-W3-90msp-RKSJ-H" w:hint="eastAsia"/>
          <w:color w:val="FF0000"/>
          <w:kern w:val="0"/>
          <w:sz w:val="18"/>
          <w:szCs w:val="18"/>
        </w:rPr>
        <w:t>の枠組みを示し、</w:t>
      </w:r>
      <w:r w:rsidR="00EF2481" w:rsidRPr="00EF2481">
        <w:rPr>
          <w:rFonts w:asciiTheme="majorEastAsia" w:eastAsiaTheme="majorEastAsia" w:hAnsiTheme="majorEastAsia" w:cs="HiraginoMin-W3-90msp-RKSJ-H" w:hint="eastAsia"/>
          <w:color w:val="FF0000"/>
          <w:kern w:val="0"/>
          <w:sz w:val="18"/>
          <w:szCs w:val="18"/>
        </w:rPr>
        <w:t>継続的改善を促進する。</w:t>
      </w:r>
      <w:r w:rsidR="006D430F">
        <w:rPr>
          <w:rFonts w:asciiTheme="majorEastAsia" w:eastAsiaTheme="majorEastAsia" w:hAnsiTheme="majorEastAsia" w:cs="HiraginoMin-W3-90msp-RKSJ-H"/>
          <w:color w:val="FF0000"/>
          <w:kern w:val="0"/>
          <w:sz w:val="18"/>
          <w:szCs w:val="18"/>
        </w:rPr>
        <w:t>経営組織に</w:t>
      </w:r>
      <w:r w:rsidR="005D03C1">
        <w:rPr>
          <w:rFonts w:asciiTheme="majorEastAsia" w:eastAsiaTheme="majorEastAsia" w:hAnsiTheme="majorEastAsia" w:cs="HiraginoMin-W3-90msp-RKSJ-H"/>
          <w:color w:val="FF0000"/>
          <w:kern w:val="0"/>
          <w:sz w:val="18"/>
          <w:szCs w:val="18"/>
        </w:rPr>
        <w:t>みちのくEMS</w:t>
      </w:r>
      <w:r w:rsidR="006D430F">
        <w:rPr>
          <w:rFonts w:asciiTheme="majorEastAsia" w:eastAsiaTheme="majorEastAsia" w:hAnsiTheme="majorEastAsia" w:cs="HiraginoMin-W3-90msp-RKSJ-H"/>
          <w:color w:val="FF0000"/>
          <w:kern w:val="0"/>
          <w:sz w:val="18"/>
          <w:szCs w:val="18"/>
        </w:rPr>
        <w:t>の役割、責任を定め</w:t>
      </w:r>
      <w:r w:rsidR="00EF2481">
        <w:rPr>
          <w:rFonts w:asciiTheme="majorEastAsia" w:eastAsiaTheme="majorEastAsia" w:hAnsiTheme="majorEastAsia" w:cs="HiraginoMin-W3-90msp-RKSJ-H"/>
          <w:color w:val="FF0000"/>
          <w:kern w:val="0"/>
          <w:sz w:val="18"/>
          <w:szCs w:val="18"/>
        </w:rPr>
        <w:t>、</w:t>
      </w:r>
      <w:r w:rsidR="00C629A8" w:rsidRPr="00B446C7">
        <w:rPr>
          <w:rFonts w:asciiTheme="majorEastAsia" w:eastAsiaTheme="majorEastAsia" w:hAnsiTheme="majorEastAsia" w:cs="HiraginoMin-W3-90msp-RKSJ-H" w:hint="eastAsia"/>
          <w:color w:val="FF0000"/>
          <w:kern w:val="0"/>
          <w:sz w:val="18"/>
          <w:szCs w:val="18"/>
        </w:rPr>
        <w:t>必要な資源を提供</w:t>
      </w:r>
      <w:r w:rsidR="006D430F">
        <w:rPr>
          <w:rFonts w:asciiTheme="majorEastAsia" w:eastAsiaTheme="majorEastAsia" w:hAnsiTheme="majorEastAsia" w:cs="HiraginoMin-W3-90msp-RKSJ-H" w:hint="eastAsia"/>
          <w:color w:val="FF0000"/>
          <w:kern w:val="0"/>
          <w:sz w:val="18"/>
          <w:szCs w:val="18"/>
        </w:rPr>
        <w:t>する。</w:t>
      </w:r>
      <w:r w:rsidR="006D430F" w:rsidRPr="006D430F">
        <w:rPr>
          <w:rFonts w:asciiTheme="majorEastAsia" w:eastAsiaTheme="majorEastAsia" w:hAnsiTheme="majorEastAsia" w:cs="HiraginoMin-W3-90msp-RKSJ-H" w:hint="eastAsia"/>
          <w:color w:val="FF0000"/>
          <w:kern w:val="0"/>
          <w:sz w:val="18"/>
          <w:szCs w:val="18"/>
        </w:rPr>
        <w:t>継続的改善を促進する。</w:t>
      </w:r>
      <w:r w:rsidR="00D2202F">
        <w:rPr>
          <w:rFonts w:asciiTheme="majorEastAsia" w:eastAsiaTheme="majorEastAsia" w:hAnsiTheme="majorEastAsia" w:cs="HiraginoMin-W3-90msp-RKSJ-H" w:hint="eastAsia"/>
          <w:color w:val="FF0000"/>
          <w:kern w:val="0"/>
          <w:sz w:val="18"/>
          <w:szCs w:val="18"/>
        </w:rPr>
        <w:t>事業部・部門の</w:t>
      </w:r>
      <w:r w:rsidR="000D1F98" w:rsidRPr="00B446C7">
        <w:rPr>
          <w:rFonts w:asciiTheme="majorEastAsia" w:eastAsiaTheme="majorEastAsia" w:hAnsiTheme="majorEastAsia" w:cs="HiraginoMin-W3-90msp-RKSJ-H" w:hint="eastAsia"/>
          <w:color w:val="FF0000"/>
          <w:kern w:val="0"/>
          <w:sz w:val="18"/>
          <w:szCs w:val="18"/>
        </w:rPr>
        <w:t>管理層が役割・責任を果たし</w:t>
      </w:r>
      <w:r w:rsidR="00B446C7" w:rsidRPr="00B446C7">
        <w:rPr>
          <w:rFonts w:asciiTheme="majorEastAsia" w:eastAsiaTheme="majorEastAsia" w:hAnsiTheme="majorEastAsia" w:cs="HiraginoMin-W3-90msp-RKSJ-H" w:hint="eastAsia"/>
          <w:color w:val="FF0000"/>
          <w:kern w:val="0"/>
          <w:sz w:val="18"/>
          <w:szCs w:val="18"/>
        </w:rPr>
        <w:t>、</w:t>
      </w:r>
      <w:r w:rsidR="006D430F">
        <w:rPr>
          <w:rFonts w:asciiTheme="majorEastAsia" w:eastAsiaTheme="majorEastAsia" w:hAnsiTheme="majorEastAsia" w:cs="HiraginoMin-W3-90msp-RKSJ-H" w:hint="eastAsia"/>
          <w:color w:val="FF0000"/>
          <w:kern w:val="0"/>
          <w:sz w:val="18"/>
          <w:szCs w:val="18"/>
        </w:rPr>
        <w:t>従業員が</w:t>
      </w:r>
      <w:r w:rsidR="00D2202F">
        <w:rPr>
          <w:rFonts w:asciiTheme="majorEastAsia" w:eastAsiaTheme="majorEastAsia" w:hAnsiTheme="majorEastAsia" w:cs="HiraginoMin-W3-90msp-RKSJ-H" w:hint="eastAsia"/>
          <w:color w:val="FF0000"/>
          <w:kern w:val="0"/>
          <w:sz w:val="18"/>
          <w:szCs w:val="18"/>
        </w:rPr>
        <w:t>成果に寄与する</w:t>
      </w:r>
      <w:r w:rsidR="00C629A8" w:rsidRPr="00B446C7">
        <w:rPr>
          <w:rFonts w:asciiTheme="majorEastAsia" w:eastAsiaTheme="majorEastAsia" w:hAnsiTheme="majorEastAsia" w:cs="HiraginoMin-W3-90msp-RKSJ-H" w:hint="eastAsia"/>
          <w:color w:val="FF0000"/>
          <w:kern w:val="0"/>
          <w:sz w:val="18"/>
          <w:szCs w:val="18"/>
        </w:rPr>
        <w:t>よう</w:t>
      </w:r>
      <w:r w:rsidR="006D430F">
        <w:rPr>
          <w:rFonts w:asciiTheme="majorEastAsia" w:eastAsiaTheme="majorEastAsia" w:hAnsiTheme="majorEastAsia" w:cs="HiraginoMin-W3-90msp-RKSJ-H" w:hint="eastAsia"/>
          <w:color w:val="FF0000"/>
          <w:kern w:val="0"/>
          <w:sz w:val="18"/>
          <w:szCs w:val="18"/>
        </w:rPr>
        <w:t>リーダーシップを</w:t>
      </w:r>
      <w:r w:rsidR="00C629A8" w:rsidRPr="00B446C7">
        <w:rPr>
          <w:rFonts w:asciiTheme="majorEastAsia" w:eastAsiaTheme="majorEastAsia" w:hAnsiTheme="majorEastAsia" w:cs="HiraginoMin-W3-90msp-RKSJ-H" w:hint="eastAsia"/>
          <w:color w:val="FF0000"/>
          <w:kern w:val="0"/>
          <w:sz w:val="18"/>
          <w:szCs w:val="18"/>
        </w:rPr>
        <w:t>指揮</w:t>
      </w:r>
      <w:r w:rsidR="006D430F">
        <w:rPr>
          <w:rFonts w:asciiTheme="majorEastAsia" w:eastAsiaTheme="majorEastAsia" w:hAnsiTheme="majorEastAsia" w:cs="HiraginoMin-W3-90msp-RKSJ-H" w:hint="eastAsia"/>
          <w:color w:val="FF0000"/>
          <w:kern w:val="0"/>
          <w:sz w:val="18"/>
          <w:szCs w:val="18"/>
        </w:rPr>
        <w:t>する。</w:t>
      </w:r>
    </w:p>
    <w:p w14:paraId="7258AD27" w14:textId="77777777" w:rsidR="00002062" w:rsidRDefault="00002062" w:rsidP="006D430F">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p>
    <w:p w14:paraId="4EF7AC0D" w14:textId="77777777" w:rsidR="004F1E76" w:rsidRPr="004F1E76" w:rsidRDefault="00A66B67" w:rsidP="006D430F">
      <w:pPr>
        <w:autoSpaceDE w:val="0"/>
        <w:autoSpaceDN w:val="0"/>
        <w:adjustRightInd w:val="0"/>
        <w:ind w:firstLineChars="100" w:firstLine="180"/>
        <w:jc w:val="left"/>
        <w:rPr>
          <w:rFonts w:asciiTheme="majorEastAsia" w:eastAsiaTheme="majorEastAsia" w:hAnsiTheme="majorEastAsia" w:cs="HiraginoMin-W3-90msp-RKSJ-H"/>
          <w:kern w:val="0"/>
          <w:sz w:val="18"/>
          <w:szCs w:val="18"/>
        </w:rPr>
      </w:pPr>
      <w:r w:rsidRPr="00D94312">
        <w:rPr>
          <w:rFonts w:asciiTheme="majorEastAsia" w:eastAsiaTheme="majorEastAsia" w:hAnsiTheme="majorEastAsia" w:cs="HiraginoMin-W3-90msp-RKSJ-H" w:hint="eastAsia"/>
          <w:color w:val="000000" w:themeColor="text1"/>
          <w:kern w:val="0"/>
          <w:sz w:val="18"/>
          <w:szCs w:val="18"/>
        </w:rPr>
        <w:t xml:space="preserve">文書化した情報　：　</w:t>
      </w:r>
      <w:r w:rsidR="00014248">
        <w:rPr>
          <w:rFonts w:asciiTheme="majorEastAsia" w:eastAsiaTheme="majorEastAsia" w:hAnsiTheme="majorEastAsia" w:cs="HiraginoMin-W3-90msp-RKSJ-H" w:hint="eastAsia"/>
          <w:kern w:val="0"/>
          <w:sz w:val="18"/>
          <w:szCs w:val="18"/>
        </w:rPr>
        <w:t>「</w:t>
      </w:r>
      <w:r w:rsidR="004F1E76" w:rsidRPr="004F1E76">
        <w:rPr>
          <w:rFonts w:asciiTheme="majorEastAsia" w:eastAsiaTheme="majorEastAsia" w:hAnsiTheme="majorEastAsia" w:cs="HiraginoMin-W3-90msp-RKSJ-H" w:hint="eastAsia"/>
          <w:kern w:val="0"/>
          <w:sz w:val="18"/>
          <w:szCs w:val="18"/>
        </w:rPr>
        <w:t>環境方針</w:t>
      </w:r>
      <w:r w:rsidR="00014248">
        <w:rPr>
          <w:rFonts w:asciiTheme="majorEastAsia" w:eastAsiaTheme="majorEastAsia" w:hAnsiTheme="majorEastAsia" w:cs="HiraginoMin-W3-90msp-RKSJ-H" w:hint="eastAsia"/>
          <w:kern w:val="0"/>
          <w:sz w:val="18"/>
          <w:szCs w:val="18"/>
        </w:rPr>
        <w:t>」</w:t>
      </w:r>
      <w:r w:rsidR="004F1E76">
        <w:rPr>
          <w:rFonts w:asciiTheme="majorEastAsia" w:eastAsiaTheme="majorEastAsia" w:hAnsiTheme="majorEastAsia" w:cs="HiraginoMin-W3-90msp-RKSJ-H" w:hint="eastAsia"/>
          <w:kern w:val="0"/>
          <w:sz w:val="18"/>
          <w:szCs w:val="18"/>
        </w:rPr>
        <w:t>、</w:t>
      </w:r>
      <w:r w:rsidR="00014248">
        <w:rPr>
          <w:rFonts w:asciiTheme="majorEastAsia" w:eastAsiaTheme="majorEastAsia" w:hAnsiTheme="majorEastAsia" w:cs="HiraginoMin-W3-90msp-RKSJ-H" w:hint="eastAsia"/>
          <w:kern w:val="0"/>
          <w:sz w:val="18"/>
          <w:szCs w:val="18"/>
        </w:rPr>
        <w:t>「</w:t>
      </w:r>
      <w:r w:rsidR="004F1E76">
        <w:rPr>
          <w:rFonts w:asciiTheme="majorEastAsia" w:eastAsiaTheme="majorEastAsia" w:hAnsiTheme="majorEastAsia" w:cs="HiraginoMin-W3-90msp-RKSJ-H" w:hint="eastAsia"/>
          <w:kern w:val="0"/>
          <w:sz w:val="18"/>
          <w:szCs w:val="18"/>
        </w:rPr>
        <w:t>組織図</w:t>
      </w:r>
      <w:r w:rsidR="00014248">
        <w:rPr>
          <w:rFonts w:asciiTheme="majorEastAsia" w:eastAsiaTheme="majorEastAsia" w:hAnsiTheme="majorEastAsia" w:cs="HiraginoMin-W3-90msp-RKSJ-H" w:hint="eastAsia"/>
          <w:kern w:val="0"/>
          <w:sz w:val="18"/>
          <w:szCs w:val="18"/>
        </w:rPr>
        <w:t>」</w:t>
      </w:r>
      <w:r w:rsidR="004F1E76">
        <w:rPr>
          <w:rFonts w:asciiTheme="majorEastAsia" w:eastAsiaTheme="majorEastAsia" w:hAnsiTheme="majorEastAsia" w:cs="HiraginoMin-W3-90msp-RKSJ-H" w:hint="eastAsia"/>
          <w:kern w:val="0"/>
          <w:sz w:val="18"/>
          <w:szCs w:val="18"/>
        </w:rPr>
        <w:t>、</w:t>
      </w:r>
      <w:r w:rsidR="00014248">
        <w:rPr>
          <w:rFonts w:asciiTheme="majorEastAsia" w:eastAsiaTheme="majorEastAsia" w:hAnsiTheme="majorEastAsia" w:cs="HiraginoMin-W3-90msp-RKSJ-H" w:hint="eastAsia"/>
          <w:kern w:val="0"/>
          <w:sz w:val="18"/>
          <w:szCs w:val="18"/>
        </w:rPr>
        <w:t>「</w:t>
      </w:r>
      <w:r w:rsidR="004F1E76">
        <w:rPr>
          <w:rFonts w:asciiTheme="majorEastAsia" w:eastAsiaTheme="majorEastAsia" w:hAnsiTheme="majorEastAsia" w:cs="HiraginoMin-W3-90msp-RKSJ-H" w:hint="eastAsia"/>
          <w:kern w:val="0"/>
          <w:sz w:val="18"/>
          <w:szCs w:val="18"/>
        </w:rPr>
        <w:t>環境目標</w:t>
      </w:r>
      <w:r w:rsidR="00014248">
        <w:rPr>
          <w:rFonts w:asciiTheme="majorEastAsia" w:eastAsiaTheme="majorEastAsia" w:hAnsiTheme="majorEastAsia" w:cs="HiraginoMin-W3-90msp-RKSJ-H" w:hint="eastAsia"/>
          <w:kern w:val="0"/>
          <w:sz w:val="18"/>
          <w:szCs w:val="18"/>
        </w:rPr>
        <w:t>」</w:t>
      </w:r>
      <w:r w:rsidR="004F1E76">
        <w:rPr>
          <w:rFonts w:asciiTheme="majorEastAsia" w:eastAsiaTheme="majorEastAsia" w:hAnsiTheme="majorEastAsia" w:cs="HiraginoMin-W3-90msp-RKSJ-H" w:hint="eastAsia"/>
          <w:kern w:val="0"/>
          <w:sz w:val="18"/>
          <w:szCs w:val="18"/>
        </w:rPr>
        <w:t>、</w:t>
      </w:r>
      <w:r w:rsidR="00014248">
        <w:rPr>
          <w:rFonts w:asciiTheme="majorEastAsia" w:eastAsiaTheme="majorEastAsia" w:hAnsiTheme="majorEastAsia" w:cs="HiraginoMin-W3-90msp-RKSJ-H" w:hint="eastAsia"/>
          <w:kern w:val="0"/>
          <w:sz w:val="18"/>
          <w:szCs w:val="18"/>
        </w:rPr>
        <w:t>「</w:t>
      </w:r>
      <w:r w:rsidR="004F1E76">
        <w:rPr>
          <w:rFonts w:asciiTheme="majorEastAsia" w:eastAsiaTheme="majorEastAsia" w:hAnsiTheme="majorEastAsia" w:cs="HiraginoMin-W3-90msp-RKSJ-H" w:hint="eastAsia"/>
          <w:kern w:val="0"/>
          <w:sz w:val="18"/>
          <w:szCs w:val="18"/>
        </w:rPr>
        <w:t>マネジメントレビュー記録</w:t>
      </w:r>
      <w:r w:rsidR="00014248">
        <w:rPr>
          <w:rFonts w:asciiTheme="majorEastAsia" w:eastAsiaTheme="majorEastAsia" w:hAnsiTheme="majorEastAsia" w:cs="HiraginoMin-W3-90msp-RKSJ-H" w:hint="eastAsia"/>
          <w:kern w:val="0"/>
          <w:sz w:val="18"/>
          <w:szCs w:val="18"/>
        </w:rPr>
        <w:t>」</w:t>
      </w:r>
    </w:p>
    <w:p w14:paraId="0E90445E" w14:textId="77777777" w:rsidR="008C1DA6" w:rsidRPr="00D2202F" w:rsidRDefault="008C1DA6" w:rsidP="00C629A8">
      <w:pPr>
        <w:autoSpaceDE w:val="0"/>
        <w:autoSpaceDN w:val="0"/>
        <w:adjustRightInd w:val="0"/>
        <w:ind w:leftChars="200" w:left="870" w:hangingChars="250" w:hanging="450"/>
        <w:jc w:val="left"/>
        <w:rPr>
          <w:rFonts w:asciiTheme="majorEastAsia" w:eastAsiaTheme="majorEastAsia" w:hAnsiTheme="majorEastAsia" w:cs="HiraginoMin-W3-90msp-RKSJ-H"/>
          <w:color w:val="000000" w:themeColor="text1"/>
          <w:kern w:val="0"/>
          <w:sz w:val="18"/>
          <w:szCs w:val="18"/>
        </w:rPr>
      </w:pPr>
    </w:p>
    <w:p w14:paraId="4F9B953A" w14:textId="77777777" w:rsidR="00C629A8" w:rsidRPr="008C1DA6" w:rsidRDefault="00C629A8" w:rsidP="00C629A8">
      <w:pPr>
        <w:pStyle w:val="2"/>
        <w:rPr>
          <w:color w:val="000000" w:themeColor="text1"/>
        </w:rPr>
      </w:pPr>
      <w:bookmarkStart w:id="4" w:name="_Toc439858316"/>
      <w:r w:rsidRPr="008C1DA6">
        <w:rPr>
          <w:rFonts w:cs="TimesNewRomanPS-BoldMT"/>
          <w:b/>
          <w:bCs/>
          <w:color w:val="000000" w:themeColor="text1"/>
        </w:rPr>
        <w:t xml:space="preserve">5.2 </w:t>
      </w:r>
      <w:r w:rsidRPr="008C1DA6">
        <w:rPr>
          <w:rFonts w:hint="eastAsia"/>
          <w:color w:val="000000" w:themeColor="text1"/>
        </w:rPr>
        <w:t>環境方針</w:t>
      </w:r>
      <w:bookmarkEnd w:id="4"/>
      <w:r w:rsidR="00B334D4">
        <w:rPr>
          <w:rFonts w:hint="eastAsia"/>
          <w:color w:val="000000" w:themeColor="text1"/>
        </w:rPr>
        <w:t>の策定</w:t>
      </w:r>
    </w:p>
    <w:p w14:paraId="1EB8AC10" w14:textId="77777777" w:rsidR="00C629A8" w:rsidRPr="00232ADE" w:rsidRDefault="00C24FA0" w:rsidP="00C629A8">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232ADE">
        <w:rPr>
          <w:rFonts w:asciiTheme="majorEastAsia" w:eastAsiaTheme="majorEastAsia" w:hAnsiTheme="majorEastAsia" w:cs="HiraginoMin-W3-90msp-RKSJ-H" w:hint="eastAsia"/>
          <w:color w:val="FF0000"/>
          <w:kern w:val="0"/>
          <w:sz w:val="18"/>
          <w:szCs w:val="18"/>
        </w:rPr>
        <w:t>経営層</w:t>
      </w:r>
      <w:r w:rsidR="00C629A8" w:rsidRPr="00232ADE">
        <w:rPr>
          <w:rFonts w:asciiTheme="majorEastAsia" w:eastAsiaTheme="majorEastAsia" w:hAnsiTheme="majorEastAsia" w:cs="HiraginoMin-W3-90msp-RKSJ-H" w:hint="eastAsia"/>
          <w:color w:val="FF0000"/>
          <w:kern w:val="0"/>
          <w:sz w:val="18"/>
          <w:szCs w:val="18"/>
        </w:rPr>
        <w:t>は</w:t>
      </w:r>
      <w:r w:rsidR="0052524E">
        <w:rPr>
          <w:rFonts w:asciiTheme="majorEastAsia" w:eastAsiaTheme="majorEastAsia" w:hAnsiTheme="majorEastAsia" w:cs="HiraginoMin-W3-90msp-RKSJ-H" w:hint="eastAsia"/>
          <w:color w:val="FF0000"/>
          <w:kern w:val="0"/>
          <w:sz w:val="18"/>
          <w:szCs w:val="18"/>
        </w:rPr>
        <w:t>、</w:t>
      </w:r>
      <w:r w:rsidR="00B446C7" w:rsidRPr="00232ADE">
        <w:rPr>
          <w:rFonts w:asciiTheme="majorEastAsia" w:eastAsiaTheme="majorEastAsia" w:hAnsiTheme="majorEastAsia" w:cs="HiraginoMin-W3-90msp-RKSJ-H" w:hint="eastAsia"/>
          <w:color w:val="FF0000"/>
          <w:kern w:val="0"/>
          <w:sz w:val="18"/>
          <w:szCs w:val="18"/>
        </w:rPr>
        <w:t>環境方針</w:t>
      </w:r>
      <w:r w:rsidR="00C629A8" w:rsidRPr="00232ADE">
        <w:rPr>
          <w:rFonts w:asciiTheme="majorEastAsia" w:eastAsiaTheme="majorEastAsia" w:hAnsiTheme="majorEastAsia" w:cs="HiraginoMin-W3-90msp-RKSJ-H" w:hint="eastAsia"/>
          <w:color w:val="FF0000"/>
          <w:kern w:val="0"/>
          <w:sz w:val="18"/>
          <w:szCs w:val="18"/>
        </w:rPr>
        <w:t>を確立し</w:t>
      </w:r>
      <w:r w:rsidR="0052524E">
        <w:rPr>
          <w:rFonts w:asciiTheme="majorEastAsia" w:eastAsiaTheme="majorEastAsia" w:hAnsiTheme="majorEastAsia" w:cs="HiraginoMin-W3-90msp-RKSJ-H" w:hint="eastAsia"/>
          <w:color w:val="FF0000"/>
          <w:kern w:val="0"/>
          <w:sz w:val="18"/>
          <w:szCs w:val="18"/>
        </w:rPr>
        <w:t>、</w:t>
      </w:r>
      <w:r w:rsidR="004E5B95">
        <w:rPr>
          <w:rFonts w:asciiTheme="majorEastAsia" w:eastAsiaTheme="majorEastAsia" w:hAnsiTheme="majorEastAsia" w:cs="HiraginoMin-W3-90msp-RKSJ-H" w:hint="eastAsia"/>
          <w:color w:val="FF0000"/>
          <w:kern w:val="0"/>
          <w:sz w:val="18"/>
          <w:szCs w:val="18"/>
        </w:rPr>
        <w:t>実践する。</w:t>
      </w:r>
    </w:p>
    <w:p w14:paraId="2DAD9B0F" w14:textId="77777777" w:rsidR="00C629A8" w:rsidRPr="00232ADE" w:rsidRDefault="00D4549D" w:rsidP="00B446C7">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環境方針には、</w:t>
      </w:r>
      <w:r w:rsidR="004E5B95">
        <w:rPr>
          <w:rFonts w:asciiTheme="majorEastAsia" w:eastAsiaTheme="majorEastAsia" w:hAnsiTheme="majorEastAsia" w:cs="HiraginoMin-W3-90msp-RKSJ-H" w:hint="eastAsia"/>
          <w:color w:val="FF0000"/>
          <w:kern w:val="0"/>
          <w:sz w:val="18"/>
          <w:szCs w:val="18"/>
        </w:rPr>
        <w:t>事業</w:t>
      </w:r>
      <w:r w:rsidR="00C629A8" w:rsidRPr="00232ADE">
        <w:rPr>
          <w:rFonts w:asciiTheme="majorEastAsia" w:eastAsiaTheme="majorEastAsia" w:hAnsiTheme="majorEastAsia" w:cs="HiraginoMin-W3-90msp-RKSJ-H" w:hint="eastAsia"/>
          <w:color w:val="FF0000"/>
          <w:kern w:val="0"/>
          <w:sz w:val="18"/>
          <w:szCs w:val="18"/>
        </w:rPr>
        <w:t>活動</w:t>
      </w:r>
      <w:r w:rsidR="0052524E">
        <w:rPr>
          <w:rFonts w:asciiTheme="majorEastAsia" w:eastAsiaTheme="majorEastAsia" w:hAnsiTheme="majorEastAsia" w:cs="HiraginoMin-W3-90msp-RKSJ-H" w:hint="eastAsia"/>
          <w:color w:val="FF0000"/>
          <w:kern w:val="0"/>
          <w:sz w:val="18"/>
          <w:szCs w:val="18"/>
        </w:rPr>
        <w:t>、</w:t>
      </w:r>
      <w:r w:rsidR="00C629A8" w:rsidRPr="00232ADE">
        <w:rPr>
          <w:rFonts w:asciiTheme="majorEastAsia" w:eastAsiaTheme="majorEastAsia" w:hAnsiTheme="majorEastAsia" w:cs="HiraginoMin-W3-90msp-RKSJ-H" w:hint="eastAsia"/>
          <w:color w:val="FF0000"/>
          <w:kern w:val="0"/>
          <w:sz w:val="18"/>
          <w:szCs w:val="18"/>
        </w:rPr>
        <w:t>製品及びサービスの性質</w:t>
      </w:r>
      <w:r w:rsidR="004E5B95">
        <w:rPr>
          <w:rFonts w:asciiTheme="majorEastAsia" w:eastAsiaTheme="majorEastAsia" w:hAnsiTheme="majorEastAsia" w:cs="HiraginoMin-W3-90msp-RKSJ-H" w:hint="eastAsia"/>
          <w:color w:val="FF0000"/>
          <w:kern w:val="0"/>
          <w:sz w:val="18"/>
          <w:szCs w:val="18"/>
        </w:rPr>
        <w:t>を考慮し、</w:t>
      </w:r>
      <w:r w:rsidR="00C629A8" w:rsidRPr="00232ADE">
        <w:rPr>
          <w:rFonts w:asciiTheme="majorEastAsia" w:eastAsiaTheme="majorEastAsia" w:hAnsiTheme="majorEastAsia" w:cs="HiraginoMin-W3-90msp-RKSJ-H" w:hint="eastAsia"/>
          <w:color w:val="FF0000"/>
          <w:kern w:val="0"/>
          <w:sz w:val="18"/>
          <w:szCs w:val="18"/>
        </w:rPr>
        <w:t>環境目標の枠組みを示す。</w:t>
      </w:r>
    </w:p>
    <w:p w14:paraId="78225F98" w14:textId="77777777" w:rsidR="00C629A8" w:rsidRPr="00232ADE" w:rsidRDefault="004E5B95" w:rsidP="001238E0">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TimesNewRomanPSMT" w:hint="eastAsia"/>
          <w:color w:val="FF0000"/>
          <w:kern w:val="0"/>
          <w:sz w:val="18"/>
          <w:szCs w:val="18"/>
        </w:rPr>
        <w:t>また</w:t>
      </w:r>
      <w:r w:rsidR="00B446C7" w:rsidRPr="00232ADE">
        <w:rPr>
          <w:rFonts w:asciiTheme="majorEastAsia" w:eastAsiaTheme="majorEastAsia" w:hAnsiTheme="majorEastAsia" w:cs="TimesNewRomanPSMT" w:hint="eastAsia"/>
          <w:color w:val="FF0000"/>
          <w:kern w:val="0"/>
          <w:sz w:val="18"/>
          <w:szCs w:val="18"/>
        </w:rPr>
        <w:t>、</w:t>
      </w:r>
      <w:r w:rsidR="00C629A8" w:rsidRPr="00232ADE">
        <w:rPr>
          <w:rFonts w:asciiTheme="majorEastAsia" w:eastAsiaTheme="majorEastAsia" w:hAnsiTheme="majorEastAsia" w:cs="HiraginoMin-W3-90msp-RKSJ-H" w:hint="eastAsia"/>
          <w:color w:val="FF0000"/>
          <w:kern w:val="0"/>
          <w:sz w:val="18"/>
          <w:szCs w:val="18"/>
        </w:rPr>
        <w:t>汚染の予防</w:t>
      </w:r>
      <w:r w:rsidR="0052524E">
        <w:rPr>
          <w:rFonts w:asciiTheme="majorEastAsia" w:eastAsiaTheme="majorEastAsia" w:hAnsiTheme="majorEastAsia" w:cs="HiraginoMin-W3-90msp-RKSJ-H" w:hint="eastAsia"/>
          <w:color w:val="FF0000"/>
          <w:kern w:val="0"/>
          <w:sz w:val="18"/>
          <w:szCs w:val="18"/>
        </w:rPr>
        <w:t>、</w:t>
      </w:r>
      <w:r w:rsidR="00C629A8" w:rsidRPr="00232ADE">
        <w:rPr>
          <w:rFonts w:asciiTheme="majorEastAsia" w:eastAsiaTheme="majorEastAsia" w:hAnsiTheme="majorEastAsia" w:cs="HiraginoMin-W3-90msp-RKSJ-H" w:hint="eastAsia"/>
          <w:color w:val="FF0000"/>
          <w:kern w:val="0"/>
          <w:sz w:val="18"/>
          <w:szCs w:val="18"/>
        </w:rPr>
        <w:t>環境保護</w:t>
      </w:r>
      <w:r w:rsidR="00B446C7" w:rsidRPr="00232ADE">
        <w:rPr>
          <w:rFonts w:asciiTheme="majorEastAsia" w:eastAsiaTheme="majorEastAsia" w:hAnsiTheme="majorEastAsia" w:cs="HiraginoMin-W3-90msp-RKSJ-H" w:hint="eastAsia"/>
          <w:color w:val="FF0000"/>
          <w:kern w:val="0"/>
          <w:sz w:val="18"/>
          <w:szCs w:val="18"/>
        </w:rPr>
        <w:t>、順守義務、継続的改善</w:t>
      </w:r>
      <w:r w:rsidR="000C19E9">
        <w:rPr>
          <w:rFonts w:asciiTheme="majorEastAsia" w:eastAsiaTheme="majorEastAsia" w:hAnsiTheme="majorEastAsia" w:cs="HiraginoMin-W3-90msp-RKSJ-H" w:hint="eastAsia"/>
          <w:color w:val="FF0000"/>
          <w:kern w:val="0"/>
          <w:sz w:val="18"/>
          <w:szCs w:val="18"/>
        </w:rPr>
        <w:t>をコミットメント</w:t>
      </w:r>
      <w:r>
        <w:rPr>
          <w:rFonts w:asciiTheme="majorEastAsia" w:eastAsiaTheme="majorEastAsia" w:hAnsiTheme="majorEastAsia" w:cs="HiraginoMin-W3-90msp-RKSJ-H" w:hint="eastAsia"/>
          <w:color w:val="FF0000"/>
          <w:kern w:val="0"/>
          <w:sz w:val="18"/>
          <w:szCs w:val="18"/>
        </w:rPr>
        <w:t>する。</w:t>
      </w:r>
    </w:p>
    <w:p w14:paraId="59BA3F8E" w14:textId="77777777" w:rsidR="00C629A8" w:rsidRDefault="00C629A8" w:rsidP="001238E0">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232ADE">
        <w:rPr>
          <w:rFonts w:asciiTheme="majorEastAsia" w:eastAsiaTheme="majorEastAsia" w:hAnsiTheme="majorEastAsia" w:cs="HiraginoMin-W3-90msp-RKSJ-H" w:hint="eastAsia"/>
          <w:color w:val="FF0000"/>
          <w:kern w:val="0"/>
          <w:sz w:val="18"/>
          <w:szCs w:val="18"/>
        </w:rPr>
        <w:t>環境方針は</w:t>
      </w:r>
      <w:r w:rsidR="0052524E">
        <w:rPr>
          <w:rFonts w:asciiTheme="majorEastAsia" w:eastAsiaTheme="majorEastAsia" w:hAnsiTheme="majorEastAsia" w:cs="HiraginoMin-W3-90msp-RKSJ-H" w:hint="eastAsia"/>
          <w:color w:val="FF0000"/>
          <w:kern w:val="0"/>
          <w:sz w:val="18"/>
          <w:szCs w:val="18"/>
        </w:rPr>
        <w:t>、</w:t>
      </w:r>
      <w:r w:rsidRPr="00232ADE">
        <w:rPr>
          <w:rFonts w:asciiTheme="majorEastAsia" w:eastAsiaTheme="majorEastAsia" w:hAnsiTheme="majorEastAsia" w:cs="HiraginoMin-W3-90msp-RKSJ-H" w:hint="eastAsia"/>
          <w:color w:val="FF0000"/>
          <w:kern w:val="0"/>
          <w:sz w:val="18"/>
          <w:szCs w:val="18"/>
        </w:rPr>
        <w:t>文書化し</w:t>
      </w:r>
      <w:r w:rsidR="00232ADE" w:rsidRPr="00232ADE">
        <w:rPr>
          <w:rFonts w:asciiTheme="majorEastAsia" w:eastAsiaTheme="majorEastAsia" w:hAnsiTheme="majorEastAsia" w:cs="HiraginoMin-W3-90msp-RKSJ-H" w:hint="eastAsia"/>
          <w:color w:val="FF0000"/>
          <w:kern w:val="0"/>
          <w:sz w:val="18"/>
          <w:szCs w:val="18"/>
        </w:rPr>
        <w:t>、</w:t>
      </w:r>
      <w:r w:rsidRPr="00232ADE">
        <w:rPr>
          <w:rFonts w:asciiTheme="majorEastAsia" w:eastAsiaTheme="majorEastAsia" w:hAnsiTheme="majorEastAsia" w:cs="HiraginoMin-W3-90msp-RKSJ-H" w:hint="eastAsia"/>
          <w:color w:val="FF0000"/>
          <w:kern w:val="0"/>
          <w:sz w:val="18"/>
          <w:szCs w:val="18"/>
        </w:rPr>
        <w:t>組織内に伝達</w:t>
      </w:r>
      <w:r w:rsidR="00232ADE" w:rsidRPr="00232ADE">
        <w:rPr>
          <w:rFonts w:asciiTheme="majorEastAsia" w:eastAsiaTheme="majorEastAsia" w:hAnsiTheme="majorEastAsia" w:cs="HiraginoMin-W3-90msp-RKSJ-H" w:hint="eastAsia"/>
          <w:color w:val="FF0000"/>
          <w:kern w:val="0"/>
          <w:sz w:val="18"/>
          <w:szCs w:val="18"/>
        </w:rPr>
        <w:t>し、</w:t>
      </w:r>
      <w:r w:rsidR="004E5B95">
        <w:rPr>
          <w:rFonts w:asciiTheme="majorEastAsia" w:eastAsiaTheme="majorEastAsia" w:hAnsiTheme="majorEastAsia" w:cs="HiraginoMin-W3-90msp-RKSJ-H" w:hint="eastAsia"/>
          <w:color w:val="FF0000"/>
          <w:kern w:val="0"/>
          <w:sz w:val="18"/>
          <w:szCs w:val="18"/>
        </w:rPr>
        <w:t>ホームページ等を通じて</w:t>
      </w:r>
      <w:r w:rsidR="00002062">
        <w:rPr>
          <w:rFonts w:asciiTheme="majorEastAsia" w:eastAsiaTheme="majorEastAsia" w:hAnsiTheme="majorEastAsia" w:cs="HiraginoMin-W3-90msp-RKSJ-H" w:hint="eastAsia"/>
          <w:color w:val="FF0000"/>
          <w:kern w:val="0"/>
          <w:sz w:val="18"/>
          <w:szCs w:val="18"/>
        </w:rPr>
        <w:t>公表し</w:t>
      </w:r>
      <w:r w:rsidRPr="00232ADE">
        <w:rPr>
          <w:rFonts w:asciiTheme="majorEastAsia" w:eastAsiaTheme="majorEastAsia" w:hAnsiTheme="majorEastAsia" w:cs="HiraginoMin-W3-90msp-RKSJ-H" w:hint="eastAsia"/>
          <w:color w:val="FF0000"/>
          <w:kern w:val="0"/>
          <w:sz w:val="18"/>
          <w:szCs w:val="18"/>
        </w:rPr>
        <w:t>入手可能である</w:t>
      </w:r>
      <w:r w:rsidR="00232ADE" w:rsidRPr="00232ADE">
        <w:rPr>
          <w:rFonts w:asciiTheme="majorEastAsia" w:eastAsiaTheme="majorEastAsia" w:hAnsiTheme="majorEastAsia" w:cs="HiraginoMin-W3-90msp-RKSJ-H" w:hint="eastAsia"/>
          <w:color w:val="FF0000"/>
          <w:kern w:val="0"/>
          <w:sz w:val="18"/>
          <w:szCs w:val="18"/>
        </w:rPr>
        <w:t>ように</w:t>
      </w:r>
      <w:r w:rsidR="004E5B95">
        <w:rPr>
          <w:rFonts w:asciiTheme="majorEastAsia" w:eastAsiaTheme="majorEastAsia" w:hAnsiTheme="majorEastAsia" w:cs="HiraginoMin-W3-90msp-RKSJ-H" w:hint="eastAsia"/>
          <w:color w:val="FF0000"/>
          <w:kern w:val="0"/>
          <w:sz w:val="18"/>
          <w:szCs w:val="18"/>
        </w:rPr>
        <w:t>する。</w:t>
      </w:r>
    </w:p>
    <w:p w14:paraId="592515CF" w14:textId="77777777" w:rsidR="00002062" w:rsidRPr="00002062" w:rsidRDefault="00002062" w:rsidP="001238E0">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p>
    <w:p w14:paraId="7EC27D43" w14:textId="77777777" w:rsidR="008C1DA6" w:rsidRDefault="00D94312" w:rsidP="00002062">
      <w:pPr>
        <w:autoSpaceDE w:val="0"/>
        <w:autoSpaceDN w:val="0"/>
        <w:adjustRightInd w:val="0"/>
        <w:ind w:leftChars="100" w:left="300" w:hangingChars="50" w:hanging="90"/>
        <w:jc w:val="left"/>
        <w:rPr>
          <w:rFonts w:asciiTheme="majorEastAsia" w:eastAsiaTheme="majorEastAsia" w:hAnsiTheme="majorEastAsia" w:cs="HiraginoMin-W3-90msp-RKSJ-H"/>
          <w:color w:val="000000" w:themeColor="text1"/>
          <w:kern w:val="0"/>
          <w:sz w:val="18"/>
          <w:szCs w:val="18"/>
        </w:rPr>
      </w:pPr>
      <w:r w:rsidRPr="00D94312">
        <w:rPr>
          <w:rFonts w:asciiTheme="majorEastAsia" w:eastAsiaTheme="majorEastAsia" w:hAnsiTheme="majorEastAsia" w:cs="HiraginoMin-W3-90msp-RKSJ-H" w:hint="eastAsia"/>
          <w:color w:val="000000" w:themeColor="text1"/>
          <w:kern w:val="0"/>
          <w:sz w:val="18"/>
          <w:szCs w:val="18"/>
        </w:rPr>
        <w:t xml:space="preserve">文書化した情報　：　</w:t>
      </w:r>
      <w:r w:rsidR="00172CEC">
        <w:rPr>
          <w:rFonts w:asciiTheme="majorEastAsia" w:eastAsiaTheme="majorEastAsia" w:hAnsiTheme="majorEastAsia" w:cs="HiraginoMin-W3-90msp-RKSJ-H"/>
          <w:color w:val="000000" w:themeColor="text1"/>
          <w:kern w:val="0"/>
          <w:sz w:val="18"/>
          <w:szCs w:val="18"/>
        </w:rPr>
        <w:t>「</w:t>
      </w:r>
      <w:r w:rsidR="004F1E76">
        <w:rPr>
          <w:rFonts w:asciiTheme="majorEastAsia" w:eastAsiaTheme="majorEastAsia" w:hAnsiTheme="majorEastAsia" w:cs="HiraginoMin-W3-90msp-RKSJ-H"/>
          <w:color w:val="000000" w:themeColor="text1"/>
          <w:kern w:val="0"/>
          <w:sz w:val="18"/>
          <w:szCs w:val="18"/>
        </w:rPr>
        <w:t>環境方針</w:t>
      </w:r>
      <w:r w:rsidR="00172CEC">
        <w:rPr>
          <w:rFonts w:asciiTheme="majorEastAsia" w:eastAsiaTheme="majorEastAsia" w:hAnsiTheme="majorEastAsia" w:cs="HiraginoMin-W3-90msp-RKSJ-H"/>
          <w:color w:val="000000" w:themeColor="text1"/>
          <w:kern w:val="0"/>
          <w:sz w:val="18"/>
          <w:szCs w:val="18"/>
        </w:rPr>
        <w:t>」</w:t>
      </w:r>
    </w:p>
    <w:p w14:paraId="064C7618" w14:textId="77777777" w:rsidR="004F1E76" w:rsidRPr="008C1DA6" w:rsidRDefault="004F1E76" w:rsidP="00C629A8">
      <w:pPr>
        <w:autoSpaceDE w:val="0"/>
        <w:autoSpaceDN w:val="0"/>
        <w:adjustRightInd w:val="0"/>
        <w:ind w:left="270" w:hangingChars="150" w:hanging="270"/>
        <w:jc w:val="left"/>
        <w:rPr>
          <w:rFonts w:asciiTheme="majorEastAsia" w:eastAsiaTheme="majorEastAsia" w:hAnsiTheme="majorEastAsia" w:cs="HiraginoMin-W3-90msp-RKSJ-H"/>
          <w:color w:val="000000" w:themeColor="text1"/>
          <w:kern w:val="0"/>
          <w:sz w:val="18"/>
          <w:szCs w:val="18"/>
        </w:rPr>
      </w:pPr>
    </w:p>
    <w:p w14:paraId="3E5B28D9" w14:textId="77777777" w:rsidR="00C629A8" w:rsidRPr="008C1DA6" w:rsidRDefault="00C629A8" w:rsidP="00C629A8">
      <w:pPr>
        <w:pStyle w:val="2"/>
        <w:rPr>
          <w:color w:val="000000" w:themeColor="text1"/>
        </w:rPr>
      </w:pPr>
      <w:bookmarkStart w:id="5" w:name="_Toc439858317"/>
      <w:r w:rsidRPr="008C1DA6">
        <w:rPr>
          <w:rFonts w:cs="TimesNewRomanPS-BoldMT"/>
          <w:b/>
          <w:bCs/>
          <w:color w:val="000000" w:themeColor="text1"/>
        </w:rPr>
        <w:t xml:space="preserve">5.3 </w:t>
      </w:r>
      <w:r w:rsidRPr="008C1DA6">
        <w:rPr>
          <w:rFonts w:hint="eastAsia"/>
          <w:color w:val="000000" w:themeColor="text1"/>
        </w:rPr>
        <w:t>組織の役割</w:t>
      </w:r>
      <w:r w:rsidR="0052524E">
        <w:rPr>
          <w:rFonts w:hint="eastAsia"/>
          <w:color w:val="000000" w:themeColor="text1"/>
        </w:rPr>
        <w:t>、</w:t>
      </w:r>
      <w:r w:rsidRPr="008C1DA6">
        <w:rPr>
          <w:rFonts w:hint="eastAsia"/>
          <w:color w:val="000000" w:themeColor="text1"/>
        </w:rPr>
        <w:t>責任及び権限</w:t>
      </w:r>
      <w:bookmarkEnd w:id="5"/>
    </w:p>
    <w:p w14:paraId="4A3AD42A" w14:textId="77777777" w:rsidR="00C629A8" w:rsidRDefault="00C24FA0" w:rsidP="001D4DB5">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1D4DB5">
        <w:rPr>
          <w:rFonts w:asciiTheme="majorEastAsia" w:eastAsiaTheme="majorEastAsia" w:hAnsiTheme="majorEastAsia" w:cs="HiraginoMin-W3-90msp-RKSJ-H" w:hint="eastAsia"/>
          <w:color w:val="FF0000"/>
          <w:kern w:val="0"/>
          <w:sz w:val="18"/>
          <w:szCs w:val="18"/>
        </w:rPr>
        <w:t>経営層</w:t>
      </w:r>
      <w:r w:rsidR="00C629A8" w:rsidRPr="001D4DB5">
        <w:rPr>
          <w:rFonts w:asciiTheme="majorEastAsia" w:eastAsiaTheme="majorEastAsia" w:hAnsiTheme="majorEastAsia" w:cs="HiraginoMin-W3-90msp-RKSJ-H" w:hint="eastAsia"/>
          <w:color w:val="FF0000"/>
          <w:kern w:val="0"/>
          <w:sz w:val="18"/>
          <w:szCs w:val="18"/>
        </w:rPr>
        <w:t>は</w:t>
      </w:r>
      <w:r w:rsidR="0052524E">
        <w:rPr>
          <w:rFonts w:asciiTheme="majorEastAsia" w:eastAsiaTheme="majorEastAsia" w:hAnsiTheme="majorEastAsia" w:cs="HiraginoMin-W3-90msp-RKSJ-H" w:hint="eastAsia"/>
          <w:color w:val="FF0000"/>
          <w:kern w:val="0"/>
          <w:sz w:val="18"/>
          <w:szCs w:val="18"/>
        </w:rPr>
        <w:t>、</w:t>
      </w:r>
      <w:r w:rsidR="00D4549D">
        <w:rPr>
          <w:rFonts w:asciiTheme="majorEastAsia" w:eastAsiaTheme="majorEastAsia" w:hAnsiTheme="majorEastAsia" w:cs="HiraginoMin-W3-90msp-RKSJ-H"/>
          <w:color w:val="FF0000"/>
          <w:kern w:val="0"/>
          <w:sz w:val="18"/>
          <w:szCs w:val="18"/>
        </w:rPr>
        <w:t>経営組織にみちのくEMSの</w:t>
      </w:r>
      <w:r w:rsidR="00415FDE" w:rsidRPr="001D4DB5">
        <w:rPr>
          <w:rFonts w:asciiTheme="majorEastAsia" w:eastAsiaTheme="majorEastAsia" w:hAnsiTheme="majorEastAsia" w:cs="HiraginoMin-W3-90msp-RKSJ-H" w:hint="eastAsia"/>
          <w:color w:val="FF0000"/>
          <w:kern w:val="0"/>
          <w:sz w:val="18"/>
          <w:szCs w:val="18"/>
        </w:rPr>
        <w:t>要求事項に</w:t>
      </w:r>
      <w:r w:rsidR="00B334D4">
        <w:rPr>
          <w:rFonts w:asciiTheme="majorEastAsia" w:eastAsiaTheme="majorEastAsia" w:hAnsiTheme="majorEastAsia" w:cs="HiraginoMin-W3-90msp-RKSJ-H" w:hint="eastAsia"/>
          <w:color w:val="FF0000"/>
          <w:kern w:val="0"/>
          <w:sz w:val="18"/>
          <w:szCs w:val="18"/>
        </w:rPr>
        <w:t>関連</w:t>
      </w:r>
      <w:r w:rsidR="00C629A8" w:rsidRPr="001D4DB5">
        <w:rPr>
          <w:rFonts w:asciiTheme="majorEastAsia" w:eastAsiaTheme="majorEastAsia" w:hAnsiTheme="majorEastAsia" w:cs="HiraginoMin-W3-90msp-RKSJ-H" w:hint="eastAsia"/>
          <w:color w:val="FF0000"/>
          <w:kern w:val="0"/>
          <w:sz w:val="18"/>
          <w:szCs w:val="18"/>
        </w:rPr>
        <w:t>して責任及び権限を割り当て</w:t>
      </w:r>
      <w:r w:rsidR="0052524E">
        <w:rPr>
          <w:rFonts w:asciiTheme="majorEastAsia" w:eastAsiaTheme="majorEastAsia" w:hAnsiTheme="majorEastAsia" w:cs="HiraginoMin-W3-90msp-RKSJ-H" w:hint="eastAsia"/>
          <w:color w:val="FF0000"/>
          <w:kern w:val="0"/>
          <w:sz w:val="18"/>
          <w:szCs w:val="18"/>
        </w:rPr>
        <w:t>、</w:t>
      </w:r>
      <w:r w:rsidR="00C629A8" w:rsidRPr="001D4DB5">
        <w:rPr>
          <w:rFonts w:asciiTheme="majorEastAsia" w:eastAsiaTheme="majorEastAsia" w:hAnsiTheme="majorEastAsia" w:cs="HiraginoMin-W3-90msp-RKSJ-H" w:hint="eastAsia"/>
          <w:color w:val="FF0000"/>
          <w:kern w:val="0"/>
          <w:sz w:val="18"/>
          <w:szCs w:val="18"/>
        </w:rPr>
        <w:t>みちのくEMSのパフォーマンス</w:t>
      </w:r>
      <w:r w:rsidR="00014248">
        <w:rPr>
          <w:rFonts w:asciiTheme="majorEastAsia" w:eastAsiaTheme="majorEastAsia" w:hAnsiTheme="majorEastAsia" w:cs="HiraginoMin-W3-90msp-RKSJ-H" w:hint="eastAsia"/>
          <w:color w:val="FF0000"/>
          <w:kern w:val="0"/>
          <w:sz w:val="18"/>
          <w:szCs w:val="18"/>
        </w:rPr>
        <w:t>（活動及び成果）</w:t>
      </w:r>
      <w:r w:rsidR="00B334D4">
        <w:rPr>
          <w:rFonts w:asciiTheme="majorEastAsia" w:eastAsiaTheme="majorEastAsia" w:hAnsiTheme="majorEastAsia" w:cs="HiraginoMin-W3-90msp-RKSJ-H" w:hint="eastAsia"/>
          <w:color w:val="FF0000"/>
          <w:kern w:val="0"/>
          <w:sz w:val="18"/>
          <w:szCs w:val="18"/>
        </w:rPr>
        <w:t>は</w:t>
      </w:r>
      <w:r w:rsidR="001D4DB5" w:rsidRPr="001D4DB5">
        <w:rPr>
          <w:rFonts w:asciiTheme="majorEastAsia" w:eastAsiaTheme="majorEastAsia" w:hAnsiTheme="majorEastAsia" w:cs="HiraginoMin-W3-90msp-RKSJ-H" w:hint="eastAsia"/>
          <w:color w:val="FF0000"/>
          <w:kern w:val="0"/>
          <w:sz w:val="18"/>
          <w:szCs w:val="18"/>
        </w:rPr>
        <w:t>確実に</w:t>
      </w:r>
      <w:r w:rsidR="00C629A8" w:rsidRPr="001D4DB5">
        <w:rPr>
          <w:rFonts w:asciiTheme="majorEastAsia" w:eastAsiaTheme="majorEastAsia" w:hAnsiTheme="majorEastAsia" w:cs="HiraginoMin-W3-90msp-RKSJ-H" w:hint="eastAsia"/>
          <w:color w:val="FF0000"/>
          <w:kern w:val="0"/>
          <w:sz w:val="18"/>
          <w:szCs w:val="18"/>
        </w:rPr>
        <w:t>報告</w:t>
      </w:r>
      <w:r w:rsidR="001D4DB5" w:rsidRPr="001D4DB5">
        <w:rPr>
          <w:rFonts w:asciiTheme="majorEastAsia" w:eastAsiaTheme="majorEastAsia" w:hAnsiTheme="majorEastAsia" w:cs="HiraginoMin-W3-90msp-RKSJ-H" w:hint="eastAsia"/>
          <w:color w:val="FF0000"/>
          <w:kern w:val="0"/>
          <w:sz w:val="18"/>
          <w:szCs w:val="18"/>
        </w:rPr>
        <w:t>させ</w:t>
      </w:r>
      <w:r w:rsidR="00B334D4">
        <w:rPr>
          <w:rFonts w:asciiTheme="majorEastAsia" w:eastAsiaTheme="majorEastAsia" w:hAnsiTheme="majorEastAsia" w:cs="HiraginoMin-W3-90msp-RKSJ-H" w:hint="eastAsia"/>
          <w:color w:val="FF0000"/>
          <w:kern w:val="0"/>
          <w:sz w:val="18"/>
          <w:szCs w:val="18"/>
        </w:rPr>
        <w:t>るようにする</w:t>
      </w:r>
      <w:r w:rsidR="001D4DB5" w:rsidRPr="001D4DB5">
        <w:rPr>
          <w:rFonts w:asciiTheme="majorEastAsia" w:eastAsiaTheme="majorEastAsia" w:hAnsiTheme="majorEastAsia" w:cs="HiraginoMin-W3-90msp-RKSJ-H" w:hint="eastAsia"/>
          <w:color w:val="FF0000"/>
          <w:kern w:val="0"/>
          <w:sz w:val="18"/>
          <w:szCs w:val="18"/>
        </w:rPr>
        <w:t>。</w:t>
      </w:r>
    </w:p>
    <w:p w14:paraId="4DEA2619" w14:textId="77777777" w:rsidR="00002062" w:rsidRDefault="00002062" w:rsidP="001D4DB5">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p>
    <w:p w14:paraId="2AC47AEE" w14:textId="77777777" w:rsidR="004F1E76" w:rsidRPr="004F1E76" w:rsidRDefault="00D94312" w:rsidP="001D4DB5">
      <w:pPr>
        <w:autoSpaceDE w:val="0"/>
        <w:autoSpaceDN w:val="0"/>
        <w:adjustRightInd w:val="0"/>
        <w:ind w:firstLineChars="100" w:firstLine="180"/>
        <w:jc w:val="left"/>
        <w:rPr>
          <w:rFonts w:asciiTheme="majorEastAsia" w:eastAsiaTheme="majorEastAsia" w:hAnsiTheme="majorEastAsia" w:cs="HiraginoMin-W3-90msp-RKSJ-H"/>
          <w:kern w:val="0"/>
          <w:sz w:val="18"/>
          <w:szCs w:val="18"/>
        </w:rPr>
      </w:pPr>
      <w:r w:rsidRPr="00D94312">
        <w:rPr>
          <w:rFonts w:asciiTheme="majorEastAsia" w:eastAsiaTheme="majorEastAsia" w:hAnsiTheme="majorEastAsia" w:cs="HiraginoMin-W3-90msp-RKSJ-H" w:hint="eastAsia"/>
          <w:kern w:val="0"/>
          <w:sz w:val="18"/>
          <w:szCs w:val="18"/>
        </w:rPr>
        <w:t xml:space="preserve">文書化した情報　：　</w:t>
      </w:r>
      <w:r w:rsidR="00172CEC">
        <w:rPr>
          <w:rFonts w:asciiTheme="majorEastAsia" w:eastAsiaTheme="majorEastAsia" w:hAnsiTheme="majorEastAsia" w:cs="HiraginoMin-W3-90msp-RKSJ-H" w:hint="eastAsia"/>
          <w:kern w:val="0"/>
          <w:sz w:val="18"/>
          <w:szCs w:val="18"/>
        </w:rPr>
        <w:t>「</w:t>
      </w:r>
      <w:r w:rsidR="004F1E76">
        <w:rPr>
          <w:rFonts w:asciiTheme="majorEastAsia" w:eastAsiaTheme="majorEastAsia" w:hAnsiTheme="majorEastAsia" w:cs="HiraginoMin-W3-90msp-RKSJ-H" w:hint="eastAsia"/>
          <w:kern w:val="0"/>
          <w:sz w:val="18"/>
          <w:szCs w:val="18"/>
        </w:rPr>
        <w:t>組織図</w:t>
      </w:r>
      <w:r w:rsidR="00172CEC">
        <w:rPr>
          <w:rFonts w:asciiTheme="majorEastAsia" w:eastAsiaTheme="majorEastAsia" w:hAnsiTheme="majorEastAsia" w:cs="HiraginoMin-W3-90msp-RKSJ-H" w:hint="eastAsia"/>
          <w:kern w:val="0"/>
          <w:sz w:val="18"/>
          <w:szCs w:val="18"/>
        </w:rPr>
        <w:t>」</w:t>
      </w:r>
      <w:r w:rsidR="004F1E76">
        <w:rPr>
          <w:rFonts w:asciiTheme="majorEastAsia" w:eastAsiaTheme="majorEastAsia" w:hAnsiTheme="majorEastAsia" w:cs="HiraginoMin-W3-90msp-RKSJ-H" w:hint="eastAsia"/>
          <w:kern w:val="0"/>
          <w:sz w:val="18"/>
          <w:szCs w:val="18"/>
        </w:rPr>
        <w:t>又は</w:t>
      </w:r>
      <w:r w:rsidR="00172CEC">
        <w:rPr>
          <w:rFonts w:asciiTheme="majorEastAsia" w:eastAsiaTheme="majorEastAsia" w:hAnsiTheme="majorEastAsia" w:cs="HiraginoMin-W3-90msp-RKSJ-H" w:hint="eastAsia"/>
          <w:kern w:val="0"/>
          <w:sz w:val="18"/>
          <w:szCs w:val="18"/>
        </w:rPr>
        <w:t>「</w:t>
      </w:r>
      <w:r w:rsidR="004F1E76">
        <w:rPr>
          <w:rFonts w:asciiTheme="majorEastAsia" w:eastAsiaTheme="majorEastAsia" w:hAnsiTheme="majorEastAsia" w:cs="HiraginoMin-W3-90msp-RKSJ-H" w:hint="eastAsia"/>
          <w:kern w:val="0"/>
          <w:sz w:val="18"/>
          <w:szCs w:val="18"/>
        </w:rPr>
        <w:t>推進体制</w:t>
      </w:r>
      <w:r w:rsidR="00172CEC">
        <w:rPr>
          <w:rFonts w:asciiTheme="majorEastAsia" w:eastAsiaTheme="majorEastAsia" w:hAnsiTheme="majorEastAsia" w:cs="HiraginoMin-W3-90msp-RKSJ-H" w:hint="eastAsia"/>
          <w:kern w:val="0"/>
          <w:sz w:val="18"/>
          <w:szCs w:val="18"/>
        </w:rPr>
        <w:t>」</w:t>
      </w:r>
    </w:p>
    <w:p w14:paraId="4EACBAE0"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4"/>
          <w:szCs w:val="14"/>
        </w:rPr>
      </w:pPr>
    </w:p>
    <w:p w14:paraId="538A08FA" w14:textId="77777777" w:rsidR="00C629A8" w:rsidRPr="008C1DA6" w:rsidRDefault="00C629A8" w:rsidP="00C629A8">
      <w:pPr>
        <w:pStyle w:val="1"/>
        <w:rPr>
          <w:color w:val="000000" w:themeColor="text1"/>
        </w:rPr>
      </w:pPr>
      <w:bookmarkStart w:id="6" w:name="_Toc439858318"/>
      <w:r w:rsidRPr="008C1DA6">
        <w:rPr>
          <w:rFonts w:cs="TimesNewRomanPS-BoldMT"/>
          <w:b/>
          <w:bCs/>
          <w:color w:val="000000" w:themeColor="text1"/>
        </w:rPr>
        <w:t xml:space="preserve">6 </w:t>
      </w:r>
      <w:r w:rsidRPr="008C1DA6">
        <w:rPr>
          <w:rFonts w:hint="eastAsia"/>
          <w:color w:val="000000" w:themeColor="text1"/>
        </w:rPr>
        <w:t>計画</w:t>
      </w:r>
      <w:bookmarkEnd w:id="6"/>
    </w:p>
    <w:p w14:paraId="71874458" w14:textId="77777777" w:rsidR="00C629A8" w:rsidRPr="008C1DA6" w:rsidRDefault="00C629A8" w:rsidP="00C629A8">
      <w:pPr>
        <w:pStyle w:val="2"/>
        <w:rPr>
          <w:color w:val="000000" w:themeColor="text1"/>
        </w:rPr>
      </w:pPr>
      <w:bookmarkStart w:id="7" w:name="_Toc439858319"/>
      <w:r w:rsidRPr="008C1DA6">
        <w:rPr>
          <w:rFonts w:cs="TimesNewRomanPS-BoldMT"/>
          <w:b/>
          <w:bCs/>
          <w:color w:val="000000" w:themeColor="text1"/>
        </w:rPr>
        <w:t xml:space="preserve">6.1 </w:t>
      </w:r>
      <w:r w:rsidRPr="008C1DA6">
        <w:rPr>
          <w:rFonts w:hint="eastAsia"/>
          <w:color w:val="000000" w:themeColor="text1"/>
        </w:rPr>
        <w:t>リスク及び機会への取組み</w:t>
      </w:r>
      <w:bookmarkEnd w:id="7"/>
    </w:p>
    <w:p w14:paraId="6D55E8E4"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6.1.1 </w:t>
      </w:r>
      <w:r w:rsidRPr="008C1DA6">
        <w:rPr>
          <w:rFonts w:asciiTheme="majorEastAsia" w:eastAsiaTheme="majorEastAsia" w:hAnsiTheme="majorEastAsia" w:cs="HiraginoKaku-W5-90msp-RKSJ-H" w:hint="eastAsia"/>
          <w:color w:val="000000" w:themeColor="text1"/>
          <w:kern w:val="0"/>
          <w:sz w:val="18"/>
          <w:szCs w:val="18"/>
        </w:rPr>
        <w:t>一般</w:t>
      </w:r>
    </w:p>
    <w:p w14:paraId="13D455A9" w14:textId="77777777" w:rsidR="00C629A8" w:rsidRDefault="008D35D5" w:rsidP="00D333F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AF60EC">
        <w:rPr>
          <w:rFonts w:asciiTheme="majorEastAsia" w:eastAsiaTheme="majorEastAsia" w:hAnsiTheme="majorEastAsia" w:cs="HiraginoMin-W3-90msp-RKSJ-H" w:hint="eastAsia"/>
          <w:color w:val="FF0000"/>
          <w:kern w:val="0"/>
          <w:sz w:val="18"/>
          <w:szCs w:val="18"/>
        </w:rPr>
        <w:t>は、</w:t>
      </w:r>
      <w:r w:rsidR="00D333F8" w:rsidRPr="00D333F8">
        <w:rPr>
          <w:rFonts w:asciiTheme="majorEastAsia" w:eastAsiaTheme="majorEastAsia" w:hAnsiTheme="majorEastAsia" w:cs="HiraginoMin-W3-90msp-RKSJ-H" w:hint="eastAsia"/>
          <w:color w:val="FF0000"/>
          <w:kern w:val="0"/>
          <w:sz w:val="18"/>
          <w:szCs w:val="18"/>
        </w:rPr>
        <w:t>事業計画や業績目標、みちのくＥＭＳに取り組む目的と成果</w:t>
      </w:r>
      <w:r w:rsidR="00D333F8">
        <w:rPr>
          <w:rFonts w:asciiTheme="majorEastAsia" w:eastAsiaTheme="majorEastAsia" w:hAnsiTheme="majorEastAsia" w:cs="HiraginoMin-W3-90msp-RKSJ-H" w:hint="eastAsia"/>
          <w:color w:val="FF0000"/>
          <w:kern w:val="0"/>
          <w:sz w:val="18"/>
          <w:szCs w:val="18"/>
        </w:rPr>
        <w:t>、</w:t>
      </w:r>
      <w:r w:rsidR="00D333F8" w:rsidRPr="00D333F8">
        <w:rPr>
          <w:rFonts w:asciiTheme="majorEastAsia" w:eastAsiaTheme="majorEastAsia" w:hAnsiTheme="majorEastAsia" w:cs="HiraginoMin-W3-90msp-RKSJ-H" w:hint="eastAsia"/>
          <w:color w:val="FF0000"/>
          <w:kern w:val="0"/>
          <w:sz w:val="18"/>
          <w:szCs w:val="18"/>
        </w:rPr>
        <w:t>関係する人々の関心とニーズ、要求事項</w:t>
      </w:r>
      <w:r w:rsidR="00D333F8">
        <w:rPr>
          <w:rFonts w:asciiTheme="majorEastAsia" w:eastAsiaTheme="majorEastAsia" w:hAnsiTheme="majorEastAsia" w:cs="HiraginoMin-W3-90msp-RKSJ-H" w:hint="eastAsia"/>
          <w:color w:val="FF0000"/>
          <w:kern w:val="0"/>
          <w:sz w:val="18"/>
          <w:szCs w:val="18"/>
        </w:rPr>
        <w:t>、</w:t>
      </w:r>
      <w:r w:rsidR="00C629A8" w:rsidRPr="00435870">
        <w:rPr>
          <w:rFonts w:asciiTheme="majorEastAsia" w:eastAsiaTheme="majorEastAsia" w:hAnsiTheme="majorEastAsia" w:cs="HiraginoMin-W3-90msp-RKSJ-H" w:hint="eastAsia"/>
          <w:color w:val="FF0000"/>
          <w:kern w:val="0"/>
          <w:sz w:val="18"/>
          <w:szCs w:val="18"/>
        </w:rPr>
        <w:t>順守義務を考慮し、リスク及び機会を決定</w:t>
      </w:r>
      <w:r w:rsidR="00D333F8">
        <w:rPr>
          <w:rFonts w:asciiTheme="majorEastAsia" w:eastAsiaTheme="majorEastAsia" w:hAnsiTheme="majorEastAsia" w:cs="HiraginoMin-W3-90msp-RKSJ-H" w:hint="eastAsia"/>
          <w:color w:val="FF0000"/>
          <w:kern w:val="0"/>
          <w:sz w:val="18"/>
          <w:szCs w:val="18"/>
        </w:rPr>
        <w:t>する。リスクには</w:t>
      </w:r>
      <w:r w:rsidR="00C629A8" w:rsidRPr="008C1DA6">
        <w:rPr>
          <w:rFonts w:asciiTheme="majorEastAsia" w:eastAsiaTheme="majorEastAsia" w:hAnsiTheme="majorEastAsia" w:cs="HiraginoMin-W3-90msp-RKSJ-H" w:hint="eastAsia"/>
          <w:color w:val="000000" w:themeColor="text1"/>
          <w:kern w:val="0"/>
          <w:sz w:val="18"/>
          <w:szCs w:val="18"/>
        </w:rPr>
        <w:t>潜在的な緊急事態を</w:t>
      </w:r>
      <w:r w:rsidR="00C0465E">
        <w:rPr>
          <w:rFonts w:asciiTheme="majorEastAsia" w:eastAsiaTheme="majorEastAsia" w:hAnsiTheme="majorEastAsia" w:cs="HiraginoMin-W3-90msp-RKSJ-H" w:hint="eastAsia"/>
          <w:color w:val="000000" w:themeColor="text1"/>
          <w:kern w:val="0"/>
          <w:sz w:val="18"/>
          <w:szCs w:val="18"/>
        </w:rPr>
        <w:t>考慮する</w:t>
      </w:r>
      <w:r w:rsidR="00D333F8">
        <w:rPr>
          <w:rFonts w:asciiTheme="majorEastAsia" w:eastAsiaTheme="majorEastAsia" w:hAnsiTheme="majorEastAsia" w:cs="HiraginoMin-W3-90msp-RKSJ-H" w:hint="eastAsia"/>
          <w:color w:val="000000" w:themeColor="text1"/>
          <w:kern w:val="0"/>
          <w:sz w:val="18"/>
          <w:szCs w:val="18"/>
        </w:rPr>
        <w:t>。</w:t>
      </w:r>
    </w:p>
    <w:p w14:paraId="53E6FE59" w14:textId="77777777" w:rsidR="00B12D05" w:rsidRDefault="008D35D5" w:rsidP="007A7496">
      <w:pPr>
        <w:autoSpaceDE w:val="0"/>
        <w:autoSpaceDN w:val="0"/>
        <w:adjustRightInd w:val="0"/>
        <w:ind w:firstLineChars="100" w:firstLine="180"/>
        <w:jc w:val="left"/>
        <w:rPr>
          <w:rFonts w:ascii="ＭＳ ゴシック" w:eastAsia="ＭＳ ゴシック" w:hAnsi="ＭＳ ゴシック" w:cs="HiraginoMin-W3-90msp-RKSJ-H"/>
          <w:color w:val="000000"/>
          <w:kern w:val="0"/>
          <w:sz w:val="18"/>
          <w:szCs w:val="18"/>
        </w:rPr>
      </w:pPr>
      <w:r>
        <w:rPr>
          <w:rFonts w:ascii="ＭＳ ゴシック" w:eastAsia="ＭＳ ゴシック" w:hAnsi="ＭＳ ゴシック" w:cs="HiraginoMin-W3-90msp-RKSJ-H" w:hint="eastAsia"/>
          <w:color w:val="000000"/>
          <w:kern w:val="0"/>
          <w:sz w:val="18"/>
          <w:szCs w:val="18"/>
        </w:rPr>
        <w:t>当社</w:t>
      </w:r>
      <w:r w:rsidR="00B12D05">
        <w:rPr>
          <w:rFonts w:ascii="ＭＳ ゴシック" w:eastAsia="ＭＳ ゴシック" w:hAnsi="ＭＳ ゴシック" w:cs="HiraginoMin-W3-90msp-RKSJ-H" w:hint="eastAsia"/>
          <w:color w:val="000000"/>
          <w:kern w:val="0"/>
          <w:sz w:val="18"/>
          <w:szCs w:val="18"/>
        </w:rPr>
        <w:t>の</w:t>
      </w:r>
      <w:r w:rsidR="007A7496" w:rsidRPr="006273E5">
        <w:rPr>
          <w:rFonts w:ascii="ＭＳ ゴシック" w:eastAsia="ＭＳ ゴシック" w:hAnsi="ＭＳ ゴシック" w:cs="HiraginoMin-W3-90msp-RKSJ-H" w:hint="eastAsia"/>
          <w:color w:val="000000"/>
          <w:kern w:val="0"/>
          <w:sz w:val="18"/>
          <w:szCs w:val="18"/>
        </w:rPr>
        <w:t>リスク及び機会</w:t>
      </w:r>
      <w:r w:rsidR="00C0465E">
        <w:rPr>
          <w:rFonts w:ascii="ＭＳ ゴシック" w:eastAsia="ＭＳ ゴシック" w:hAnsi="ＭＳ ゴシック" w:cs="HiraginoMin-W3-90msp-RKSJ-H" w:hint="eastAsia"/>
          <w:color w:val="000000"/>
          <w:kern w:val="0"/>
          <w:sz w:val="18"/>
          <w:szCs w:val="18"/>
        </w:rPr>
        <w:t>を</w:t>
      </w:r>
      <w:r w:rsidR="00B12D05">
        <w:rPr>
          <w:rFonts w:ascii="ＭＳ ゴシック" w:eastAsia="ＭＳ ゴシック" w:hAnsi="ＭＳ ゴシック" w:cs="HiraginoMin-W3-90msp-RKSJ-H" w:hint="eastAsia"/>
          <w:color w:val="000000"/>
          <w:kern w:val="0"/>
          <w:sz w:val="18"/>
          <w:szCs w:val="18"/>
        </w:rPr>
        <w:t>次のように決定する。</w:t>
      </w:r>
    </w:p>
    <w:p w14:paraId="5FB880E2" w14:textId="77777777" w:rsidR="00C0465E" w:rsidRDefault="00C0465E" w:rsidP="007A7496">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D333F8">
        <w:rPr>
          <w:rFonts w:asciiTheme="majorEastAsia" w:eastAsiaTheme="majorEastAsia" w:hAnsiTheme="majorEastAsia" w:cs="HiraginoMin-W3-90msp-RKSJ-H" w:hint="eastAsia"/>
          <w:color w:val="FF0000"/>
          <w:kern w:val="0"/>
          <w:sz w:val="18"/>
          <w:szCs w:val="18"/>
        </w:rPr>
        <w:t>みちのくＥＭＳ</w:t>
      </w:r>
      <w:r w:rsidR="008D35D5">
        <w:rPr>
          <w:rFonts w:asciiTheme="majorEastAsia" w:eastAsiaTheme="majorEastAsia" w:hAnsiTheme="majorEastAsia" w:cs="HiraginoMin-W3-90msp-RKSJ-H" w:hint="eastAsia"/>
          <w:color w:val="FF0000"/>
          <w:kern w:val="0"/>
          <w:sz w:val="18"/>
          <w:szCs w:val="18"/>
        </w:rPr>
        <w:t>の活動においては</w:t>
      </w:r>
      <w:r>
        <w:rPr>
          <w:rFonts w:asciiTheme="majorEastAsia" w:eastAsiaTheme="majorEastAsia" w:hAnsiTheme="majorEastAsia" w:cs="HiraginoMin-W3-90msp-RKSJ-H" w:hint="eastAsia"/>
          <w:color w:val="FF0000"/>
          <w:kern w:val="0"/>
          <w:sz w:val="18"/>
          <w:szCs w:val="18"/>
        </w:rPr>
        <w:t>、リスクは成果の未達成、機会は成果の達成とする。</w:t>
      </w:r>
    </w:p>
    <w:p w14:paraId="4435552A" w14:textId="77777777" w:rsidR="00EE24A0" w:rsidRDefault="008D35D5" w:rsidP="007A7496">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color w:val="FF0000"/>
          <w:kern w:val="0"/>
          <w:sz w:val="18"/>
          <w:szCs w:val="18"/>
        </w:rPr>
        <w:t>当社</w:t>
      </w:r>
      <w:r w:rsidR="00C0465E">
        <w:rPr>
          <w:rFonts w:asciiTheme="majorEastAsia" w:eastAsiaTheme="majorEastAsia" w:hAnsiTheme="majorEastAsia" w:cs="HiraginoMin-W3-90msp-RKSJ-H"/>
          <w:color w:val="FF0000"/>
          <w:kern w:val="0"/>
          <w:sz w:val="18"/>
          <w:szCs w:val="18"/>
        </w:rPr>
        <w:t>の課題、利害関係者からの期待やニーズへの</w:t>
      </w:r>
      <w:r w:rsidR="00EE24A0">
        <w:rPr>
          <w:rFonts w:asciiTheme="majorEastAsia" w:eastAsiaTheme="majorEastAsia" w:hAnsiTheme="majorEastAsia" w:cs="HiraginoMin-W3-90msp-RKSJ-H"/>
          <w:color w:val="FF0000"/>
          <w:kern w:val="0"/>
          <w:sz w:val="18"/>
          <w:szCs w:val="18"/>
        </w:rPr>
        <w:t>対応からは、</w:t>
      </w:r>
      <w:r w:rsidR="00EE24A0">
        <w:rPr>
          <w:rFonts w:asciiTheme="majorEastAsia" w:eastAsiaTheme="majorEastAsia" w:hAnsiTheme="majorEastAsia" w:cs="HiraginoMin-W3-90msp-RKSJ-H" w:hint="eastAsia"/>
          <w:color w:val="FF0000"/>
          <w:kern w:val="0"/>
          <w:sz w:val="18"/>
          <w:szCs w:val="18"/>
        </w:rPr>
        <w:t>リスクは対応が不十分、機会は十分な</w:t>
      </w:r>
    </w:p>
    <w:p w14:paraId="4D10F7C9" w14:textId="77777777" w:rsidR="00C0465E" w:rsidRPr="00C0465E" w:rsidRDefault="00EE24A0" w:rsidP="007A7496">
      <w:pPr>
        <w:autoSpaceDE w:val="0"/>
        <w:autoSpaceDN w:val="0"/>
        <w:adjustRightInd w:val="0"/>
        <w:ind w:firstLineChars="100" w:firstLine="180"/>
        <w:jc w:val="left"/>
        <w:rPr>
          <w:rFonts w:ascii="ＭＳ ゴシック" w:eastAsia="ＭＳ ゴシック" w:hAnsi="ＭＳ ゴシック" w:cs="HiraginoMin-W3-90msp-RKSJ-H"/>
          <w:color w:val="000000"/>
          <w:kern w:val="0"/>
          <w:sz w:val="18"/>
          <w:szCs w:val="18"/>
        </w:rPr>
      </w:pPr>
      <w:r>
        <w:rPr>
          <w:rFonts w:asciiTheme="majorEastAsia" w:eastAsiaTheme="majorEastAsia" w:hAnsiTheme="majorEastAsia" w:cs="HiraginoMin-W3-90msp-RKSJ-H" w:hint="eastAsia"/>
          <w:color w:val="FF0000"/>
          <w:kern w:val="0"/>
          <w:sz w:val="18"/>
          <w:szCs w:val="18"/>
        </w:rPr>
        <w:t>対応とする。</w:t>
      </w:r>
    </w:p>
    <w:p w14:paraId="1EFEB775" w14:textId="77777777" w:rsidR="00B12D05" w:rsidRDefault="007A7496" w:rsidP="007A7496">
      <w:pPr>
        <w:autoSpaceDE w:val="0"/>
        <w:autoSpaceDN w:val="0"/>
        <w:adjustRightInd w:val="0"/>
        <w:ind w:firstLineChars="100" w:firstLine="180"/>
        <w:jc w:val="left"/>
        <w:rPr>
          <w:rFonts w:ascii="ＭＳ ゴシック" w:eastAsia="ＭＳ ゴシック" w:hAnsi="ＭＳ ゴシック" w:cs="HiraginoMin-W3-90msp-RKSJ-H"/>
          <w:color w:val="000000"/>
          <w:kern w:val="0"/>
          <w:sz w:val="18"/>
          <w:szCs w:val="18"/>
        </w:rPr>
      </w:pPr>
      <w:r w:rsidRPr="006273E5">
        <w:rPr>
          <w:rFonts w:ascii="ＭＳ ゴシック" w:eastAsia="ＭＳ ゴシック" w:hAnsi="ＭＳ ゴシック" w:cs="HiraginoMin-W3-90msp-RKSJ-H" w:hint="eastAsia"/>
          <w:color w:val="000000"/>
          <w:kern w:val="0"/>
          <w:sz w:val="18"/>
          <w:szCs w:val="18"/>
        </w:rPr>
        <w:t>環境側面</w:t>
      </w:r>
      <w:r w:rsidR="00B12D05">
        <w:rPr>
          <w:rFonts w:ascii="ＭＳ ゴシック" w:eastAsia="ＭＳ ゴシック" w:hAnsi="ＭＳ ゴシック" w:cs="HiraginoMin-W3-90msp-RKSJ-H" w:hint="eastAsia"/>
          <w:color w:val="000000"/>
          <w:kern w:val="0"/>
          <w:sz w:val="18"/>
          <w:szCs w:val="18"/>
        </w:rPr>
        <w:t>から</w:t>
      </w:r>
      <w:r w:rsidRPr="006273E5">
        <w:rPr>
          <w:rFonts w:ascii="ＭＳ ゴシック" w:eastAsia="ＭＳ ゴシック" w:hAnsi="ＭＳ ゴシック" w:cs="HiraginoMin-W3-90msp-RKSJ-H" w:hint="eastAsia"/>
          <w:color w:val="000000"/>
          <w:kern w:val="0"/>
          <w:sz w:val="18"/>
          <w:szCs w:val="18"/>
        </w:rPr>
        <w:t>は，</w:t>
      </w:r>
      <w:r w:rsidR="00B12D05">
        <w:rPr>
          <w:rFonts w:ascii="ＭＳ ゴシック" w:eastAsia="ＭＳ ゴシック" w:hAnsi="ＭＳ ゴシック" w:cs="HiraginoMin-W3-90msp-RKSJ-H" w:hint="eastAsia"/>
          <w:color w:val="000000"/>
          <w:kern w:val="0"/>
          <w:sz w:val="18"/>
          <w:szCs w:val="18"/>
        </w:rPr>
        <w:t>リスクは</w:t>
      </w:r>
      <w:r w:rsidRPr="006273E5">
        <w:rPr>
          <w:rFonts w:ascii="ＭＳ ゴシック" w:eastAsia="ＭＳ ゴシック" w:hAnsi="ＭＳ ゴシック" w:cs="HiraginoMin-W3-90msp-RKSJ-H" w:hint="eastAsia"/>
          <w:color w:val="000000"/>
          <w:kern w:val="0"/>
          <w:sz w:val="18"/>
          <w:szCs w:val="18"/>
        </w:rPr>
        <w:t>有害な環境影響，</w:t>
      </w:r>
      <w:r w:rsidR="00B12D05">
        <w:rPr>
          <w:rFonts w:ascii="ＭＳ ゴシック" w:eastAsia="ＭＳ ゴシック" w:hAnsi="ＭＳ ゴシック" w:cs="HiraginoMin-W3-90msp-RKSJ-H" w:hint="eastAsia"/>
          <w:color w:val="000000"/>
          <w:kern w:val="0"/>
          <w:sz w:val="18"/>
          <w:szCs w:val="18"/>
        </w:rPr>
        <w:t>機会は</w:t>
      </w:r>
      <w:r w:rsidRPr="006273E5">
        <w:rPr>
          <w:rFonts w:ascii="ＭＳ ゴシック" w:eastAsia="ＭＳ ゴシック" w:hAnsi="ＭＳ ゴシック" w:cs="HiraginoMin-W3-90msp-RKSJ-H" w:hint="eastAsia"/>
          <w:color w:val="000000"/>
          <w:kern w:val="0"/>
          <w:sz w:val="18"/>
          <w:szCs w:val="18"/>
        </w:rPr>
        <w:t>有益な環境影響</w:t>
      </w:r>
      <w:r w:rsidR="00B12D05">
        <w:rPr>
          <w:rFonts w:ascii="ＭＳ ゴシック" w:eastAsia="ＭＳ ゴシック" w:hAnsi="ＭＳ ゴシック" w:cs="HiraginoMin-W3-90msp-RKSJ-H" w:hint="eastAsia"/>
          <w:color w:val="000000"/>
          <w:kern w:val="0"/>
          <w:sz w:val="18"/>
          <w:szCs w:val="18"/>
        </w:rPr>
        <w:t>とする。</w:t>
      </w:r>
    </w:p>
    <w:p w14:paraId="2CD0CA63" w14:textId="77777777" w:rsidR="007A7496" w:rsidRPr="006273E5" w:rsidRDefault="007A7496" w:rsidP="007A7496">
      <w:pPr>
        <w:autoSpaceDE w:val="0"/>
        <w:autoSpaceDN w:val="0"/>
        <w:adjustRightInd w:val="0"/>
        <w:ind w:firstLineChars="100" w:firstLine="180"/>
        <w:jc w:val="left"/>
        <w:rPr>
          <w:rFonts w:ascii="ＭＳ ゴシック" w:eastAsia="ＭＳ ゴシック" w:hAnsi="ＭＳ ゴシック" w:cs="HiraginoMin-W3-90msp-RKSJ-H"/>
          <w:color w:val="000000"/>
          <w:kern w:val="0"/>
          <w:sz w:val="18"/>
          <w:szCs w:val="18"/>
        </w:rPr>
      </w:pPr>
      <w:r w:rsidRPr="006273E5">
        <w:rPr>
          <w:rFonts w:ascii="ＭＳ ゴシック" w:eastAsia="ＭＳ ゴシック" w:hAnsi="ＭＳ ゴシック" w:cs="HiraginoMin-W3-90msp-RKSJ-H" w:hint="eastAsia"/>
          <w:color w:val="000000"/>
          <w:kern w:val="0"/>
          <w:sz w:val="18"/>
          <w:szCs w:val="18"/>
        </w:rPr>
        <w:t>順守義務</w:t>
      </w:r>
      <w:r w:rsidR="00B12D05">
        <w:rPr>
          <w:rFonts w:ascii="ＭＳ ゴシック" w:eastAsia="ＭＳ ゴシック" w:hAnsi="ＭＳ ゴシック" w:cs="HiraginoMin-W3-90msp-RKSJ-H" w:hint="eastAsia"/>
          <w:color w:val="000000"/>
          <w:kern w:val="0"/>
          <w:sz w:val="18"/>
          <w:szCs w:val="18"/>
        </w:rPr>
        <w:t>からは</w:t>
      </w:r>
      <w:r w:rsidRPr="006273E5">
        <w:rPr>
          <w:rFonts w:ascii="ＭＳ ゴシック" w:eastAsia="ＭＳ ゴシック" w:hAnsi="ＭＳ ゴシック" w:cs="HiraginoMin-W3-90msp-RKSJ-H" w:hint="eastAsia"/>
          <w:color w:val="000000"/>
          <w:kern w:val="0"/>
          <w:sz w:val="18"/>
          <w:szCs w:val="18"/>
        </w:rPr>
        <w:t>，</w:t>
      </w:r>
      <w:r w:rsidR="00B12D05">
        <w:rPr>
          <w:rFonts w:ascii="ＭＳ ゴシック" w:eastAsia="ＭＳ ゴシック" w:hAnsi="ＭＳ ゴシック" w:cs="HiraginoMin-W3-90msp-RKSJ-H" w:hint="eastAsia"/>
          <w:color w:val="000000"/>
          <w:kern w:val="0"/>
          <w:sz w:val="18"/>
          <w:szCs w:val="18"/>
        </w:rPr>
        <w:t>リスクは</w:t>
      </w:r>
      <w:r w:rsidRPr="006273E5">
        <w:rPr>
          <w:rFonts w:ascii="ＭＳ ゴシック" w:eastAsia="ＭＳ ゴシック" w:hAnsi="ＭＳ ゴシック" w:cs="HiraginoMin-W3-90msp-RKSJ-H" w:hint="eastAsia"/>
          <w:color w:val="000000"/>
          <w:kern w:val="0"/>
          <w:sz w:val="18"/>
          <w:szCs w:val="18"/>
        </w:rPr>
        <w:t>不順守</w:t>
      </w:r>
      <w:r w:rsidR="00B12D05">
        <w:rPr>
          <w:rFonts w:ascii="ＭＳ ゴシック" w:eastAsia="ＭＳ ゴシック" w:hAnsi="ＭＳ ゴシック" w:cs="HiraginoMin-W3-90msp-RKSJ-H" w:hint="eastAsia"/>
          <w:color w:val="000000"/>
          <w:kern w:val="0"/>
          <w:sz w:val="18"/>
          <w:szCs w:val="18"/>
        </w:rPr>
        <w:t>、機会は</w:t>
      </w:r>
      <w:r w:rsidRPr="006273E5">
        <w:rPr>
          <w:rFonts w:ascii="ＭＳ ゴシック" w:eastAsia="ＭＳ ゴシック" w:hAnsi="ＭＳ ゴシック" w:cs="HiraginoMin-W3-90msp-RKSJ-H" w:hint="eastAsia"/>
          <w:color w:val="000000"/>
          <w:kern w:val="0"/>
          <w:sz w:val="18"/>
          <w:szCs w:val="18"/>
        </w:rPr>
        <w:t>順守</w:t>
      </w:r>
      <w:r w:rsidR="00B12D05">
        <w:rPr>
          <w:rFonts w:ascii="ＭＳ ゴシック" w:eastAsia="ＭＳ ゴシック" w:hAnsi="ＭＳ ゴシック" w:cs="HiraginoMin-W3-90msp-RKSJ-H" w:hint="eastAsia"/>
          <w:color w:val="000000"/>
          <w:kern w:val="0"/>
          <w:sz w:val="18"/>
          <w:szCs w:val="18"/>
        </w:rPr>
        <w:t>及び</w:t>
      </w:r>
      <w:r w:rsidRPr="006273E5">
        <w:rPr>
          <w:rFonts w:ascii="ＭＳ ゴシック" w:eastAsia="ＭＳ ゴシック" w:hAnsi="ＭＳ ゴシック" w:cs="HiraginoMin-W3-90msp-RKSJ-H" w:hint="eastAsia"/>
          <w:color w:val="000000"/>
          <w:kern w:val="0"/>
          <w:sz w:val="18"/>
          <w:szCs w:val="18"/>
        </w:rPr>
        <w:t>義務を超えた</w:t>
      </w:r>
      <w:r w:rsidR="00B12D05">
        <w:rPr>
          <w:rFonts w:ascii="ＭＳ ゴシック" w:eastAsia="ＭＳ ゴシック" w:hAnsi="ＭＳ ゴシック" w:cs="HiraginoMin-W3-90msp-RKSJ-H" w:hint="eastAsia"/>
          <w:color w:val="000000"/>
          <w:kern w:val="0"/>
          <w:sz w:val="18"/>
          <w:szCs w:val="18"/>
        </w:rPr>
        <w:t>取り組みとする。</w:t>
      </w:r>
    </w:p>
    <w:p w14:paraId="60F10B5C" w14:textId="77777777" w:rsidR="008D35D5" w:rsidRDefault="008D35D5" w:rsidP="00172CEC">
      <w:pPr>
        <w:ind w:firstLineChars="100" w:firstLine="180"/>
        <w:rPr>
          <w:rFonts w:asciiTheme="majorEastAsia" w:eastAsiaTheme="majorEastAsia" w:hAnsiTheme="majorEastAsia" w:cs="HiraginoMin-W3-90msp-RKSJ-H"/>
          <w:kern w:val="0"/>
          <w:sz w:val="18"/>
          <w:szCs w:val="18"/>
        </w:rPr>
      </w:pPr>
    </w:p>
    <w:p w14:paraId="1A4DA8A2" w14:textId="77777777" w:rsidR="00172CEC" w:rsidRDefault="00D94312" w:rsidP="00172CEC">
      <w:pPr>
        <w:ind w:firstLineChars="100" w:firstLine="180"/>
        <w:rPr>
          <w:rFonts w:asciiTheme="majorEastAsia" w:eastAsiaTheme="majorEastAsia" w:hAnsiTheme="majorEastAsia" w:cs="HiraginoMin-W3-90msp-RKSJ-H"/>
          <w:kern w:val="0"/>
          <w:sz w:val="18"/>
          <w:szCs w:val="18"/>
        </w:rPr>
      </w:pPr>
      <w:r w:rsidRPr="00D94312">
        <w:rPr>
          <w:rFonts w:asciiTheme="majorEastAsia" w:eastAsiaTheme="majorEastAsia" w:hAnsiTheme="majorEastAsia" w:cs="HiraginoMin-W3-90msp-RKSJ-H" w:hint="eastAsia"/>
          <w:kern w:val="0"/>
          <w:sz w:val="18"/>
          <w:szCs w:val="18"/>
        </w:rPr>
        <w:t xml:space="preserve">文書化した情報　：　</w:t>
      </w:r>
      <w:r w:rsidR="00172CEC" w:rsidRPr="00D333F8">
        <w:rPr>
          <w:rFonts w:asciiTheme="majorEastAsia" w:eastAsiaTheme="majorEastAsia" w:hAnsiTheme="majorEastAsia" w:cs="HiraginoMin-W3-90msp-RKSJ-H" w:hint="eastAsia"/>
          <w:kern w:val="0"/>
          <w:sz w:val="18"/>
          <w:szCs w:val="18"/>
        </w:rPr>
        <w:t>「組織の状況表」</w:t>
      </w:r>
      <w:r w:rsidR="00D4549D">
        <w:rPr>
          <w:rFonts w:asciiTheme="majorEastAsia" w:eastAsiaTheme="majorEastAsia" w:hAnsiTheme="majorEastAsia" w:cs="HiraginoMin-W3-90msp-RKSJ-H" w:hint="eastAsia"/>
          <w:kern w:val="0"/>
          <w:sz w:val="18"/>
          <w:szCs w:val="18"/>
        </w:rPr>
        <w:t>、「緊急事態対応計画」</w:t>
      </w:r>
    </w:p>
    <w:p w14:paraId="304B0B05" w14:textId="77777777" w:rsidR="007564E3" w:rsidRDefault="007564E3" w:rsidP="00C629A8">
      <w:pPr>
        <w:autoSpaceDE w:val="0"/>
        <w:autoSpaceDN w:val="0"/>
        <w:adjustRightInd w:val="0"/>
        <w:jc w:val="left"/>
        <w:rPr>
          <w:rFonts w:asciiTheme="majorEastAsia" w:eastAsiaTheme="majorEastAsia" w:hAnsiTheme="majorEastAsia" w:cs="TimesNewRomanPS-BoldMT"/>
          <w:b/>
          <w:bCs/>
          <w:color w:val="000000" w:themeColor="text1"/>
          <w:kern w:val="0"/>
          <w:sz w:val="18"/>
          <w:szCs w:val="18"/>
        </w:rPr>
      </w:pPr>
    </w:p>
    <w:p w14:paraId="49F2932F"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6.1.2 </w:t>
      </w:r>
      <w:r w:rsidRPr="008C1DA6">
        <w:rPr>
          <w:rFonts w:asciiTheme="majorEastAsia" w:eastAsiaTheme="majorEastAsia" w:hAnsiTheme="majorEastAsia" w:cs="HiraginoKaku-W5-90msp-RKSJ-H" w:hint="eastAsia"/>
          <w:color w:val="000000" w:themeColor="text1"/>
          <w:kern w:val="0"/>
          <w:sz w:val="18"/>
          <w:szCs w:val="18"/>
        </w:rPr>
        <w:t>環境側面</w:t>
      </w:r>
    </w:p>
    <w:p w14:paraId="7A056024" w14:textId="77777777" w:rsidR="007753A9" w:rsidRDefault="008D35D5" w:rsidP="007753A9">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2E21A7">
        <w:rPr>
          <w:rFonts w:asciiTheme="majorEastAsia" w:eastAsiaTheme="majorEastAsia" w:hAnsiTheme="majorEastAsia" w:cs="HiraginoMin-W3-90msp-RKSJ-H" w:hint="eastAsia"/>
          <w:color w:val="FF0000"/>
          <w:kern w:val="0"/>
          <w:sz w:val="18"/>
          <w:szCs w:val="18"/>
        </w:rPr>
        <w:t>の</w:t>
      </w:r>
      <w:r w:rsidR="00C629A8" w:rsidRPr="007564E3">
        <w:rPr>
          <w:rFonts w:asciiTheme="majorEastAsia" w:eastAsiaTheme="majorEastAsia" w:hAnsiTheme="majorEastAsia" w:cs="HiraginoMin-W3-90msp-RKSJ-H" w:hint="eastAsia"/>
          <w:color w:val="FF0000"/>
          <w:kern w:val="0"/>
          <w:sz w:val="18"/>
          <w:szCs w:val="18"/>
        </w:rPr>
        <w:t>事業活動及び製品</w:t>
      </w:r>
      <w:r w:rsidR="00EE24A0">
        <w:rPr>
          <w:rFonts w:asciiTheme="majorEastAsia" w:eastAsiaTheme="majorEastAsia" w:hAnsiTheme="majorEastAsia" w:cs="HiraginoMin-W3-90msp-RKSJ-H" w:hint="eastAsia"/>
          <w:color w:val="FF0000"/>
          <w:kern w:val="0"/>
          <w:sz w:val="18"/>
          <w:szCs w:val="18"/>
        </w:rPr>
        <w:t>・</w:t>
      </w:r>
      <w:r w:rsidR="00C629A8" w:rsidRPr="007564E3">
        <w:rPr>
          <w:rFonts w:asciiTheme="majorEastAsia" w:eastAsiaTheme="majorEastAsia" w:hAnsiTheme="majorEastAsia" w:cs="HiraginoMin-W3-90msp-RKSJ-H" w:hint="eastAsia"/>
          <w:color w:val="FF0000"/>
          <w:kern w:val="0"/>
          <w:sz w:val="18"/>
          <w:szCs w:val="18"/>
        </w:rPr>
        <w:t>サービスについて、</w:t>
      </w:r>
      <w:r w:rsidR="002E21A7" w:rsidRPr="002E21A7">
        <w:rPr>
          <w:rFonts w:asciiTheme="majorEastAsia" w:eastAsiaTheme="majorEastAsia" w:hAnsiTheme="majorEastAsia" w:cs="HiraginoMin-W3-90msp-RKSJ-H" w:hint="eastAsia"/>
          <w:color w:val="FF0000"/>
          <w:kern w:val="0"/>
          <w:sz w:val="18"/>
          <w:szCs w:val="18"/>
        </w:rPr>
        <w:t>ライフサイクルの視点を考慮し、</w:t>
      </w:r>
      <w:r w:rsidR="00C629A8" w:rsidRPr="007564E3">
        <w:rPr>
          <w:rFonts w:asciiTheme="majorEastAsia" w:eastAsiaTheme="majorEastAsia" w:hAnsiTheme="majorEastAsia" w:cs="HiraginoMin-W3-90msp-RKSJ-H" w:hint="eastAsia"/>
          <w:color w:val="FF0000"/>
          <w:kern w:val="0"/>
          <w:sz w:val="18"/>
          <w:szCs w:val="18"/>
        </w:rPr>
        <w:t>直接的・間接的に環境に影響する項目を環境側面として特定し</w:t>
      </w:r>
      <w:r w:rsidR="007564E3" w:rsidRPr="007564E3">
        <w:rPr>
          <w:rFonts w:asciiTheme="majorEastAsia" w:eastAsiaTheme="majorEastAsia" w:hAnsiTheme="majorEastAsia" w:cs="HiraginoMin-W3-90msp-RKSJ-H" w:hint="eastAsia"/>
          <w:color w:val="FF0000"/>
          <w:kern w:val="0"/>
          <w:sz w:val="18"/>
          <w:szCs w:val="18"/>
        </w:rPr>
        <w:t>、</w:t>
      </w:r>
      <w:r w:rsidR="007753A9" w:rsidRPr="008C1DA6">
        <w:rPr>
          <w:rFonts w:asciiTheme="majorEastAsia" w:eastAsiaTheme="majorEastAsia" w:hAnsiTheme="majorEastAsia" w:cs="HiraginoMin-W3-90msp-RKSJ-H" w:hint="eastAsia"/>
          <w:color w:val="000000" w:themeColor="text1"/>
          <w:kern w:val="0"/>
          <w:sz w:val="18"/>
          <w:szCs w:val="18"/>
        </w:rPr>
        <w:t>設定した基準を用いて</w:t>
      </w:r>
      <w:r w:rsidR="008C5D95">
        <w:rPr>
          <w:rFonts w:asciiTheme="majorEastAsia" w:eastAsiaTheme="majorEastAsia" w:hAnsiTheme="majorEastAsia" w:cs="HiraginoMin-W3-90msp-RKSJ-H" w:hint="eastAsia"/>
          <w:color w:val="000000" w:themeColor="text1"/>
          <w:kern w:val="0"/>
          <w:sz w:val="18"/>
          <w:szCs w:val="18"/>
        </w:rPr>
        <w:t>、</w:t>
      </w:r>
      <w:r w:rsidR="007753A9" w:rsidRPr="008C1DA6">
        <w:rPr>
          <w:rFonts w:asciiTheme="majorEastAsia" w:eastAsiaTheme="majorEastAsia" w:hAnsiTheme="majorEastAsia" w:cs="HiraginoMin-W3-90msp-RKSJ-H" w:hint="eastAsia"/>
          <w:color w:val="000000" w:themeColor="text1"/>
          <w:kern w:val="0"/>
          <w:sz w:val="18"/>
          <w:szCs w:val="18"/>
        </w:rPr>
        <w:t>著しい環境側面を決定</w:t>
      </w:r>
      <w:r w:rsidR="002E21A7">
        <w:rPr>
          <w:rFonts w:asciiTheme="majorEastAsia" w:eastAsiaTheme="majorEastAsia" w:hAnsiTheme="majorEastAsia" w:cs="HiraginoMin-W3-90msp-RKSJ-H" w:hint="eastAsia"/>
          <w:color w:val="000000" w:themeColor="text1"/>
          <w:kern w:val="0"/>
          <w:sz w:val="18"/>
          <w:szCs w:val="18"/>
        </w:rPr>
        <w:t>する</w:t>
      </w:r>
      <w:r w:rsidR="007753A9" w:rsidRPr="008C1DA6">
        <w:rPr>
          <w:rFonts w:asciiTheme="majorEastAsia" w:eastAsiaTheme="majorEastAsia" w:hAnsiTheme="majorEastAsia" w:cs="HiraginoMin-W3-90msp-RKSJ-H" w:hint="eastAsia"/>
          <w:color w:val="000000" w:themeColor="text1"/>
          <w:kern w:val="0"/>
          <w:sz w:val="18"/>
          <w:szCs w:val="18"/>
        </w:rPr>
        <w:t>。</w:t>
      </w:r>
      <w:r w:rsidR="002E21A7" w:rsidRPr="002E21A7">
        <w:rPr>
          <w:rFonts w:asciiTheme="majorEastAsia" w:eastAsiaTheme="majorEastAsia" w:hAnsiTheme="majorEastAsia" w:cs="HiraginoMin-W3-90msp-RKSJ-H" w:hint="eastAsia"/>
          <w:color w:val="000000" w:themeColor="text1"/>
          <w:kern w:val="0"/>
          <w:sz w:val="18"/>
          <w:szCs w:val="18"/>
        </w:rPr>
        <w:t>環境側面を決定するとき、非通常の状況、緊急事態、新規の開発、新規の又は変更された活動、製品及びサービスを考慮に入れ</w:t>
      </w:r>
      <w:r w:rsidR="002E21A7">
        <w:rPr>
          <w:rFonts w:asciiTheme="majorEastAsia" w:eastAsiaTheme="majorEastAsia" w:hAnsiTheme="majorEastAsia" w:cs="HiraginoMin-W3-90msp-RKSJ-H" w:hint="eastAsia"/>
          <w:color w:val="000000" w:themeColor="text1"/>
          <w:kern w:val="0"/>
          <w:sz w:val="18"/>
          <w:szCs w:val="18"/>
        </w:rPr>
        <w:t>る</w:t>
      </w:r>
      <w:r w:rsidR="002E21A7" w:rsidRPr="002E21A7">
        <w:rPr>
          <w:rFonts w:asciiTheme="majorEastAsia" w:eastAsiaTheme="majorEastAsia" w:hAnsiTheme="majorEastAsia" w:cs="HiraginoMin-W3-90msp-RKSJ-H" w:hint="eastAsia"/>
          <w:color w:val="000000" w:themeColor="text1"/>
          <w:kern w:val="0"/>
          <w:sz w:val="18"/>
          <w:szCs w:val="18"/>
        </w:rPr>
        <w:t>。</w:t>
      </w:r>
    </w:p>
    <w:p w14:paraId="3B463EC3" w14:textId="77777777" w:rsidR="002E21A7" w:rsidRPr="008C1DA6" w:rsidRDefault="002E21A7" w:rsidP="007753A9">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2E21A7">
        <w:rPr>
          <w:rFonts w:asciiTheme="majorEastAsia" w:eastAsiaTheme="majorEastAsia" w:hAnsiTheme="majorEastAsia" w:cs="HiraginoMin-W3-90msp-RKSJ-H" w:hint="eastAsia"/>
          <w:color w:val="000000" w:themeColor="text1"/>
          <w:kern w:val="0"/>
          <w:sz w:val="18"/>
          <w:szCs w:val="18"/>
        </w:rPr>
        <w:t>著しい環境側面</w:t>
      </w:r>
      <w:r>
        <w:rPr>
          <w:rFonts w:asciiTheme="majorEastAsia" w:eastAsiaTheme="majorEastAsia" w:hAnsiTheme="majorEastAsia" w:cs="HiraginoMin-W3-90msp-RKSJ-H" w:hint="eastAsia"/>
          <w:color w:val="000000" w:themeColor="text1"/>
          <w:kern w:val="0"/>
          <w:sz w:val="18"/>
          <w:szCs w:val="18"/>
        </w:rPr>
        <w:t>の決定に際し、</w:t>
      </w:r>
      <w:r w:rsidRPr="002E21A7">
        <w:rPr>
          <w:rFonts w:asciiTheme="majorEastAsia" w:eastAsiaTheme="majorEastAsia" w:hAnsiTheme="majorEastAsia" w:cs="HiraginoMin-W3-90msp-RKSJ-H" w:hint="eastAsia"/>
          <w:color w:val="000000" w:themeColor="text1"/>
          <w:kern w:val="0"/>
          <w:sz w:val="18"/>
          <w:szCs w:val="18"/>
        </w:rPr>
        <w:t>有害な環境影響</w:t>
      </w:r>
      <w:r>
        <w:rPr>
          <w:rFonts w:asciiTheme="majorEastAsia" w:eastAsiaTheme="majorEastAsia" w:hAnsiTheme="majorEastAsia" w:cs="HiraginoMin-W3-90msp-RKSJ-H" w:hint="eastAsia"/>
          <w:color w:val="000000" w:themeColor="text1"/>
          <w:kern w:val="0"/>
          <w:sz w:val="18"/>
          <w:szCs w:val="18"/>
        </w:rPr>
        <w:t>を「リスク」、</w:t>
      </w:r>
      <w:r w:rsidRPr="002E21A7">
        <w:rPr>
          <w:rFonts w:asciiTheme="majorEastAsia" w:eastAsiaTheme="majorEastAsia" w:hAnsiTheme="majorEastAsia" w:cs="HiraginoMin-W3-90msp-RKSJ-H" w:hint="eastAsia"/>
          <w:color w:val="000000" w:themeColor="text1"/>
          <w:kern w:val="0"/>
          <w:sz w:val="18"/>
          <w:szCs w:val="18"/>
        </w:rPr>
        <w:t>有益な環境影響</w:t>
      </w:r>
      <w:r>
        <w:rPr>
          <w:rFonts w:asciiTheme="majorEastAsia" w:eastAsiaTheme="majorEastAsia" w:hAnsiTheme="majorEastAsia" w:cs="HiraginoMin-W3-90msp-RKSJ-H" w:hint="eastAsia"/>
          <w:color w:val="000000" w:themeColor="text1"/>
          <w:kern w:val="0"/>
          <w:sz w:val="18"/>
          <w:szCs w:val="18"/>
        </w:rPr>
        <w:t>を「</w:t>
      </w:r>
      <w:r w:rsidRPr="002E21A7">
        <w:rPr>
          <w:rFonts w:asciiTheme="majorEastAsia" w:eastAsiaTheme="majorEastAsia" w:hAnsiTheme="majorEastAsia" w:cs="HiraginoMin-W3-90msp-RKSJ-H" w:hint="eastAsia"/>
          <w:color w:val="000000" w:themeColor="text1"/>
          <w:kern w:val="0"/>
          <w:sz w:val="18"/>
          <w:szCs w:val="18"/>
        </w:rPr>
        <w:t>機会</w:t>
      </w:r>
      <w:r>
        <w:rPr>
          <w:rFonts w:asciiTheme="majorEastAsia" w:eastAsiaTheme="majorEastAsia" w:hAnsiTheme="majorEastAsia" w:cs="HiraginoMin-W3-90msp-RKSJ-H" w:hint="eastAsia"/>
          <w:color w:val="000000" w:themeColor="text1"/>
          <w:kern w:val="0"/>
          <w:sz w:val="18"/>
          <w:szCs w:val="18"/>
        </w:rPr>
        <w:t>」として捉える。</w:t>
      </w:r>
    </w:p>
    <w:p w14:paraId="10E29815" w14:textId="77777777" w:rsidR="007753A9" w:rsidRDefault="007753A9" w:rsidP="007753A9">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環境側面</w:t>
      </w:r>
      <w:r>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設定した基準</w:t>
      </w:r>
      <w:r>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著しい環境側面</w:t>
      </w:r>
      <w:r w:rsidR="002E21A7">
        <w:rPr>
          <w:rFonts w:asciiTheme="majorEastAsia" w:eastAsiaTheme="majorEastAsia" w:hAnsiTheme="majorEastAsia" w:cs="HiraginoMin-W3-90msp-RKSJ-H" w:hint="eastAsia"/>
          <w:color w:val="000000" w:themeColor="text1"/>
          <w:kern w:val="0"/>
          <w:sz w:val="18"/>
          <w:szCs w:val="18"/>
        </w:rPr>
        <w:t>は</w:t>
      </w:r>
      <w:r w:rsidR="00C629A8" w:rsidRPr="008C1DA6">
        <w:rPr>
          <w:rFonts w:asciiTheme="majorEastAsia" w:eastAsiaTheme="majorEastAsia" w:hAnsiTheme="majorEastAsia" w:cs="HiraginoMin-W3-90msp-RKSJ-H" w:hint="eastAsia"/>
          <w:color w:val="000000" w:themeColor="text1"/>
          <w:kern w:val="0"/>
          <w:sz w:val="18"/>
          <w:szCs w:val="18"/>
        </w:rPr>
        <w:t>文書化</w:t>
      </w:r>
      <w:r w:rsidR="002E21A7">
        <w:rPr>
          <w:rFonts w:asciiTheme="majorEastAsia" w:eastAsiaTheme="majorEastAsia" w:hAnsiTheme="majorEastAsia" w:cs="HiraginoMin-W3-90msp-RKSJ-H" w:hint="eastAsia"/>
          <w:color w:val="000000" w:themeColor="text1"/>
          <w:kern w:val="0"/>
          <w:sz w:val="18"/>
          <w:szCs w:val="18"/>
        </w:rPr>
        <w:t>する。</w:t>
      </w:r>
    </w:p>
    <w:p w14:paraId="5FF11DEA" w14:textId="77777777" w:rsidR="008C5D95" w:rsidRDefault="008C5D95" w:rsidP="007753A9">
      <w:pPr>
        <w:autoSpaceDE w:val="0"/>
        <w:autoSpaceDN w:val="0"/>
        <w:adjustRightInd w:val="0"/>
        <w:ind w:firstLineChars="100" w:firstLine="180"/>
        <w:jc w:val="left"/>
        <w:rPr>
          <w:rFonts w:asciiTheme="majorEastAsia" w:eastAsiaTheme="majorEastAsia" w:hAnsiTheme="majorEastAsia" w:cs="HiraginoKaku-W5-90msp-RKSJ-H"/>
          <w:color w:val="000000" w:themeColor="text1"/>
          <w:kern w:val="0"/>
          <w:sz w:val="18"/>
          <w:szCs w:val="18"/>
        </w:rPr>
      </w:pPr>
    </w:p>
    <w:p w14:paraId="4015945E" w14:textId="77777777" w:rsidR="008D35E4" w:rsidRDefault="008D35E4" w:rsidP="008D35E4">
      <w:pPr>
        <w:autoSpaceDE w:val="0"/>
        <w:autoSpaceDN w:val="0"/>
        <w:adjustRightInd w:val="0"/>
        <w:ind w:firstLineChars="100" w:firstLine="180"/>
        <w:jc w:val="left"/>
        <w:rPr>
          <w:rFonts w:asciiTheme="majorEastAsia" w:eastAsiaTheme="majorEastAsia" w:hAnsiTheme="majorEastAsia" w:cs="HiraginoMin-W3-90msp-RKSJ-H"/>
          <w:kern w:val="0"/>
          <w:sz w:val="18"/>
          <w:szCs w:val="18"/>
        </w:rPr>
      </w:pPr>
      <w:r w:rsidRPr="002E2944">
        <w:rPr>
          <w:rFonts w:asciiTheme="majorEastAsia" w:eastAsiaTheme="majorEastAsia" w:hAnsiTheme="majorEastAsia" w:cs="HiraginoMin-W3-90msp-RKSJ-H" w:hint="eastAsia"/>
          <w:kern w:val="0"/>
          <w:sz w:val="18"/>
          <w:szCs w:val="18"/>
        </w:rPr>
        <w:t>文書化した情報　：　「環境</w:t>
      </w:r>
      <w:r>
        <w:rPr>
          <w:rFonts w:asciiTheme="majorEastAsia" w:eastAsiaTheme="majorEastAsia" w:hAnsiTheme="majorEastAsia" w:cs="HiraginoMin-W3-90msp-RKSJ-H" w:hint="eastAsia"/>
          <w:kern w:val="0"/>
          <w:sz w:val="18"/>
          <w:szCs w:val="18"/>
        </w:rPr>
        <w:t>影響評価標準」</w:t>
      </w:r>
    </w:p>
    <w:p w14:paraId="16E9A561" w14:textId="77777777" w:rsidR="002E2944" w:rsidRDefault="002E2944" w:rsidP="002E2944">
      <w:pPr>
        <w:autoSpaceDE w:val="0"/>
        <w:autoSpaceDN w:val="0"/>
        <w:adjustRightInd w:val="0"/>
        <w:ind w:firstLineChars="100" w:firstLine="180"/>
        <w:jc w:val="left"/>
        <w:rPr>
          <w:rFonts w:asciiTheme="majorEastAsia" w:eastAsiaTheme="majorEastAsia" w:hAnsiTheme="majorEastAsia" w:cs="HiraginoMin-W3-90msp-RKSJ-H"/>
          <w:kern w:val="0"/>
          <w:sz w:val="18"/>
          <w:szCs w:val="18"/>
        </w:rPr>
      </w:pPr>
      <w:r w:rsidRPr="002E2944">
        <w:rPr>
          <w:rFonts w:asciiTheme="majorEastAsia" w:eastAsiaTheme="majorEastAsia" w:hAnsiTheme="majorEastAsia" w:cs="HiraginoMin-W3-90msp-RKSJ-H" w:hint="eastAsia"/>
          <w:kern w:val="0"/>
          <w:sz w:val="18"/>
          <w:szCs w:val="18"/>
        </w:rPr>
        <w:t>文書化した情報　：　「環境</w:t>
      </w:r>
      <w:r w:rsidR="00A66B67">
        <w:rPr>
          <w:rFonts w:asciiTheme="majorEastAsia" w:eastAsiaTheme="majorEastAsia" w:hAnsiTheme="majorEastAsia" w:cs="HiraginoMin-W3-90msp-RKSJ-H" w:hint="eastAsia"/>
          <w:kern w:val="0"/>
          <w:sz w:val="18"/>
          <w:szCs w:val="18"/>
        </w:rPr>
        <w:t>側面調査表・影響評価表」</w:t>
      </w:r>
    </w:p>
    <w:p w14:paraId="1C7A3BCE" w14:textId="77777777" w:rsidR="007753A9" w:rsidRPr="002E2944" w:rsidRDefault="007753A9"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1854FED7"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6.1.3 </w:t>
      </w:r>
      <w:r w:rsidRPr="008C1DA6">
        <w:rPr>
          <w:rFonts w:asciiTheme="majorEastAsia" w:eastAsiaTheme="majorEastAsia" w:hAnsiTheme="majorEastAsia" w:cs="HiraginoKaku-W5-90msp-RKSJ-H" w:hint="eastAsia"/>
          <w:color w:val="000000" w:themeColor="text1"/>
          <w:kern w:val="0"/>
          <w:sz w:val="18"/>
          <w:szCs w:val="18"/>
        </w:rPr>
        <w:t>順守義務</w:t>
      </w:r>
    </w:p>
    <w:p w14:paraId="0FC15001" w14:textId="77777777" w:rsidR="00C629A8" w:rsidRDefault="008D35D5" w:rsidP="00D94312">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D94312" w:rsidRPr="00D94312">
        <w:rPr>
          <w:rFonts w:asciiTheme="majorEastAsia" w:eastAsiaTheme="majorEastAsia" w:hAnsiTheme="majorEastAsia" w:cs="HiraginoMin-W3-90msp-RKSJ-H" w:hint="eastAsia"/>
          <w:color w:val="FF0000"/>
          <w:kern w:val="0"/>
          <w:sz w:val="18"/>
          <w:szCs w:val="18"/>
        </w:rPr>
        <w:t>の事業</w:t>
      </w:r>
      <w:r w:rsidR="00FA754F">
        <w:rPr>
          <w:rFonts w:asciiTheme="majorEastAsia" w:eastAsiaTheme="majorEastAsia" w:hAnsiTheme="majorEastAsia" w:cs="HiraginoMin-W3-90msp-RKSJ-H" w:hint="eastAsia"/>
          <w:color w:val="FF0000"/>
          <w:kern w:val="0"/>
          <w:sz w:val="18"/>
          <w:szCs w:val="18"/>
        </w:rPr>
        <w:t>及び環境側面</w:t>
      </w:r>
      <w:r w:rsidR="00D94312" w:rsidRPr="00D94312">
        <w:rPr>
          <w:rFonts w:asciiTheme="majorEastAsia" w:eastAsiaTheme="majorEastAsia" w:hAnsiTheme="majorEastAsia" w:cs="HiraginoMin-W3-90msp-RKSJ-H" w:hint="eastAsia"/>
          <w:color w:val="FF0000"/>
          <w:kern w:val="0"/>
          <w:sz w:val="18"/>
          <w:szCs w:val="18"/>
        </w:rPr>
        <w:t>に関係する</w:t>
      </w:r>
      <w:r w:rsidR="00FA754F">
        <w:rPr>
          <w:rFonts w:asciiTheme="majorEastAsia" w:eastAsiaTheme="majorEastAsia" w:hAnsiTheme="majorEastAsia" w:cs="HiraginoMin-W3-90msp-RKSJ-H" w:hint="eastAsia"/>
          <w:color w:val="FF0000"/>
          <w:kern w:val="0"/>
          <w:sz w:val="18"/>
          <w:szCs w:val="18"/>
        </w:rPr>
        <w:t>法律、条例、</w:t>
      </w:r>
      <w:r w:rsidR="00D94312">
        <w:rPr>
          <w:rFonts w:asciiTheme="majorEastAsia" w:eastAsiaTheme="majorEastAsia" w:hAnsiTheme="majorEastAsia" w:cs="HiraginoMin-W3-90msp-RKSJ-H" w:hint="eastAsia"/>
          <w:color w:val="FF0000"/>
          <w:kern w:val="0"/>
          <w:sz w:val="18"/>
          <w:szCs w:val="18"/>
        </w:rPr>
        <w:t>契約、</w:t>
      </w:r>
      <w:r w:rsidR="00D94312" w:rsidRPr="00D94312">
        <w:rPr>
          <w:rFonts w:asciiTheme="majorEastAsia" w:eastAsiaTheme="majorEastAsia" w:hAnsiTheme="majorEastAsia" w:cs="HiraginoMin-W3-90msp-RKSJ-H" w:hint="eastAsia"/>
          <w:color w:val="FF0000"/>
          <w:kern w:val="0"/>
          <w:sz w:val="18"/>
          <w:szCs w:val="18"/>
        </w:rPr>
        <w:t>要求事項などを考慮し</w:t>
      </w:r>
      <w:r w:rsidR="00D94312">
        <w:rPr>
          <w:rFonts w:asciiTheme="majorEastAsia" w:eastAsiaTheme="majorEastAsia" w:hAnsiTheme="majorEastAsia" w:cs="HiraginoMin-W3-90msp-RKSJ-H" w:hint="eastAsia"/>
          <w:color w:val="FF0000"/>
          <w:kern w:val="0"/>
          <w:sz w:val="18"/>
          <w:szCs w:val="18"/>
        </w:rPr>
        <w:t>て</w:t>
      </w:r>
      <w:r w:rsidR="00C629A8" w:rsidRPr="00207695">
        <w:rPr>
          <w:rFonts w:asciiTheme="majorEastAsia" w:eastAsiaTheme="majorEastAsia" w:hAnsiTheme="majorEastAsia" w:cs="HiraginoMin-W3-90msp-RKSJ-H" w:hint="eastAsia"/>
          <w:color w:val="FF0000"/>
          <w:kern w:val="0"/>
          <w:sz w:val="18"/>
          <w:szCs w:val="18"/>
        </w:rPr>
        <w:t>順守義務を決定</w:t>
      </w:r>
      <w:r w:rsidR="00D94312">
        <w:rPr>
          <w:rFonts w:asciiTheme="majorEastAsia" w:eastAsiaTheme="majorEastAsia" w:hAnsiTheme="majorEastAsia" w:cs="HiraginoMin-W3-90msp-RKSJ-H" w:hint="eastAsia"/>
          <w:color w:val="FF0000"/>
          <w:kern w:val="0"/>
          <w:sz w:val="18"/>
          <w:szCs w:val="18"/>
        </w:rPr>
        <w:t>する。</w:t>
      </w:r>
    </w:p>
    <w:p w14:paraId="0626FE4C" w14:textId="77777777" w:rsidR="00002062" w:rsidRDefault="00002062" w:rsidP="00D94312">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20F66B79" w14:textId="77777777" w:rsidR="00207695" w:rsidRDefault="00D94312" w:rsidP="00D9431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color w:val="000000" w:themeColor="text1"/>
          <w:kern w:val="0"/>
          <w:sz w:val="18"/>
          <w:szCs w:val="18"/>
        </w:rPr>
        <w:t xml:space="preserve">　</w:t>
      </w:r>
      <w:r w:rsidRPr="00D94312">
        <w:rPr>
          <w:rFonts w:asciiTheme="majorEastAsia" w:eastAsiaTheme="majorEastAsia" w:hAnsiTheme="majorEastAsia" w:cs="HiraginoMin-W3-90msp-RKSJ-H" w:hint="eastAsia"/>
          <w:color w:val="000000" w:themeColor="text1"/>
          <w:kern w:val="0"/>
          <w:sz w:val="18"/>
          <w:szCs w:val="18"/>
        </w:rPr>
        <w:t>文書化した情報　：　｢法規制登録表及び順守管理表｣</w:t>
      </w:r>
    </w:p>
    <w:p w14:paraId="2885CDD6" w14:textId="77777777" w:rsidR="00D94312" w:rsidRPr="008C1DA6" w:rsidRDefault="00D94312" w:rsidP="00D9431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30364C28"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6.1.4 </w:t>
      </w:r>
      <w:r w:rsidRPr="008C1DA6">
        <w:rPr>
          <w:rFonts w:asciiTheme="majorEastAsia" w:eastAsiaTheme="majorEastAsia" w:hAnsiTheme="majorEastAsia" w:cs="HiraginoKaku-W5-90msp-RKSJ-H" w:hint="eastAsia"/>
          <w:color w:val="000000" w:themeColor="text1"/>
          <w:kern w:val="0"/>
          <w:sz w:val="18"/>
          <w:szCs w:val="18"/>
        </w:rPr>
        <w:t>取組みの計画策定</w:t>
      </w:r>
    </w:p>
    <w:p w14:paraId="2E1463F6" w14:textId="77777777" w:rsidR="00C629A8" w:rsidRDefault="008D35D5"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当社</w:t>
      </w:r>
      <w:r w:rsidR="00A10D6C">
        <w:rPr>
          <w:rFonts w:asciiTheme="majorEastAsia" w:eastAsiaTheme="majorEastAsia" w:hAnsiTheme="majorEastAsia" w:cs="HiraginoMin-W3-90msp-RKSJ-H" w:hint="eastAsia"/>
          <w:color w:val="000000" w:themeColor="text1"/>
          <w:kern w:val="0"/>
          <w:sz w:val="18"/>
          <w:szCs w:val="18"/>
        </w:rPr>
        <w:t>は、</w:t>
      </w:r>
      <w:r w:rsidR="00C629A8" w:rsidRPr="00207695">
        <w:rPr>
          <w:rFonts w:asciiTheme="majorEastAsia" w:eastAsiaTheme="majorEastAsia" w:hAnsiTheme="majorEastAsia" w:cs="HiraginoMin-W3-90msp-RKSJ-H" w:hint="eastAsia"/>
          <w:color w:val="FF0000"/>
          <w:kern w:val="0"/>
          <w:sz w:val="18"/>
          <w:szCs w:val="18"/>
        </w:rPr>
        <w:t>みちのくEMSの成果を達成するために</w:t>
      </w:r>
      <w:r w:rsidR="0052524E">
        <w:rPr>
          <w:rFonts w:asciiTheme="majorEastAsia" w:eastAsiaTheme="majorEastAsia" w:hAnsiTheme="majorEastAsia" w:cs="HiraginoMin-W3-90msp-RKSJ-H" w:hint="eastAsia"/>
          <w:color w:val="FF0000"/>
          <w:kern w:val="0"/>
          <w:sz w:val="18"/>
          <w:szCs w:val="18"/>
        </w:rPr>
        <w:t>、</w:t>
      </w:r>
      <w:r w:rsidR="00C629A8" w:rsidRPr="00207695">
        <w:rPr>
          <w:rFonts w:asciiTheme="majorEastAsia" w:eastAsiaTheme="majorEastAsia" w:hAnsiTheme="majorEastAsia" w:cs="HiraginoMin-W3-90msp-RKSJ-H" w:hint="eastAsia"/>
          <w:color w:val="FF0000"/>
          <w:kern w:val="0"/>
          <w:sz w:val="18"/>
          <w:szCs w:val="18"/>
        </w:rPr>
        <w:t>著しい環境側面</w:t>
      </w:r>
      <w:r w:rsidR="0052524E">
        <w:rPr>
          <w:rFonts w:asciiTheme="majorEastAsia" w:eastAsiaTheme="majorEastAsia" w:hAnsiTheme="majorEastAsia" w:cs="HiraginoMin-W3-90msp-RKSJ-H" w:hint="eastAsia"/>
          <w:color w:val="FF0000"/>
          <w:kern w:val="0"/>
          <w:sz w:val="18"/>
          <w:szCs w:val="18"/>
        </w:rPr>
        <w:t>、</w:t>
      </w:r>
      <w:r w:rsidR="00C629A8" w:rsidRPr="00207695">
        <w:rPr>
          <w:rFonts w:asciiTheme="majorEastAsia" w:eastAsiaTheme="majorEastAsia" w:hAnsiTheme="majorEastAsia" w:cs="HiraginoMin-W3-90msp-RKSJ-H" w:hint="eastAsia"/>
          <w:color w:val="FF0000"/>
          <w:kern w:val="0"/>
          <w:sz w:val="18"/>
          <w:szCs w:val="18"/>
        </w:rPr>
        <w:t>順守義務</w:t>
      </w:r>
      <w:r w:rsidR="0052524E">
        <w:rPr>
          <w:rFonts w:asciiTheme="majorEastAsia" w:eastAsiaTheme="majorEastAsia" w:hAnsiTheme="majorEastAsia" w:cs="HiraginoMin-W3-90msp-RKSJ-H" w:hint="eastAsia"/>
          <w:color w:val="FF0000"/>
          <w:kern w:val="0"/>
          <w:sz w:val="18"/>
          <w:szCs w:val="18"/>
        </w:rPr>
        <w:t>、</w:t>
      </w:r>
      <w:r w:rsidR="00C629A8" w:rsidRPr="00207695">
        <w:rPr>
          <w:rFonts w:asciiTheme="majorEastAsia" w:eastAsiaTheme="majorEastAsia" w:hAnsiTheme="majorEastAsia" w:cs="HiraginoMin-W3-90msp-RKSJ-H" w:hint="eastAsia"/>
          <w:color w:val="FF0000"/>
          <w:kern w:val="0"/>
          <w:sz w:val="18"/>
          <w:szCs w:val="18"/>
        </w:rPr>
        <w:t>特定したリスク及び機会に対して取組みを計画し</w:t>
      </w:r>
      <w:r w:rsidR="00207695" w:rsidRPr="00207695">
        <w:rPr>
          <w:rFonts w:asciiTheme="majorEastAsia" w:eastAsiaTheme="majorEastAsia" w:hAnsiTheme="majorEastAsia" w:cs="HiraginoMin-W3-90msp-RKSJ-H" w:hint="eastAsia"/>
          <w:color w:val="FF0000"/>
          <w:kern w:val="0"/>
          <w:sz w:val="18"/>
          <w:szCs w:val="18"/>
        </w:rPr>
        <w:t>、</w:t>
      </w:r>
      <w:r w:rsidR="00C629A8" w:rsidRPr="00207695">
        <w:rPr>
          <w:rFonts w:asciiTheme="majorEastAsia" w:eastAsiaTheme="majorEastAsia" w:hAnsiTheme="majorEastAsia" w:cs="HiraginoMin-W3-90msp-RKSJ-H" w:hint="eastAsia"/>
          <w:color w:val="FF0000"/>
          <w:kern w:val="0"/>
          <w:sz w:val="18"/>
          <w:szCs w:val="18"/>
        </w:rPr>
        <w:t>その</w:t>
      </w:r>
      <w:r w:rsidR="00207695" w:rsidRPr="00207695">
        <w:rPr>
          <w:rFonts w:asciiTheme="majorEastAsia" w:eastAsiaTheme="majorEastAsia" w:hAnsiTheme="majorEastAsia" w:cs="HiraginoMin-W3-90msp-RKSJ-H" w:hint="eastAsia"/>
          <w:color w:val="FF0000"/>
          <w:kern w:val="0"/>
          <w:sz w:val="18"/>
          <w:szCs w:val="18"/>
        </w:rPr>
        <w:t>成果の</w:t>
      </w:r>
      <w:r w:rsidR="00C629A8" w:rsidRPr="00207695">
        <w:rPr>
          <w:rFonts w:asciiTheme="majorEastAsia" w:eastAsiaTheme="majorEastAsia" w:hAnsiTheme="majorEastAsia" w:cs="HiraginoMin-W3-90msp-RKSJ-H" w:hint="eastAsia"/>
          <w:color w:val="FF0000"/>
          <w:kern w:val="0"/>
          <w:sz w:val="18"/>
          <w:szCs w:val="18"/>
        </w:rPr>
        <w:t>有効性評価を確実に</w:t>
      </w:r>
      <w:r w:rsidR="00676A70">
        <w:rPr>
          <w:rFonts w:asciiTheme="majorEastAsia" w:eastAsiaTheme="majorEastAsia" w:hAnsiTheme="majorEastAsia" w:cs="HiraginoMin-W3-90msp-RKSJ-H" w:hint="eastAsia"/>
          <w:color w:val="FF0000"/>
          <w:kern w:val="0"/>
          <w:sz w:val="18"/>
          <w:szCs w:val="18"/>
        </w:rPr>
        <w:t>実施する。</w:t>
      </w:r>
      <w:r w:rsidR="00C629A8" w:rsidRPr="008C1DA6">
        <w:rPr>
          <w:rFonts w:asciiTheme="majorEastAsia" w:eastAsiaTheme="majorEastAsia" w:hAnsiTheme="majorEastAsia" w:cs="HiraginoMin-W3-90msp-RKSJ-H" w:hint="eastAsia"/>
          <w:color w:val="000000" w:themeColor="text1"/>
          <w:kern w:val="0"/>
          <w:sz w:val="18"/>
          <w:szCs w:val="18"/>
        </w:rPr>
        <w:t>これらの取組みを計画するとき</w:t>
      </w:r>
      <w:r w:rsidR="0052524E">
        <w:rPr>
          <w:rFonts w:asciiTheme="majorEastAsia" w:eastAsiaTheme="majorEastAsia" w:hAnsiTheme="majorEastAsia" w:cs="HiraginoMin-W3-90msp-RKSJ-H" w:hint="eastAsia"/>
          <w:color w:val="000000" w:themeColor="text1"/>
          <w:kern w:val="0"/>
          <w:sz w:val="18"/>
          <w:szCs w:val="18"/>
        </w:rPr>
        <w:t>、</w:t>
      </w:r>
      <w:r>
        <w:rPr>
          <w:rFonts w:asciiTheme="majorEastAsia" w:eastAsiaTheme="majorEastAsia" w:hAnsiTheme="majorEastAsia" w:cs="HiraginoMin-W3-90msp-RKSJ-H" w:hint="eastAsia"/>
          <w:color w:val="000000" w:themeColor="text1"/>
          <w:kern w:val="0"/>
          <w:sz w:val="18"/>
          <w:szCs w:val="18"/>
        </w:rPr>
        <w:t>当社</w:t>
      </w:r>
      <w:r w:rsidR="009F07D0">
        <w:rPr>
          <w:rFonts w:asciiTheme="majorEastAsia" w:eastAsiaTheme="majorEastAsia" w:hAnsiTheme="majorEastAsia" w:cs="HiraginoMin-W3-90msp-RKSJ-H" w:hint="eastAsia"/>
          <w:color w:val="000000" w:themeColor="text1"/>
          <w:kern w:val="0"/>
          <w:sz w:val="18"/>
          <w:szCs w:val="18"/>
        </w:rPr>
        <w:t>は</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技術上の選択肢</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並びに財務上</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運用上及び事業上の要求事項を考慮</w:t>
      </w:r>
      <w:r w:rsidR="00676A70">
        <w:rPr>
          <w:rFonts w:asciiTheme="majorEastAsia" w:eastAsiaTheme="majorEastAsia" w:hAnsiTheme="majorEastAsia" w:cs="HiraginoMin-W3-90msp-RKSJ-H" w:hint="eastAsia"/>
          <w:color w:val="000000" w:themeColor="text1"/>
          <w:kern w:val="0"/>
          <w:sz w:val="18"/>
          <w:szCs w:val="18"/>
        </w:rPr>
        <w:t>する。</w:t>
      </w:r>
    </w:p>
    <w:p w14:paraId="5F4BAE81" w14:textId="77777777" w:rsidR="00C629A8" w:rsidRPr="0031397D" w:rsidRDefault="00C629A8" w:rsidP="00676A70">
      <w:pPr>
        <w:autoSpaceDE w:val="0"/>
        <w:autoSpaceDN w:val="0"/>
        <w:adjustRightInd w:val="0"/>
        <w:jc w:val="left"/>
        <w:rPr>
          <w:rFonts w:asciiTheme="majorEastAsia" w:eastAsiaTheme="majorEastAsia" w:hAnsiTheme="majorEastAsia" w:cs="HiraginoMin-W3-90msp-RKSJ-H"/>
          <w:color w:val="FF0000"/>
          <w:kern w:val="0"/>
          <w:sz w:val="18"/>
          <w:szCs w:val="18"/>
        </w:rPr>
      </w:pPr>
      <w:r w:rsidRPr="0031397D">
        <w:rPr>
          <w:rFonts w:asciiTheme="majorEastAsia" w:eastAsiaTheme="majorEastAsia" w:hAnsiTheme="majorEastAsia" w:cs="HiraginoMin-W3-90msp-RKSJ-H" w:hint="eastAsia"/>
          <w:color w:val="FF0000"/>
          <w:kern w:val="0"/>
          <w:sz w:val="18"/>
          <w:szCs w:val="18"/>
        </w:rPr>
        <w:t>計画した取組みは</w:t>
      </w:r>
      <w:r w:rsidR="0052524E" w:rsidRPr="0031397D">
        <w:rPr>
          <w:rFonts w:asciiTheme="majorEastAsia" w:eastAsiaTheme="majorEastAsia" w:hAnsiTheme="majorEastAsia" w:cs="HiraginoMin-W3-90msp-RKSJ-H" w:hint="eastAsia"/>
          <w:color w:val="FF0000"/>
          <w:kern w:val="0"/>
          <w:sz w:val="18"/>
          <w:szCs w:val="18"/>
        </w:rPr>
        <w:t>、</w:t>
      </w:r>
      <w:r w:rsidR="007F20FB">
        <w:rPr>
          <w:rFonts w:asciiTheme="majorEastAsia" w:eastAsiaTheme="majorEastAsia" w:hAnsiTheme="majorEastAsia" w:cs="HiraginoMin-W3-90msp-RKSJ-H" w:hint="eastAsia"/>
          <w:color w:val="FF0000"/>
          <w:kern w:val="0"/>
          <w:sz w:val="18"/>
          <w:szCs w:val="18"/>
        </w:rPr>
        <w:t>みちのくEMSの</w:t>
      </w:r>
      <w:r w:rsidRPr="0031397D">
        <w:rPr>
          <w:rFonts w:asciiTheme="majorEastAsia" w:eastAsiaTheme="majorEastAsia" w:hAnsiTheme="majorEastAsia" w:cs="HiraginoMin-W3-90msp-RKSJ-H" w:hint="eastAsia"/>
          <w:color w:val="FF0000"/>
          <w:kern w:val="0"/>
          <w:sz w:val="18"/>
          <w:szCs w:val="18"/>
        </w:rPr>
        <w:t>環境目標</w:t>
      </w:r>
      <w:r w:rsidR="007F20FB">
        <w:rPr>
          <w:rFonts w:asciiTheme="majorEastAsia" w:eastAsiaTheme="majorEastAsia" w:hAnsiTheme="majorEastAsia" w:cs="HiraginoMin-W3-90msp-RKSJ-H" w:hint="eastAsia"/>
          <w:color w:val="FF0000"/>
          <w:kern w:val="0"/>
          <w:sz w:val="18"/>
          <w:szCs w:val="18"/>
        </w:rPr>
        <w:t>実施</w:t>
      </w:r>
      <w:r w:rsidR="009F07D0">
        <w:rPr>
          <w:rFonts w:asciiTheme="majorEastAsia" w:eastAsiaTheme="majorEastAsia" w:hAnsiTheme="majorEastAsia" w:cs="HiraginoMin-W3-90msp-RKSJ-H" w:hint="eastAsia"/>
          <w:color w:val="FF0000"/>
          <w:kern w:val="0"/>
          <w:sz w:val="18"/>
          <w:szCs w:val="18"/>
        </w:rPr>
        <w:t>計画、業務での</w:t>
      </w:r>
      <w:r w:rsidRPr="0031397D">
        <w:rPr>
          <w:rFonts w:asciiTheme="majorEastAsia" w:eastAsiaTheme="majorEastAsia" w:hAnsiTheme="majorEastAsia" w:cs="HiraginoMin-W3-90msp-RKSJ-H" w:hint="eastAsia"/>
          <w:color w:val="FF0000"/>
          <w:kern w:val="0"/>
          <w:sz w:val="18"/>
          <w:szCs w:val="18"/>
        </w:rPr>
        <w:t>運用管理</w:t>
      </w:r>
      <w:r w:rsidR="00207695" w:rsidRPr="0031397D">
        <w:rPr>
          <w:rFonts w:asciiTheme="majorEastAsia" w:eastAsiaTheme="majorEastAsia" w:hAnsiTheme="majorEastAsia" w:cs="HiraginoMin-W3-90msp-RKSJ-H" w:hint="eastAsia"/>
          <w:color w:val="FF0000"/>
          <w:kern w:val="0"/>
          <w:sz w:val="18"/>
          <w:szCs w:val="18"/>
        </w:rPr>
        <w:t>、</w:t>
      </w:r>
      <w:r w:rsidR="007F20FB">
        <w:rPr>
          <w:rFonts w:asciiTheme="majorEastAsia" w:eastAsiaTheme="majorEastAsia" w:hAnsiTheme="majorEastAsia" w:cs="HiraginoMin-W3-90msp-RKSJ-H" w:hint="eastAsia"/>
          <w:color w:val="FF0000"/>
          <w:kern w:val="0"/>
          <w:sz w:val="18"/>
          <w:szCs w:val="18"/>
        </w:rPr>
        <w:t>日常管理、</w:t>
      </w:r>
      <w:r w:rsidRPr="0031397D">
        <w:rPr>
          <w:rFonts w:asciiTheme="majorEastAsia" w:eastAsiaTheme="majorEastAsia" w:hAnsiTheme="majorEastAsia" w:cs="HiraginoMin-W3-90msp-RKSJ-H" w:hint="eastAsia"/>
          <w:color w:val="FF0000"/>
          <w:kern w:val="0"/>
          <w:sz w:val="18"/>
          <w:szCs w:val="18"/>
        </w:rPr>
        <w:t>財務</w:t>
      </w:r>
      <w:r w:rsidR="00676A70">
        <w:rPr>
          <w:rFonts w:asciiTheme="majorEastAsia" w:eastAsiaTheme="majorEastAsia" w:hAnsiTheme="majorEastAsia" w:cs="HiraginoMin-W3-90msp-RKSJ-H" w:hint="eastAsia"/>
          <w:color w:val="FF0000"/>
          <w:kern w:val="0"/>
          <w:sz w:val="18"/>
          <w:szCs w:val="18"/>
        </w:rPr>
        <w:t>管理</w:t>
      </w:r>
      <w:r w:rsidR="00045F35" w:rsidRPr="0031397D">
        <w:rPr>
          <w:rFonts w:asciiTheme="majorEastAsia" w:eastAsiaTheme="majorEastAsia" w:hAnsiTheme="majorEastAsia" w:cs="HiraginoMin-W3-90msp-RKSJ-H" w:hint="eastAsia"/>
          <w:color w:val="FF0000"/>
          <w:kern w:val="0"/>
          <w:sz w:val="18"/>
          <w:szCs w:val="18"/>
        </w:rPr>
        <w:t>、</w:t>
      </w:r>
      <w:r w:rsidR="00676A70">
        <w:rPr>
          <w:rFonts w:asciiTheme="majorEastAsia" w:eastAsiaTheme="majorEastAsia" w:hAnsiTheme="majorEastAsia" w:cs="HiraginoMin-W3-90msp-RKSJ-H" w:hint="eastAsia"/>
          <w:color w:val="FF0000"/>
          <w:kern w:val="0"/>
          <w:sz w:val="18"/>
          <w:szCs w:val="18"/>
        </w:rPr>
        <w:t>人事管理、</w:t>
      </w:r>
      <w:r w:rsidR="007F20FB">
        <w:rPr>
          <w:rFonts w:asciiTheme="majorEastAsia" w:eastAsiaTheme="majorEastAsia" w:hAnsiTheme="majorEastAsia" w:cs="HiraginoMin-W3-90msp-RKSJ-H" w:hint="eastAsia"/>
          <w:color w:val="FF0000"/>
          <w:kern w:val="0"/>
          <w:sz w:val="18"/>
          <w:szCs w:val="18"/>
        </w:rPr>
        <w:t>社員教育等</w:t>
      </w:r>
      <w:r w:rsidR="009F07D0">
        <w:rPr>
          <w:rFonts w:asciiTheme="majorEastAsia" w:eastAsiaTheme="majorEastAsia" w:hAnsiTheme="majorEastAsia" w:cs="HiraginoMin-W3-90msp-RKSJ-H" w:hint="eastAsia"/>
          <w:color w:val="FF0000"/>
          <w:kern w:val="0"/>
          <w:sz w:val="18"/>
          <w:szCs w:val="18"/>
        </w:rPr>
        <w:t>、</w:t>
      </w:r>
      <w:r w:rsidR="007F20FB">
        <w:rPr>
          <w:rFonts w:asciiTheme="majorEastAsia" w:eastAsiaTheme="majorEastAsia" w:hAnsiTheme="majorEastAsia" w:cs="HiraginoMin-W3-90msp-RKSJ-H" w:hint="eastAsia"/>
          <w:color w:val="FF0000"/>
          <w:kern w:val="0"/>
          <w:sz w:val="18"/>
          <w:szCs w:val="18"/>
        </w:rPr>
        <w:t>全社の</w:t>
      </w:r>
      <w:r w:rsidRPr="0031397D">
        <w:rPr>
          <w:rFonts w:asciiTheme="majorEastAsia" w:eastAsiaTheme="majorEastAsia" w:hAnsiTheme="majorEastAsia" w:cs="HiraginoMin-W3-90msp-RKSJ-H" w:hint="eastAsia"/>
          <w:color w:val="FF0000"/>
          <w:kern w:val="0"/>
          <w:sz w:val="18"/>
          <w:szCs w:val="18"/>
        </w:rPr>
        <w:t>事業プロセスを通じて行</w:t>
      </w:r>
      <w:r w:rsidR="007F20FB">
        <w:rPr>
          <w:rFonts w:asciiTheme="majorEastAsia" w:eastAsiaTheme="majorEastAsia" w:hAnsiTheme="majorEastAsia" w:cs="HiraginoMin-W3-90msp-RKSJ-H" w:hint="eastAsia"/>
          <w:color w:val="FF0000"/>
          <w:kern w:val="0"/>
          <w:sz w:val="18"/>
          <w:szCs w:val="18"/>
        </w:rPr>
        <w:t>う</w:t>
      </w:r>
      <w:r w:rsidRPr="0031397D">
        <w:rPr>
          <w:rFonts w:asciiTheme="majorEastAsia" w:eastAsiaTheme="majorEastAsia" w:hAnsiTheme="majorEastAsia" w:cs="HiraginoMin-W3-90msp-RKSJ-H" w:hint="eastAsia"/>
          <w:color w:val="FF0000"/>
          <w:kern w:val="0"/>
          <w:sz w:val="18"/>
          <w:szCs w:val="18"/>
        </w:rPr>
        <w:t>。</w:t>
      </w:r>
    </w:p>
    <w:p w14:paraId="75727868" w14:textId="77777777" w:rsidR="00C629A8" w:rsidRDefault="00C629A8" w:rsidP="007F20FB">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43821D0D" w14:textId="77777777" w:rsidR="00C629A8" w:rsidRPr="008C1DA6" w:rsidRDefault="00C629A8" w:rsidP="00C629A8">
      <w:pPr>
        <w:pStyle w:val="2"/>
        <w:rPr>
          <w:color w:val="000000" w:themeColor="text1"/>
        </w:rPr>
      </w:pPr>
      <w:bookmarkStart w:id="8" w:name="_Toc439858320"/>
      <w:r w:rsidRPr="008C1DA6">
        <w:rPr>
          <w:rFonts w:cs="TimesNewRomanPS-BoldMT"/>
          <w:b/>
          <w:bCs/>
          <w:color w:val="000000" w:themeColor="text1"/>
        </w:rPr>
        <w:t xml:space="preserve">6.2 </w:t>
      </w:r>
      <w:r w:rsidRPr="008C1DA6">
        <w:rPr>
          <w:rFonts w:hint="eastAsia"/>
          <w:color w:val="000000" w:themeColor="text1"/>
        </w:rPr>
        <w:t>環境目標及びそれを達成するための計画策定</w:t>
      </w:r>
      <w:bookmarkEnd w:id="8"/>
    </w:p>
    <w:p w14:paraId="71A14B85"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6.2.1 </w:t>
      </w:r>
      <w:r w:rsidRPr="008C1DA6">
        <w:rPr>
          <w:rFonts w:asciiTheme="majorEastAsia" w:eastAsiaTheme="majorEastAsia" w:hAnsiTheme="majorEastAsia" w:cs="HiraginoKaku-W5-90msp-RKSJ-H" w:hint="eastAsia"/>
          <w:color w:val="000000" w:themeColor="text1"/>
          <w:kern w:val="0"/>
          <w:sz w:val="18"/>
          <w:szCs w:val="18"/>
        </w:rPr>
        <w:t>環境目標</w:t>
      </w:r>
    </w:p>
    <w:p w14:paraId="53DB1850" w14:textId="77777777" w:rsidR="00C629A8" w:rsidRPr="00A10D6C" w:rsidRDefault="008D35D5" w:rsidP="00C629A8">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A10D6C" w:rsidRPr="00A10D6C">
        <w:rPr>
          <w:rFonts w:asciiTheme="majorEastAsia" w:eastAsiaTheme="majorEastAsia" w:hAnsiTheme="majorEastAsia" w:cs="HiraginoMin-W3-90msp-RKSJ-H" w:hint="eastAsia"/>
          <w:color w:val="FF0000"/>
          <w:kern w:val="0"/>
          <w:sz w:val="18"/>
          <w:szCs w:val="18"/>
        </w:rPr>
        <w:t>は</w:t>
      </w:r>
      <w:r w:rsidR="0052524E" w:rsidRPr="00A10D6C">
        <w:rPr>
          <w:rFonts w:asciiTheme="majorEastAsia" w:eastAsiaTheme="majorEastAsia" w:hAnsiTheme="majorEastAsia" w:cs="HiraginoMin-W3-90msp-RKSJ-H" w:hint="eastAsia"/>
          <w:color w:val="FF0000"/>
          <w:kern w:val="0"/>
          <w:sz w:val="18"/>
          <w:szCs w:val="18"/>
        </w:rPr>
        <w:t>、</w:t>
      </w:r>
      <w:r w:rsidR="00C629A8" w:rsidRPr="00A10D6C">
        <w:rPr>
          <w:rFonts w:asciiTheme="majorEastAsia" w:eastAsiaTheme="majorEastAsia" w:hAnsiTheme="majorEastAsia" w:cs="HiraginoMin-W3-90msp-RKSJ-H" w:hint="eastAsia"/>
          <w:color w:val="FF0000"/>
          <w:kern w:val="0"/>
          <w:sz w:val="18"/>
          <w:szCs w:val="18"/>
        </w:rPr>
        <w:t>著しい環境側面</w:t>
      </w:r>
      <w:r w:rsidR="00A10D6C" w:rsidRPr="00A10D6C">
        <w:rPr>
          <w:rFonts w:asciiTheme="majorEastAsia" w:eastAsiaTheme="majorEastAsia" w:hAnsiTheme="majorEastAsia" w:cs="HiraginoMin-W3-90msp-RKSJ-H" w:hint="eastAsia"/>
          <w:color w:val="FF0000"/>
          <w:kern w:val="0"/>
          <w:sz w:val="18"/>
          <w:szCs w:val="18"/>
        </w:rPr>
        <w:t>、</w:t>
      </w:r>
      <w:r w:rsidR="00C629A8" w:rsidRPr="00A10D6C">
        <w:rPr>
          <w:rFonts w:asciiTheme="majorEastAsia" w:eastAsiaTheme="majorEastAsia" w:hAnsiTheme="majorEastAsia" w:cs="HiraginoMin-W3-90msp-RKSJ-H" w:hint="eastAsia"/>
          <w:color w:val="FF0000"/>
          <w:kern w:val="0"/>
          <w:sz w:val="18"/>
          <w:szCs w:val="18"/>
        </w:rPr>
        <w:t>順守義務</w:t>
      </w:r>
      <w:r w:rsidR="00A10D6C" w:rsidRPr="00A10D6C">
        <w:rPr>
          <w:rFonts w:asciiTheme="majorEastAsia" w:eastAsiaTheme="majorEastAsia" w:hAnsiTheme="majorEastAsia" w:cs="HiraginoMin-W3-90msp-RKSJ-H" w:hint="eastAsia"/>
          <w:color w:val="FF0000"/>
          <w:kern w:val="0"/>
          <w:sz w:val="18"/>
          <w:szCs w:val="18"/>
        </w:rPr>
        <w:t>、特定したリスク及び機会</w:t>
      </w:r>
      <w:r w:rsidR="00C629A8" w:rsidRPr="00A10D6C">
        <w:rPr>
          <w:rFonts w:asciiTheme="majorEastAsia" w:eastAsiaTheme="majorEastAsia" w:hAnsiTheme="majorEastAsia" w:cs="HiraginoMin-W3-90msp-RKSJ-H" w:hint="eastAsia"/>
          <w:color w:val="FF0000"/>
          <w:kern w:val="0"/>
          <w:sz w:val="18"/>
          <w:szCs w:val="18"/>
        </w:rPr>
        <w:t>を考慮に入れ</w:t>
      </w:r>
      <w:r w:rsidR="0052524E" w:rsidRPr="00A10D6C">
        <w:rPr>
          <w:rFonts w:asciiTheme="majorEastAsia" w:eastAsiaTheme="majorEastAsia" w:hAnsiTheme="majorEastAsia" w:cs="HiraginoMin-W3-90msp-RKSJ-H" w:hint="eastAsia"/>
          <w:color w:val="FF0000"/>
          <w:kern w:val="0"/>
          <w:sz w:val="18"/>
          <w:szCs w:val="18"/>
        </w:rPr>
        <w:t>、</w:t>
      </w:r>
      <w:r w:rsidR="00A10D6C" w:rsidRPr="00A10D6C">
        <w:rPr>
          <w:rFonts w:asciiTheme="majorEastAsia" w:eastAsiaTheme="majorEastAsia" w:hAnsiTheme="majorEastAsia" w:cs="HiraginoMin-W3-90msp-RKSJ-H" w:hint="eastAsia"/>
          <w:color w:val="FF0000"/>
          <w:kern w:val="0"/>
          <w:sz w:val="18"/>
          <w:szCs w:val="18"/>
        </w:rPr>
        <w:t>該当する</w:t>
      </w:r>
      <w:r w:rsidR="00C629A8" w:rsidRPr="00A10D6C">
        <w:rPr>
          <w:rFonts w:asciiTheme="majorEastAsia" w:eastAsiaTheme="majorEastAsia" w:hAnsiTheme="majorEastAsia" w:cs="HiraginoMin-W3-90msp-RKSJ-H" w:hint="eastAsia"/>
          <w:color w:val="FF0000"/>
          <w:kern w:val="0"/>
          <w:sz w:val="18"/>
          <w:szCs w:val="18"/>
        </w:rPr>
        <w:t>部門または事業プロセスにおいて</w:t>
      </w:r>
      <w:r w:rsidR="0052524E" w:rsidRPr="00A10D6C">
        <w:rPr>
          <w:rFonts w:asciiTheme="majorEastAsia" w:eastAsiaTheme="majorEastAsia" w:hAnsiTheme="majorEastAsia" w:cs="HiraginoMin-W3-90msp-RKSJ-H" w:hint="eastAsia"/>
          <w:color w:val="FF0000"/>
          <w:kern w:val="0"/>
          <w:sz w:val="18"/>
          <w:szCs w:val="18"/>
        </w:rPr>
        <w:t>、</w:t>
      </w:r>
      <w:r w:rsidR="00A10D6C" w:rsidRPr="00A10D6C">
        <w:rPr>
          <w:rFonts w:asciiTheme="majorEastAsia" w:eastAsiaTheme="majorEastAsia" w:hAnsiTheme="majorEastAsia" w:cs="HiraginoMin-W3-90msp-RKSJ-H" w:hint="eastAsia"/>
          <w:color w:val="FF0000"/>
          <w:kern w:val="0"/>
          <w:sz w:val="18"/>
          <w:szCs w:val="18"/>
        </w:rPr>
        <w:t>次の事項を満たす</w:t>
      </w:r>
      <w:r w:rsidR="00C629A8" w:rsidRPr="00A10D6C">
        <w:rPr>
          <w:rFonts w:asciiTheme="majorEastAsia" w:eastAsiaTheme="majorEastAsia" w:hAnsiTheme="majorEastAsia" w:cs="HiraginoMin-W3-90msp-RKSJ-H" w:hint="eastAsia"/>
          <w:color w:val="FF0000"/>
          <w:kern w:val="0"/>
          <w:sz w:val="18"/>
          <w:szCs w:val="18"/>
        </w:rPr>
        <w:t>環境目標を確立</w:t>
      </w:r>
      <w:r w:rsidR="00A10D6C" w:rsidRPr="00A10D6C">
        <w:rPr>
          <w:rFonts w:asciiTheme="majorEastAsia" w:eastAsiaTheme="majorEastAsia" w:hAnsiTheme="majorEastAsia" w:cs="HiraginoMin-W3-90msp-RKSJ-H" w:hint="eastAsia"/>
          <w:color w:val="FF0000"/>
          <w:kern w:val="0"/>
          <w:sz w:val="18"/>
          <w:szCs w:val="18"/>
        </w:rPr>
        <w:t>し文書化し情報を維持する。</w:t>
      </w:r>
    </w:p>
    <w:p w14:paraId="17409D97"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環境方針と整合している。</w:t>
      </w:r>
    </w:p>
    <w:p w14:paraId="24EA6C3E"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（実行可能な場合）測定可能である。</w:t>
      </w:r>
    </w:p>
    <w:p w14:paraId="50475DD0"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c</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監視する。</w:t>
      </w:r>
    </w:p>
    <w:p w14:paraId="5CE6E5DA"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d</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伝達する。</w:t>
      </w:r>
    </w:p>
    <w:p w14:paraId="210CCE9D" w14:textId="77777777" w:rsidR="00C629A8"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e</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必要に応じて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更新する。</w:t>
      </w:r>
    </w:p>
    <w:p w14:paraId="035F1E87" w14:textId="77777777" w:rsidR="00A10D6C" w:rsidRDefault="00A10D6C"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7322CB13"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6.2.2 </w:t>
      </w:r>
      <w:r w:rsidRPr="008C1DA6">
        <w:rPr>
          <w:rFonts w:asciiTheme="majorEastAsia" w:eastAsiaTheme="majorEastAsia" w:hAnsiTheme="majorEastAsia" w:cs="HiraginoKaku-W5-90msp-RKSJ-H" w:hint="eastAsia"/>
          <w:color w:val="000000" w:themeColor="text1"/>
          <w:kern w:val="0"/>
          <w:sz w:val="18"/>
          <w:szCs w:val="18"/>
        </w:rPr>
        <w:t>環境目標を達成するための取組みの計画策定</w:t>
      </w:r>
    </w:p>
    <w:p w14:paraId="18D59449" w14:textId="77777777" w:rsidR="00C629A8" w:rsidRDefault="008D35D5" w:rsidP="00C629A8">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A10D6C" w:rsidRPr="00A10D6C">
        <w:rPr>
          <w:rFonts w:asciiTheme="majorEastAsia" w:eastAsiaTheme="majorEastAsia" w:hAnsiTheme="majorEastAsia" w:cs="HiraginoMin-W3-90msp-RKSJ-H" w:hint="eastAsia"/>
          <w:color w:val="FF0000"/>
          <w:kern w:val="0"/>
          <w:sz w:val="18"/>
          <w:szCs w:val="18"/>
        </w:rPr>
        <w:t>は、</w:t>
      </w:r>
      <w:r w:rsidR="00C629A8" w:rsidRPr="00A10D6C">
        <w:rPr>
          <w:rFonts w:asciiTheme="majorEastAsia" w:eastAsiaTheme="majorEastAsia" w:hAnsiTheme="majorEastAsia" w:cs="HiraginoMin-W3-90msp-RKSJ-H" w:hint="eastAsia"/>
          <w:color w:val="FF0000"/>
          <w:kern w:val="0"/>
          <w:sz w:val="18"/>
          <w:szCs w:val="18"/>
        </w:rPr>
        <w:t>環境目標をどのように達成するか次の事項を</w:t>
      </w:r>
      <w:r w:rsidR="00A10D6C" w:rsidRPr="00A10D6C">
        <w:rPr>
          <w:rFonts w:asciiTheme="majorEastAsia" w:eastAsiaTheme="majorEastAsia" w:hAnsiTheme="majorEastAsia" w:cs="HiraginoMin-W3-90msp-RKSJ-H" w:hint="eastAsia"/>
          <w:color w:val="FF0000"/>
          <w:kern w:val="0"/>
          <w:sz w:val="18"/>
          <w:szCs w:val="18"/>
        </w:rPr>
        <w:t>考慮</w:t>
      </w:r>
      <w:r w:rsidR="00A10D6C">
        <w:rPr>
          <w:rFonts w:asciiTheme="majorEastAsia" w:eastAsiaTheme="majorEastAsia" w:hAnsiTheme="majorEastAsia" w:cs="HiraginoMin-W3-90msp-RKSJ-H" w:hint="eastAsia"/>
          <w:color w:val="FF0000"/>
          <w:kern w:val="0"/>
          <w:sz w:val="18"/>
          <w:szCs w:val="18"/>
        </w:rPr>
        <w:t>して</w:t>
      </w:r>
      <w:r w:rsidR="00A10D6C" w:rsidRPr="00A10D6C">
        <w:rPr>
          <w:rFonts w:asciiTheme="majorEastAsia" w:eastAsiaTheme="majorEastAsia" w:hAnsiTheme="majorEastAsia" w:cs="HiraginoMin-W3-90msp-RKSJ-H" w:hint="eastAsia"/>
          <w:color w:val="FF0000"/>
          <w:kern w:val="0"/>
          <w:sz w:val="18"/>
          <w:szCs w:val="18"/>
        </w:rPr>
        <w:t>計画</w:t>
      </w:r>
      <w:r w:rsidR="00A10D6C">
        <w:rPr>
          <w:rFonts w:asciiTheme="majorEastAsia" w:eastAsiaTheme="majorEastAsia" w:hAnsiTheme="majorEastAsia" w:cs="HiraginoMin-W3-90msp-RKSJ-H" w:hint="eastAsia"/>
          <w:color w:val="FF0000"/>
          <w:kern w:val="0"/>
          <w:sz w:val="18"/>
          <w:szCs w:val="18"/>
        </w:rPr>
        <w:t>を策定する</w:t>
      </w:r>
      <w:r w:rsidR="00A10D6C" w:rsidRPr="00A10D6C">
        <w:rPr>
          <w:rFonts w:asciiTheme="majorEastAsia" w:eastAsiaTheme="majorEastAsia" w:hAnsiTheme="majorEastAsia" w:cs="HiraginoMin-W3-90msp-RKSJ-H" w:hint="eastAsia"/>
          <w:color w:val="FF0000"/>
          <w:kern w:val="0"/>
          <w:sz w:val="18"/>
          <w:szCs w:val="18"/>
        </w:rPr>
        <w:t>。</w:t>
      </w:r>
    </w:p>
    <w:p w14:paraId="54A67C13" w14:textId="77777777" w:rsidR="00CE5683" w:rsidRPr="00CE5683" w:rsidRDefault="00CE5683" w:rsidP="00CE5683">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CE5683">
        <w:rPr>
          <w:rFonts w:asciiTheme="majorEastAsia" w:eastAsiaTheme="majorEastAsia" w:hAnsiTheme="majorEastAsia" w:cs="HiraginoMin-W3-90msp-RKSJ-H"/>
          <w:color w:val="FF0000"/>
          <w:kern w:val="0"/>
          <w:sz w:val="18"/>
          <w:szCs w:val="18"/>
        </w:rPr>
        <w:lastRenderedPageBreak/>
        <w:t>また、</w:t>
      </w:r>
      <w:r w:rsidRPr="00CE5683">
        <w:rPr>
          <w:rFonts w:asciiTheme="majorEastAsia" w:eastAsiaTheme="majorEastAsia" w:hAnsiTheme="majorEastAsia" w:cs="HiraginoMin-W3-90msp-RKSJ-H" w:hint="eastAsia"/>
          <w:color w:val="FF0000"/>
          <w:kern w:val="0"/>
          <w:sz w:val="18"/>
          <w:szCs w:val="18"/>
        </w:rPr>
        <w:t>事業プロセスにどのように統合するかについても考慮する。</w:t>
      </w:r>
    </w:p>
    <w:p w14:paraId="11F2D0A7"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実施事項</w:t>
      </w:r>
    </w:p>
    <w:p w14:paraId="2B3B51CA"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必要な資源</w:t>
      </w:r>
    </w:p>
    <w:p w14:paraId="1DBD71ED"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c</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責任者</w:t>
      </w:r>
    </w:p>
    <w:p w14:paraId="07C845C7"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d</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達成期限</w:t>
      </w:r>
    </w:p>
    <w:p w14:paraId="29298B02"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e</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結果の評価方法。これには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境目標の達成に向けた進</w:t>
      </w:r>
      <w:r w:rsidRPr="008C1DA6">
        <w:rPr>
          <w:rFonts w:asciiTheme="majorEastAsia" w:eastAsiaTheme="majorEastAsia" w:hAnsiTheme="majorEastAsia" w:cs="IPAMincho" w:hint="eastAsia"/>
          <w:color w:val="000000" w:themeColor="text1"/>
          <w:kern w:val="0"/>
          <w:sz w:val="18"/>
          <w:szCs w:val="18"/>
        </w:rPr>
        <w:t>捗</w:t>
      </w:r>
      <w:r w:rsidRPr="008C1DA6">
        <w:rPr>
          <w:rFonts w:asciiTheme="majorEastAsia" w:eastAsiaTheme="majorEastAsia" w:hAnsiTheme="majorEastAsia" w:cs="HiraginoMin-W3-90msp-RKSJ-H" w:hint="eastAsia"/>
          <w:color w:val="000000" w:themeColor="text1"/>
          <w:kern w:val="0"/>
          <w:sz w:val="18"/>
          <w:szCs w:val="18"/>
        </w:rPr>
        <w:t>を監視するための指標を含む</w:t>
      </w:r>
    </w:p>
    <w:p w14:paraId="39C6898B" w14:textId="77777777" w:rsidR="00C629A8" w:rsidRDefault="00C629A8">
      <w:pPr>
        <w:rPr>
          <w:color w:val="000000" w:themeColor="text1"/>
        </w:rPr>
      </w:pPr>
    </w:p>
    <w:p w14:paraId="10976DB8" w14:textId="77777777" w:rsidR="00CE5683" w:rsidRDefault="00CE5683" w:rsidP="00CE5683">
      <w:pPr>
        <w:autoSpaceDE w:val="0"/>
        <w:autoSpaceDN w:val="0"/>
        <w:adjustRightInd w:val="0"/>
        <w:ind w:firstLineChars="100" w:firstLine="180"/>
        <w:jc w:val="left"/>
        <w:rPr>
          <w:rFonts w:asciiTheme="majorEastAsia" w:eastAsiaTheme="majorEastAsia" w:hAnsiTheme="majorEastAsia" w:cs="HiraginoMin-W3-90msp-RKSJ-H"/>
          <w:kern w:val="0"/>
          <w:sz w:val="18"/>
          <w:szCs w:val="18"/>
        </w:rPr>
      </w:pPr>
      <w:r w:rsidRPr="002E2944">
        <w:rPr>
          <w:rFonts w:asciiTheme="majorEastAsia" w:eastAsiaTheme="majorEastAsia" w:hAnsiTheme="majorEastAsia" w:cs="HiraginoMin-W3-90msp-RKSJ-H" w:hint="eastAsia"/>
          <w:kern w:val="0"/>
          <w:sz w:val="18"/>
          <w:szCs w:val="18"/>
        </w:rPr>
        <w:t>文書化した情報　：　「環境目標登録設定一覧表」</w:t>
      </w:r>
    </w:p>
    <w:p w14:paraId="1C58E59E" w14:textId="77777777" w:rsidR="00CE5683" w:rsidRDefault="00CE5683" w:rsidP="00CE5683">
      <w:pPr>
        <w:autoSpaceDE w:val="0"/>
        <w:autoSpaceDN w:val="0"/>
        <w:adjustRightInd w:val="0"/>
        <w:ind w:firstLineChars="100" w:firstLine="180"/>
        <w:jc w:val="left"/>
        <w:rPr>
          <w:rFonts w:asciiTheme="majorEastAsia" w:eastAsiaTheme="majorEastAsia" w:hAnsiTheme="majorEastAsia" w:cs="HiraginoMin-W3-90msp-RKSJ-H"/>
          <w:kern w:val="0"/>
          <w:sz w:val="18"/>
          <w:szCs w:val="18"/>
        </w:rPr>
      </w:pPr>
      <w:r w:rsidRPr="00D94312">
        <w:rPr>
          <w:rFonts w:asciiTheme="majorEastAsia" w:eastAsiaTheme="majorEastAsia" w:hAnsiTheme="majorEastAsia" w:cs="HiraginoMin-W3-90msp-RKSJ-H" w:hint="eastAsia"/>
          <w:kern w:val="0"/>
          <w:sz w:val="18"/>
          <w:szCs w:val="18"/>
        </w:rPr>
        <w:t>文書化した情報　：　「環境目標／実施計画一覧表」</w:t>
      </w:r>
    </w:p>
    <w:p w14:paraId="196D939A" w14:textId="77777777" w:rsidR="00CE5683" w:rsidRDefault="00CE5683" w:rsidP="00CE5683">
      <w:pPr>
        <w:autoSpaceDE w:val="0"/>
        <w:autoSpaceDN w:val="0"/>
        <w:adjustRightInd w:val="0"/>
        <w:ind w:firstLineChars="100" w:firstLine="180"/>
        <w:jc w:val="left"/>
        <w:rPr>
          <w:rFonts w:asciiTheme="majorEastAsia" w:eastAsiaTheme="majorEastAsia" w:hAnsiTheme="majorEastAsia" w:cs="HiraginoMin-W3-90msp-RKSJ-H"/>
          <w:kern w:val="0"/>
          <w:sz w:val="18"/>
          <w:szCs w:val="18"/>
        </w:rPr>
      </w:pPr>
      <w:r w:rsidRPr="00D94312">
        <w:rPr>
          <w:rFonts w:asciiTheme="majorEastAsia" w:eastAsiaTheme="majorEastAsia" w:hAnsiTheme="majorEastAsia" w:cs="HiraginoMin-W3-90msp-RKSJ-H" w:hint="eastAsia"/>
          <w:kern w:val="0"/>
          <w:sz w:val="18"/>
          <w:szCs w:val="18"/>
        </w:rPr>
        <w:t>文書化した情報　：　「環境改善計画書／報告書」</w:t>
      </w:r>
    </w:p>
    <w:p w14:paraId="1BC42D13" w14:textId="77777777" w:rsidR="00CE5683" w:rsidRDefault="00CE5683" w:rsidP="00CE5683">
      <w:pPr>
        <w:autoSpaceDE w:val="0"/>
        <w:autoSpaceDN w:val="0"/>
        <w:adjustRightInd w:val="0"/>
        <w:ind w:firstLineChars="100" w:firstLine="180"/>
        <w:jc w:val="left"/>
        <w:rPr>
          <w:rFonts w:asciiTheme="majorEastAsia" w:eastAsiaTheme="majorEastAsia" w:hAnsiTheme="majorEastAsia" w:cs="HiraginoMin-W3-90msp-RKSJ-H"/>
          <w:kern w:val="0"/>
          <w:sz w:val="18"/>
          <w:szCs w:val="18"/>
        </w:rPr>
      </w:pPr>
    </w:p>
    <w:p w14:paraId="5001F93C" w14:textId="77777777" w:rsidR="00A66B67" w:rsidRPr="004F1E76" w:rsidRDefault="00A66B67" w:rsidP="00CE5683">
      <w:pPr>
        <w:autoSpaceDE w:val="0"/>
        <w:autoSpaceDN w:val="0"/>
        <w:adjustRightInd w:val="0"/>
        <w:ind w:firstLineChars="100" w:firstLine="180"/>
        <w:jc w:val="left"/>
        <w:rPr>
          <w:rFonts w:asciiTheme="majorEastAsia" w:eastAsiaTheme="majorEastAsia" w:hAnsiTheme="majorEastAsia" w:cs="HiraginoMin-W3-90msp-RKSJ-H"/>
          <w:kern w:val="0"/>
          <w:sz w:val="18"/>
          <w:szCs w:val="18"/>
        </w:rPr>
      </w:pPr>
    </w:p>
    <w:p w14:paraId="76C349A3" w14:textId="77777777" w:rsidR="00C629A8" w:rsidRPr="008C1DA6" w:rsidRDefault="00C629A8" w:rsidP="00CE5683">
      <w:pPr>
        <w:widowControl/>
        <w:jc w:val="left"/>
        <w:rPr>
          <w:color w:val="000000" w:themeColor="text1"/>
        </w:rPr>
      </w:pPr>
      <w:bookmarkStart w:id="9" w:name="_Toc439858321"/>
      <w:r w:rsidRPr="008C1DA6">
        <w:rPr>
          <w:rFonts w:cs="TimesNewRomanPS-BoldMT"/>
          <w:b/>
          <w:bCs/>
          <w:color w:val="000000" w:themeColor="text1"/>
        </w:rPr>
        <w:t xml:space="preserve">7 </w:t>
      </w:r>
      <w:r w:rsidRPr="008C1DA6">
        <w:rPr>
          <w:rFonts w:hint="eastAsia"/>
          <w:color w:val="000000" w:themeColor="text1"/>
        </w:rPr>
        <w:t>支援</w:t>
      </w:r>
      <w:bookmarkEnd w:id="9"/>
    </w:p>
    <w:p w14:paraId="3CECE00F" w14:textId="77777777" w:rsidR="00C629A8" w:rsidRPr="008C1DA6" w:rsidRDefault="00C629A8" w:rsidP="00C629A8">
      <w:pPr>
        <w:pStyle w:val="2"/>
        <w:rPr>
          <w:rFonts w:cs="HiraginoKaku-W5-90msp-RKSJ-H"/>
          <w:color w:val="000000" w:themeColor="text1"/>
        </w:rPr>
      </w:pPr>
      <w:bookmarkStart w:id="10" w:name="_Toc439858322"/>
      <w:r w:rsidRPr="008C1DA6">
        <w:rPr>
          <w:color w:val="000000" w:themeColor="text1"/>
        </w:rPr>
        <w:t xml:space="preserve">7.1 </w:t>
      </w:r>
      <w:r w:rsidRPr="008C1DA6">
        <w:rPr>
          <w:rFonts w:cs="HiraginoKaku-W5-90msp-RKSJ-H" w:hint="eastAsia"/>
          <w:color w:val="000000" w:themeColor="text1"/>
        </w:rPr>
        <w:t>資源</w:t>
      </w:r>
      <w:bookmarkEnd w:id="10"/>
    </w:p>
    <w:p w14:paraId="665C8460" w14:textId="77777777" w:rsidR="00C629A8" w:rsidRPr="008C1DA6" w:rsidRDefault="008D35D5" w:rsidP="00DD622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CE5683" w:rsidRPr="00A10D6C">
        <w:rPr>
          <w:rFonts w:asciiTheme="majorEastAsia" w:eastAsiaTheme="majorEastAsia" w:hAnsiTheme="majorEastAsia" w:cs="HiraginoMin-W3-90msp-RKSJ-H" w:hint="eastAsia"/>
          <w:color w:val="FF0000"/>
          <w:kern w:val="0"/>
          <w:sz w:val="18"/>
          <w:szCs w:val="18"/>
        </w:rPr>
        <w:t>は、</w:t>
      </w:r>
      <w:r w:rsidR="00C629A8" w:rsidRPr="008C1DA6">
        <w:rPr>
          <w:rFonts w:asciiTheme="majorEastAsia" w:eastAsiaTheme="majorEastAsia" w:hAnsiTheme="majorEastAsia" w:cs="HiraginoMin-W3-90msp-RKSJ-H" w:hint="eastAsia"/>
          <w:color w:val="000000" w:themeColor="text1"/>
          <w:kern w:val="0"/>
          <w:sz w:val="18"/>
          <w:szCs w:val="18"/>
        </w:rPr>
        <w:t>みちのくEMSの確立</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実施</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維持及び継続的改善に必要な資源を決定し</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提供</w:t>
      </w:r>
      <w:r w:rsidR="00CE5683">
        <w:rPr>
          <w:rFonts w:asciiTheme="majorEastAsia" w:eastAsiaTheme="majorEastAsia" w:hAnsiTheme="majorEastAsia" w:cs="HiraginoMin-W3-90msp-RKSJ-H" w:hint="eastAsia"/>
          <w:color w:val="000000" w:themeColor="text1"/>
          <w:kern w:val="0"/>
          <w:sz w:val="18"/>
          <w:szCs w:val="18"/>
        </w:rPr>
        <w:t>する</w:t>
      </w:r>
      <w:r w:rsidR="00C629A8" w:rsidRPr="008C1DA6">
        <w:rPr>
          <w:rFonts w:asciiTheme="majorEastAsia" w:eastAsiaTheme="majorEastAsia" w:hAnsiTheme="majorEastAsia" w:cs="HiraginoMin-W3-90msp-RKSJ-H" w:hint="eastAsia"/>
          <w:color w:val="000000" w:themeColor="text1"/>
          <w:kern w:val="0"/>
          <w:sz w:val="18"/>
          <w:szCs w:val="18"/>
        </w:rPr>
        <w:t>。</w:t>
      </w:r>
    </w:p>
    <w:p w14:paraId="064F4A6B" w14:textId="77777777" w:rsidR="00CE5683" w:rsidRDefault="00C629A8" w:rsidP="00DD6222">
      <w:pPr>
        <w:autoSpaceDE w:val="0"/>
        <w:autoSpaceDN w:val="0"/>
        <w:adjustRightInd w:val="0"/>
        <w:ind w:left="1" w:hanging="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資源には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人的資源</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天然資源</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インフラストラクチャ</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技術</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情報及び資金</w:t>
      </w:r>
      <w:r w:rsidR="00CE5683">
        <w:rPr>
          <w:rFonts w:asciiTheme="majorEastAsia" w:eastAsiaTheme="majorEastAsia" w:hAnsiTheme="majorEastAsia" w:cs="HiraginoMin-W3-90msp-RKSJ-H" w:hint="eastAsia"/>
          <w:color w:val="000000" w:themeColor="text1"/>
          <w:kern w:val="0"/>
          <w:sz w:val="18"/>
          <w:szCs w:val="18"/>
        </w:rPr>
        <w:t>を</w:t>
      </w:r>
      <w:r w:rsidRPr="008C1DA6">
        <w:rPr>
          <w:rFonts w:asciiTheme="majorEastAsia" w:eastAsiaTheme="majorEastAsia" w:hAnsiTheme="majorEastAsia" w:cs="HiraginoMin-W3-90msp-RKSJ-H" w:hint="eastAsia"/>
          <w:color w:val="000000" w:themeColor="text1"/>
          <w:kern w:val="0"/>
          <w:sz w:val="18"/>
          <w:szCs w:val="18"/>
        </w:rPr>
        <w:t>含</w:t>
      </w:r>
      <w:r w:rsidR="00CE5683">
        <w:rPr>
          <w:rFonts w:asciiTheme="majorEastAsia" w:eastAsiaTheme="majorEastAsia" w:hAnsiTheme="majorEastAsia" w:cs="HiraginoMin-W3-90msp-RKSJ-H" w:hint="eastAsia"/>
          <w:color w:val="000000" w:themeColor="text1"/>
          <w:kern w:val="0"/>
          <w:sz w:val="18"/>
          <w:szCs w:val="18"/>
        </w:rPr>
        <w:t>む</w:t>
      </w:r>
      <w:r w:rsidRPr="008C1DA6">
        <w:rPr>
          <w:rFonts w:asciiTheme="majorEastAsia" w:eastAsiaTheme="majorEastAsia" w:hAnsiTheme="majorEastAsia" w:cs="HiraginoMin-W3-90msp-RKSJ-H" w:hint="eastAsia"/>
          <w:color w:val="000000" w:themeColor="text1"/>
          <w:kern w:val="0"/>
          <w:sz w:val="18"/>
          <w:szCs w:val="18"/>
        </w:rPr>
        <w:t>。</w:t>
      </w:r>
    </w:p>
    <w:p w14:paraId="2AE6A1CC" w14:textId="77777777" w:rsidR="00CE5683" w:rsidRDefault="00C629A8" w:rsidP="00DD622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人的資源には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専門的な技能及び知識</w:t>
      </w:r>
      <w:r w:rsidR="00CE5683">
        <w:rPr>
          <w:rFonts w:asciiTheme="majorEastAsia" w:eastAsiaTheme="majorEastAsia" w:hAnsiTheme="majorEastAsia" w:cs="HiraginoMin-W3-90msp-RKSJ-H" w:hint="eastAsia"/>
          <w:color w:val="000000" w:themeColor="text1"/>
          <w:kern w:val="0"/>
          <w:sz w:val="18"/>
          <w:szCs w:val="18"/>
        </w:rPr>
        <w:t>を</w:t>
      </w:r>
      <w:r w:rsidRPr="008C1DA6">
        <w:rPr>
          <w:rFonts w:asciiTheme="majorEastAsia" w:eastAsiaTheme="majorEastAsia" w:hAnsiTheme="majorEastAsia" w:cs="HiraginoMin-W3-90msp-RKSJ-H" w:hint="eastAsia"/>
          <w:color w:val="000000" w:themeColor="text1"/>
          <w:kern w:val="0"/>
          <w:sz w:val="18"/>
          <w:szCs w:val="18"/>
        </w:rPr>
        <w:t>含</w:t>
      </w:r>
      <w:r w:rsidR="00CE5683">
        <w:rPr>
          <w:rFonts w:asciiTheme="majorEastAsia" w:eastAsiaTheme="majorEastAsia" w:hAnsiTheme="majorEastAsia" w:cs="HiraginoMin-W3-90msp-RKSJ-H" w:hint="eastAsia"/>
          <w:color w:val="000000" w:themeColor="text1"/>
          <w:kern w:val="0"/>
          <w:sz w:val="18"/>
          <w:szCs w:val="18"/>
        </w:rPr>
        <w:t>む</w:t>
      </w:r>
      <w:r w:rsidRPr="008C1DA6">
        <w:rPr>
          <w:rFonts w:asciiTheme="majorEastAsia" w:eastAsiaTheme="majorEastAsia" w:hAnsiTheme="majorEastAsia" w:cs="HiraginoMin-W3-90msp-RKSJ-H" w:hint="eastAsia"/>
          <w:color w:val="000000" w:themeColor="text1"/>
          <w:kern w:val="0"/>
          <w:sz w:val="18"/>
          <w:szCs w:val="18"/>
        </w:rPr>
        <w:t>。</w:t>
      </w:r>
    </w:p>
    <w:p w14:paraId="6CD9C80D" w14:textId="77777777" w:rsidR="00C629A8" w:rsidRDefault="00C629A8" w:rsidP="00DD622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インフラストラクチャの資源には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組織の建物</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設備等</w:t>
      </w:r>
      <w:r w:rsidR="00CE5683">
        <w:rPr>
          <w:rFonts w:asciiTheme="majorEastAsia" w:eastAsiaTheme="majorEastAsia" w:hAnsiTheme="majorEastAsia" w:cs="HiraginoMin-W3-90msp-RKSJ-H" w:hint="eastAsia"/>
          <w:color w:val="000000" w:themeColor="text1"/>
          <w:kern w:val="0"/>
          <w:sz w:val="18"/>
          <w:szCs w:val="18"/>
        </w:rPr>
        <w:t>を含む</w:t>
      </w:r>
      <w:r w:rsidRPr="008C1DA6">
        <w:rPr>
          <w:rFonts w:asciiTheme="majorEastAsia" w:eastAsiaTheme="majorEastAsia" w:hAnsiTheme="majorEastAsia" w:cs="HiraginoMin-W3-90msp-RKSJ-H" w:hint="eastAsia"/>
          <w:color w:val="000000" w:themeColor="text1"/>
          <w:kern w:val="0"/>
          <w:sz w:val="18"/>
          <w:szCs w:val="18"/>
        </w:rPr>
        <w:t>。</w:t>
      </w:r>
    </w:p>
    <w:p w14:paraId="79DC9CB8" w14:textId="77777777" w:rsidR="00CE5683" w:rsidRDefault="00CE5683" w:rsidP="00CE5683">
      <w:pPr>
        <w:autoSpaceDE w:val="0"/>
        <w:autoSpaceDN w:val="0"/>
        <w:adjustRightInd w:val="0"/>
        <w:ind w:leftChars="87" w:left="183"/>
        <w:jc w:val="left"/>
        <w:rPr>
          <w:rFonts w:asciiTheme="majorEastAsia" w:eastAsiaTheme="majorEastAsia" w:hAnsiTheme="majorEastAsia" w:cs="HiraginoMin-W3-90msp-RKSJ-H"/>
          <w:color w:val="000000" w:themeColor="text1"/>
          <w:kern w:val="0"/>
          <w:sz w:val="18"/>
          <w:szCs w:val="18"/>
        </w:rPr>
      </w:pPr>
    </w:p>
    <w:p w14:paraId="1F7544BE" w14:textId="77777777" w:rsidR="001865F8" w:rsidRPr="00CE5683" w:rsidRDefault="00A66B67" w:rsidP="001865F8">
      <w:pPr>
        <w:autoSpaceDE w:val="0"/>
        <w:autoSpaceDN w:val="0"/>
        <w:adjustRightInd w:val="0"/>
        <w:ind w:leftChars="87" w:left="183"/>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kern w:val="0"/>
          <w:sz w:val="18"/>
          <w:szCs w:val="18"/>
        </w:rPr>
        <w:t>関連文書</w:t>
      </w:r>
      <w:r w:rsidR="001865F8" w:rsidRPr="00D94312">
        <w:rPr>
          <w:rFonts w:asciiTheme="majorEastAsia" w:eastAsiaTheme="majorEastAsia" w:hAnsiTheme="majorEastAsia" w:cs="HiraginoMin-W3-90msp-RKSJ-H" w:hint="eastAsia"/>
          <w:kern w:val="0"/>
          <w:sz w:val="18"/>
          <w:szCs w:val="18"/>
        </w:rPr>
        <w:t xml:space="preserve">　：　</w:t>
      </w:r>
      <w:r w:rsidR="001865F8">
        <w:rPr>
          <w:rFonts w:asciiTheme="majorEastAsia" w:eastAsiaTheme="majorEastAsia" w:hAnsiTheme="majorEastAsia" w:cs="HiraginoMin-W3-90msp-RKSJ-H" w:hint="eastAsia"/>
          <w:kern w:val="0"/>
          <w:sz w:val="18"/>
          <w:szCs w:val="18"/>
        </w:rPr>
        <w:t>「起案書」、「稟議書」、など</w:t>
      </w:r>
    </w:p>
    <w:p w14:paraId="70DAF746" w14:textId="77777777" w:rsidR="00CE5683" w:rsidRPr="00CE5683" w:rsidRDefault="00A66B67" w:rsidP="00CE5683">
      <w:pPr>
        <w:autoSpaceDE w:val="0"/>
        <w:autoSpaceDN w:val="0"/>
        <w:adjustRightInd w:val="0"/>
        <w:ind w:leftChars="87" w:left="183"/>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kern w:val="0"/>
          <w:sz w:val="18"/>
          <w:szCs w:val="18"/>
        </w:rPr>
        <w:t xml:space="preserve">関連文書　</w:t>
      </w:r>
      <w:r w:rsidR="00CE5683" w:rsidRPr="00D94312">
        <w:rPr>
          <w:rFonts w:asciiTheme="majorEastAsia" w:eastAsiaTheme="majorEastAsia" w:hAnsiTheme="majorEastAsia" w:cs="HiraginoMin-W3-90msp-RKSJ-H" w:hint="eastAsia"/>
          <w:kern w:val="0"/>
          <w:sz w:val="18"/>
          <w:szCs w:val="18"/>
        </w:rPr>
        <w:t xml:space="preserve">：　</w:t>
      </w:r>
      <w:r w:rsidRPr="002E2944">
        <w:rPr>
          <w:rFonts w:asciiTheme="majorEastAsia" w:eastAsiaTheme="majorEastAsia" w:hAnsiTheme="majorEastAsia" w:cs="HiraginoMin-W3-90msp-RKSJ-H" w:hint="eastAsia"/>
          <w:kern w:val="0"/>
          <w:sz w:val="18"/>
          <w:szCs w:val="18"/>
        </w:rPr>
        <w:t>「環境</w:t>
      </w:r>
      <w:r>
        <w:rPr>
          <w:rFonts w:asciiTheme="majorEastAsia" w:eastAsiaTheme="majorEastAsia" w:hAnsiTheme="majorEastAsia" w:cs="HiraginoMin-W3-90msp-RKSJ-H" w:hint="eastAsia"/>
          <w:kern w:val="0"/>
          <w:sz w:val="18"/>
          <w:szCs w:val="18"/>
        </w:rPr>
        <w:t>側面調査表・影響評価表」</w:t>
      </w:r>
      <w:r w:rsidR="00CE5683">
        <w:rPr>
          <w:rFonts w:asciiTheme="majorEastAsia" w:eastAsiaTheme="majorEastAsia" w:hAnsiTheme="majorEastAsia" w:cs="HiraginoMin-W3-90msp-RKSJ-H" w:hint="eastAsia"/>
          <w:kern w:val="0"/>
          <w:sz w:val="18"/>
          <w:szCs w:val="18"/>
        </w:rPr>
        <w:t>、「設備、機器一覧」</w:t>
      </w:r>
      <w:r w:rsidR="001865F8">
        <w:rPr>
          <w:rFonts w:asciiTheme="majorEastAsia" w:eastAsiaTheme="majorEastAsia" w:hAnsiTheme="majorEastAsia" w:cs="HiraginoMin-W3-90msp-RKSJ-H" w:hint="eastAsia"/>
          <w:kern w:val="0"/>
          <w:sz w:val="18"/>
          <w:szCs w:val="18"/>
        </w:rPr>
        <w:t>、「資格一覧」など</w:t>
      </w:r>
    </w:p>
    <w:p w14:paraId="1B4D38DC" w14:textId="77777777" w:rsidR="00C629A8" w:rsidRPr="008C1DA6"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7C8B1048" w14:textId="77777777" w:rsidR="00C629A8" w:rsidRPr="008C1DA6" w:rsidRDefault="00C629A8" w:rsidP="00C629A8">
      <w:pPr>
        <w:pStyle w:val="2"/>
        <w:rPr>
          <w:rFonts w:cs="HiraginoKaku-W5-90msp-RKSJ-H"/>
          <w:color w:val="000000" w:themeColor="text1"/>
        </w:rPr>
      </w:pPr>
      <w:bookmarkStart w:id="11" w:name="_Toc439858323"/>
      <w:r w:rsidRPr="008C1DA6">
        <w:rPr>
          <w:color w:val="000000" w:themeColor="text1"/>
        </w:rPr>
        <w:t xml:space="preserve">7.2 </w:t>
      </w:r>
      <w:r w:rsidRPr="008C1DA6">
        <w:rPr>
          <w:rFonts w:cs="HiraginoKaku-W5-90msp-RKSJ-H" w:hint="eastAsia"/>
          <w:color w:val="000000" w:themeColor="text1"/>
        </w:rPr>
        <w:t>力量</w:t>
      </w:r>
      <w:bookmarkEnd w:id="11"/>
    </w:p>
    <w:p w14:paraId="7DFC9B7B" w14:textId="77777777" w:rsidR="00C629A8" w:rsidRPr="00D912DD" w:rsidRDefault="008D35D5" w:rsidP="00661799">
      <w:pPr>
        <w:autoSpaceDE w:val="0"/>
        <w:autoSpaceDN w:val="0"/>
        <w:adjustRightInd w:val="0"/>
        <w:ind w:left="1"/>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A66B67" w:rsidRPr="00A10D6C">
        <w:rPr>
          <w:rFonts w:asciiTheme="majorEastAsia" w:eastAsiaTheme="majorEastAsia" w:hAnsiTheme="majorEastAsia" w:cs="HiraginoMin-W3-90msp-RKSJ-H" w:hint="eastAsia"/>
          <w:color w:val="FF0000"/>
          <w:kern w:val="0"/>
          <w:sz w:val="18"/>
          <w:szCs w:val="18"/>
        </w:rPr>
        <w:t>は、</w:t>
      </w:r>
      <w:r w:rsidR="00C629A8" w:rsidRPr="00D912DD">
        <w:rPr>
          <w:rFonts w:asciiTheme="majorEastAsia" w:eastAsiaTheme="majorEastAsia" w:hAnsiTheme="majorEastAsia" w:cs="HiraginoMin-W3-90msp-RKSJ-H" w:hint="eastAsia"/>
          <w:color w:val="FF0000"/>
          <w:kern w:val="0"/>
          <w:sz w:val="18"/>
          <w:szCs w:val="18"/>
        </w:rPr>
        <w:t>みちのくEMS</w:t>
      </w:r>
      <w:r w:rsidR="00086B2B">
        <w:rPr>
          <w:rFonts w:asciiTheme="majorEastAsia" w:eastAsiaTheme="majorEastAsia" w:hAnsiTheme="majorEastAsia" w:cs="HiraginoMin-W3-90msp-RKSJ-H" w:hint="eastAsia"/>
          <w:color w:val="FF0000"/>
          <w:kern w:val="0"/>
          <w:sz w:val="18"/>
          <w:szCs w:val="18"/>
        </w:rPr>
        <w:t>が要求する</w:t>
      </w:r>
      <w:r w:rsidR="00C629A8" w:rsidRPr="00D912DD">
        <w:rPr>
          <w:rFonts w:asciiTheme="majorEastAsia" w:eastAsiaTheme="majorEastAsia" w:hAnsiTheme="majorEastAsia" w:cs="HiraginoMin-W3-90msp-RKSJ-H" w:hint="eastAsia"/>
          <w:color w:val="FF0000"/>
          <w:kern w:val="0"/>
          <w:sz w:val="18"/>
          <w:szCs w:val="18"/>
        </w:rPr>
        <w:t>力量</w:t>
      </w:r>
      <w:r w:rsidR="00086B2B">
        <w:rPr>
          <w:rFonts w:asciiTheme="majorEastAsia" w:eastAsiaTheme="majorEastAsia" w:hAnsiTheme="majorEastAsia" w:cs="HiraginoMin-W3-90msp-RKSJ-H" w:hint="eastAsia"/>
          <w:color w:val="FF0000"/>
          <w:kern w:val="0"/>
          <w:sz w:val="18"/>
          <w:szCs w:val="18"/>
        </w:rPr>
        <w:t>が身につくよう、</w:t>
      </w:r>
      <w:r w:rsidR="00661799">
        <w:rPr>
          <w:rFonts w:asciiTheme="majorEastAsia" w:eastAsiaTheme="majorEastAsia" w:hAnsiTheme="majorEastAsia" w:cs="HiraginoMin-W3-90msp-RKSJ-H" w:hint="eastAsia"/>
          <w:color w:val="FF0000"/>
          <w:kern w:val="0"/>
          <w:sz w:val="18"/>
          <w:szCs w:val="18"/>
        </w:rPr>
        <w:t>以下に</w:t>
      </w:r>
      <w:r w:rsidR="00086B2B">
        <w:rPr>
          <w:rFonts w:asciiTheme="majorEastAsia" w:eastAsiaTheme="majorEastAsia" w:hAnsiTheme="majorEastAsia" w:cs="HiraginoMin-W3-90msp-RKSJ-H" w:hint="eastAsia"/>
          <w:color w:val="FF0000"/>
          <w:kern w:val="0"/>
          <w:sz w:val="18"/>
          <w:szCs w:val="18"/>
        </w:rPr>
        <w:t>該当する従業員</w:t>
      </w:r>
      <w:r w:rsidR="00661799">
        <w:rPr>
          <w:rFonts w:asciiTheme="majorEastAsia" w:eastAsiaTheme="majorEastAsia" w:hAnsiTheme="majorEastAsia" w:cs="HiraginoMin-W3-90msp-RKSJ-H" w:hint="eastAsia"/>
          <w:color w:val="FF0000"/>
          <w:kern w:val="0"/>
          <w:sz w:val="18"/>
          <w:szCs w:val="18"/>
        </w:rPr>
        <w:t>が</w:t>
      </w:r>
      <w:r w:rsidR="00661799" w:rsidRPr="00ED197E">
        <w:rPr>
          <w:rFonts w:asciiTheme="majorEastAsia" w:eastAsiaTheme="majorEastAsia" w:hAnsiTheme="majorEastAsia" w:cs="HiraginoMin-W3-90msp-RKSJ-H" w:hint="eastAsia"/>
          <w:color w:val="FF0000"/>
          <w:kern w:val="0"/>
          <w:sz w:val="18"/>
          <w:szCs w:val="18"/>
        </w:rPr>
        <w:t>適切な教育</w:t>
      </w:r>
      <w:r w:rsidR="00661799">
        <w:rPr>
          <w:rFonts w:asciiTheme="majorEastAsia" w:eastAsiaTheme="majorEastAsia" w:hAnsiTheme="majorEastAsia" w:cs="HiraginoMin-W3-90msp-RKSJ-H" w:hint="eastAsia"/>
          <w:color w:val="FF0000"/>
          <w:kern w:val="0"/>
          <w:sz w:val="18"/>
          <w:szCs w:val="18"/>
        </w:rPr>
        <w:t>、</w:t>
      </w:r>
      <w:r w:rsidR="00661799" w:rsidRPr="00ED197E">
        <w:rPr>
          <w:rFonts w:asciiTheme="majorEastAsia" w:eastAsiaTheme="majorEastAsia" w:hAnsiTheme="majorEastAsia" w:cs="HiraginoMin-W3-90msp-RKSJ-H" w:hint="eastAsia"/>
          <w:color w:val="FF0000"/>
          <w:kern w:val="0"/>
          <w:sz w:val="18"/>
          <w:szCs w:val="18"/>
        </w:rPr>
        <w:t>訓練又は経験に基づいて</w:t>
      </w:r>
      <w:r w:rsidR="00661799">
        <w:rPr>
          <w:rFonts w:asciiTheme="majorEastAsia" w:eastAsiaTheme="majorEastAsia" w:hAnsiTheme="majorEastAsia" w:cs="HiraginoMin-W3-90msp-RKSJ-H" w:hint="eastAsia"/>
          <w:color w:val="FF0000"/>
          <w:kern w:val="0"/>
          <w:sz w:val="18"/>
          <w:szCs w:val="18"/>
        </w:rPr>
        <w:t>、</w:t>
      </w:r>
      <w:r w:rsidR="00661799" w:rsidRPr="00ED197E">
        <w:rPr>
          <w:rFonts w:asciiTheme="majorEastAsia" w:eastAsiaTheme="majorEastAsia" w:hAnsiTheme="majorEastAsia" w:cs="HiraginoMin-W3-90msp-RKSJ-H" w:hint="eastAsia"/>
          <w:color w:val="FF0000"/>
          <w:kern w:val="0"/>
          <w:sz w:val="18"/>
          <w:szCs w:val="18"/>
        </w:rPr>
        <w:t>力量を身に付ける</w:t>
      </w:r>
      <w:r w:rsidR="00661799">
        <w:rPr>
          <w:rFonts w:asciiTheme="majorEastAsia" w:eastAsiaTheme="majorEastAsia" w:hAnsiTheme="majorEastAsia" w:cs="HiraginoMin-W3-90msp-RKSJ-H" w:hint="eastAsia"/>
          <w:color w:val="FF0000"/>
          <w:kern w:val="0"/>
          <w:sz w:val="18"/>
          <w:szCs w:val="18"/>
        </w:rPr>
        <w:t>ための処置をとり、</w:t>
      </w:r>
      <w:r w:rsidR="00661799" w:rsidRPr="00ED197E">
        <w:rPr>
          <w:rFonts w:asciiTheme="majorEastAsia" w:eastAsiaTheme="majorEastAsia" w:hAnsiTheme="majorEastAsia" w:cs="HiraginoMin-W3-90msp-RKSJ-H" w:hint="eastAsia"/>
          <w:color w:val="FF0000"/>
          <w:kern w:val="0"/>
          <w:sz w:val="18"/>
          <w:szCs w:val="18"/>
        </w:rPr>
        <w:t>力量の証拠又は情報を保持</w:t>
      </w:r>
      <w:r w:rsidR="00661799">
        <w:rPr>
          <w:rFonts w:asciiTheme="majorEastAsia" w:eastAsiaTheme="majorEastAsia" w:hAnsiTheme="majorEastAsia" w:cs="HiraginoMin-W3-90msp-RKSJ-H" w:hint="eastAsia"/>
          <w:color w:val="FF0000"/>
          <w:kern w:val="0"/>
          <w:sz w:val="18"/>
          <w:szCs w:val="18"/>
        </w:rPr>
        <w:t>する。</w:t>
      </w:r>
      <w:r w:rsidR="00661799" w:rsidRPr="00ED197E">
        <w:rPr>
          <w:rFonts w:asciiTheme="majorEastAsia" w:eastAsiaTheme="majorEastAsia" w:hAnsiTheme="majorEastAsia" w:cs="HiraginoMin-W3-90msp-RKSJ-H" w:hint="eastAsia"/>
          <w:color w:val="FF0000"/>
          <w:kern w:val="0"/>
          <w:sz w:val="18"/>
          <w:szCs w:val="18"/>
        </w:rPr>
        <w:t>とった処置の有効性を評価し、力量を備えていることを確実にする</w:t>
      </w:r>
    </w:p>
    <w:p w14:paraId="5EE5AB4D" w14:textId="77777777" w:rsidR="00C629A8" w:rsidRPr="00D912DD" w:rsidRDefault="00C629A8" w:rsidP="00C629A8">
      <w:pPr>
        <w:autoSpaceDE w:val="0"/>
        <w:autoSpaceDN w:val="0"/>
        <w:adjustRightInd w:val="0"/>
        <w:ind w:firstLineChars="236" w:firstLine="425"/>
        <w:jc w:val="left"/>
        <w:rPr>
          <w:rFonts w:asciiTheme="majorEastAsia" w:eastAsiaTheme="majorEastAsia" w:hAnsiTheme="majorEastAsia" w:cs="HiraginoMin-W3-90msp-RKSJ-H"/>
          <w:color w:val="FF0000"/>
          <w:kern w:val="0"/>
          <w:sz w:val="18"/>
          <w:szCs w:val="18"/>
        </w:rPr>
      </w:pPr>
      <w:r w:rsidRPr="00D912DD">
        <w:rPr>
          <w:rFonts w:asciiTheme="majorEastAsia" w:eastAsiaTheme="majorEastAsia" w:hAnsiTheme="majorEastAsia" w:cs="HiraginoMin-W3-90msp-RKSJ-H" w:hint="eastAsia"/>
          <w:color w:val="FF0000"/>
          <w:kern w:val="0"/>
          <w:sz w:val="18"/>
          <w:szCs w:val="18"/>
        </w:rPr>
        <w:t>1) 著しい環境影響の原因となる業務</w:t>
      </w:r>
      <w:r w:rsidR="00661799">
        <w:rPr>
          <w:rFonts w:asciiTheme="majorEastAsia" w:eastAsiaTheme="majorEastAsia" w:hAnsiTheme="majorEastAsia" w:cs="HiraginoMin-W3-90msp-RKSJ-H" w:hint="eastAsia"/>
          <w:color w:val="FF0000"/>
          <w:kern w:val="0"/>
          <w:sz w:val="18"/>
          <w:szCs w:val="18"/>
        </w:rPr>
        <w:t>に従事する従業員</w:t>
      </w:r>
      <w:r w:rsidR="00A66B67">
        <w:rPr>
          <w:rFonts w:asciiTheme="majorEastAsia" w:eastAsiaTheme="majorEastAsia" w:hAnsiTheme="majorEastAsia" w:cs="HiraginoMin-W3-90msp-RKSJ-H" w:hint="eastAsia"/>
          <w:color w:val="FF0000"/>
          <w:kern w:val="0"/>
          <w:sz w:val="18"/>
          <w:szCs w:val="18"/>
        </w:rPr>
        <w:t>。</w:t>
      </w:r>
    </w:p>
    <w:p w14:paraId="2BE99F49" w14:textId="77777777" w:rsidR="00C629A8" w:rsidRPr="00D912DD" w:rsidRDefault="00C629A8" w:rsidP="00C629A8">
      <w:pPr>
        <w:autoSpaceDE w:val="0"/>
        <w:autoSpaceDN w:val="0"/>
        <w:adjustRightInd w:val="0"/>
        <w:ind w:firstLineChars="236" w:firstLine="425"/>
        <w:jc w:val="left"/>
        <w:rPr>
          <w:rFonts w:asciiTheme="majorEastAsia" w:eastAsiaTheme="majorEastAsia" w:hAnsiTheme="majorEastAsia" w:cs="HiraginoMin-W3-90msp-RKSJ-H"/>
          <w:color w:val="FF0000"/>
          <w:kern w:val="0"/>
          <w:sz w:val="18"/>
          <w:szCs w:val="18"/>
        </w:rPr>
      </w:pPr>
      <w:r w:rsidRPr="00D912DD">
        <w:rPr>
          <w:rFonts w:asciiTheme="majorEastAsia" w:eastAsiaTheme="majorEastAsia" w:hAnsiTheme="majorEastAsia" w:cs="HiraginoMin-W3-90msp-RKSJ-H" w:hint="eastAsia"/>
          <w:color w:val="FF0000"/>
          <w:kern w:val="0"/>
          <w:sz w:val="18"/>
          <w:szCs w:val="18"/>
        </w:rPr>
        <w:t>2) 環境影響又は順守義務を決定し評価する</w:t>
      </w:r>
      <w:r w:rsidR="00A66B67">
        <w:rPr>
          <w:rFonts w:asciiTheme="majorEastAsia" w:eastAsiaTheme="majorEastAsia" w:hAnsiTheme="majorEastAsia" w:cs="HiraginoMin-W3-90msp-RKSJ-H" w:hint="eastAsia"/>
          <w:color w:val="FF0000"/>
          <w:kern w:val="0"/>
          <w:sz w:val="18"/>
          <w:szCs w:val="18"/>
        </w:rPr>
        <w:t>業務</w:t>
      </w:r>
      <w:r w:rsidR="00661799">
        <w:rPr>
          <w:rFonts w:asciiTheme="majorEastAsia" w:eastAsiaTheme="majorEastAsia" w:hAnsiTheme="majorEastAsia" w:cs="HiraginoMin-W3-90msp-RKSJ-H" w:hint="eastAsia"/>
          <w:color w:val="FF0000"/>
          <w:kern w:val="0"/>
          <w:sz w:val="18"/>
          <w:szCs w:val="18"/>
        </w:rPr>
        <w:t>に従事する従業員。</w:t>
      </w:r>
    </w:p>
    <w:p w14:paraId="3C908617" w14:textId="77777777" w:rsidR="00C629A8" w:rsidRPr="00D912DD" w:rsidRDefault="00C629A8" w:rsidP="00C629A8">
      <w:pPr>
        <w:autoSpaceDE w:val="0"/>
        <w:autoSpaceDN w:val="0"/>
        <w:adjustRightInd w:val="0"/>
        <w:ind w:firstLineChars="236" w:firstLine="425"/>
        <w:jc w:val="left"/>
        <w:rPr>
          <w:rFonts w:asciiTheme="majorEastAsia" w:eastAsiaTheme="majorEastAsia" w:hAnsiTheme="majorEastAsia" w:cs="HiraginoMin-W3-90msp-RKSJ-H"/>
          <w:color w:val="FF0000"/>
          <w:kern w:val="0"/>
          <w:sz w:val="18"/>
          <w:szCs w:val="18"/>
        </w:rPr>
      </w:pPr>
      <w:r w:rsidRPr="00D912DD">
        <w:rPr>
          <w:rFonts w:asciiTheme="majorEastAsia" w:eastAsiaTheme="majorEastAsia" w:hAnsiTheme="majorEastAsia" w:cs="HiraginoMin-W3-90msp-RKSJ-H" w:hint="eastAsia"/>
          <w:color w:val="FF0000"/>
          <w:kern w:val="0"/>
          <w:sz w:val="18"/>
          <w:szCs w:val="18"/>
        </w:rPr>
        <w:t>3) 環境目標の達成に寄与する</w:t>
      </w:r>
      <w:r w:rsidR="00A66B67">
        <w:rPr>
          <w:rFonts w:asciiTheme="majorEastAsia" w:eastAsiaTheme="majorEastAsia" w:hAnsiTheme="majorEastAsia" w:cs="HiraginoMin-W3-90msp-RKSJ-H" w:hint="eastAsia"/>
          <w:color w:val="FF0000"/>
          <w:kern w:val="0"/>
          <w:sz w:val="18"/>
          <w:szCs w:val="18"/>
        </w:rPr>
        <w:t>業務</w:t>
      </w:r>
      <w:r w:rsidR="00661799">
        <w:rPr>
          <w:rFonts w:asciiTheme="majorEastAsia" w:eastAsiaTheme="majorEastAsia" w:hAnsiTheme="majorEastAsia" w:cs="HiraginoMin-W3-90msp-RKSJ-H" w:hint="eastAsia"/>
          <w:color w:val="FF0000"/>
          <w:kern w:val="0"/>
          <w:sz w:val="18"/>
          <w:szCs w:val="18"/>
        </w:rPr>
        <w:t>に関係する従業員</w:t>
      </w:r>
      <w:r w:rsidRPr="00D912DD">
        <w:rPr>
          <w:rFonts w:asciiTheme="majorEastAsia" w:eastAsiaTheme="majorEastAsia" w:hAnsiTheme="majorEastAsia" w:cs="HiraginoMin-W3-90msp-RKSJ-H" w:hint="eastAsia"/>
          <w:color w:val="FF0000"/>
          <w:kern w:val="0"/>
          <w:sz w:val="18"/>
          <w:szCs w:val="18"/>
        </w:rPr>
        <w:t>。</w:t>
      </w:r>
    </w:p>
    <w:p w14:paraId="0F7500A4" w14:textId="77777777" w:rsidR="00C629A8" w:rsidRPr="00D912DD" w:rsidRDefault="00C629A8" w:rsidP="00C629A8">
      <w:pPr>
        <w:autoSpaceDE w:val="0"/>
        <w:autoSpaceDN w:val="0"/>
        <w:adjustRightInd w:val="0"/>
        <w:ind w:firstLineChars="236" w:firstLine="425"/>
        <w:jc w:val="left"/>
        <w:rPr>
          <w:rFonts w:asciiTheme="majorEastAsia" w:eastAsiaTheme="majorEastAsia" w:hAnsiTheme="majorEastAsia" w:cs="HiraginoMin-W3-90msp-RKSJ-H"/>
          <w:color w:val="FF0000"/>
          <w:kern w:val="0"/>
          <w:sz w:val="18"/>
          <w:szCs w:val="18"/>
        </w:rPr>
      </w:pPr>
      <w:r w:rsidRPr="00D912DD">
        <w:rPr>
          <w:rFonts w:asciiTheme="majorEastAsia" w:eastAsiaTheme="majorEastAsia" w:hAnsiTheme="majorEastAsia" w:cs="HiraginoMin-W3-90msp-RKSJ-H" w:hint="eastAsia"/>
          <w:color w:val="FF0000"/>
          <w:kern w:val="0"/>
          <w:sz w:val="18"/>
          <w:szCs w:val="18"/>
        </w:rPr>
        <w:t>4) 緊急事態に対応する</w:t>
      </w:r>
      <w:r w:rsidR="00A66B67">
        <w:rPr>
          <w:rFonts w:asciiTheme="majorEastAsia" w:eastAsiaTheme="majorEastAsia" w:hAnsiTheme="majorEastAsia" w:cs="HiraginoMin-W3-90msp-RKSJ-H" w:hint="eastAsia"/>
          <w:color w:val="FF0000"/>
          <w:kern w:val="0"/>
          <w:sz w:val="18"/>
          <w:szCs w:val="18"/>
        </w:rPr>
        <w:t>業務</w:t>
      </w:r>
      <w:r w:rsidR="00661799">
        <w:rPr>
          <w:rFonts w:asciiTheme="majorEastAsia" w:eastAsiaTheme="majorEastAsia" w:hAnsiTheme="majorEastAsia" w:cs="HiraginoMin-W3-90msp-RKSJ-H" w:hint="eastAsia"/>
          <w:color w:val="FF0000"/>
          <w:kern w:val="0"/>
          <w:sz w:val="18"/>
          <w:szCs w:val="18"/>
        </w:rPr>
        <w:t>に従事する従業員。</w:t>
      </w:r>
    </w:p>
    <w:p w14:paraId="16A656B7" w14:textId="77777777" w:rsidR="00C629A8" w:rsidRPr="00D912DD" w:rsidRDefault="00C629A8" w:rsidP="00C629A8">
      <w:pPr>
        <w:autoSpaceDE w:val="0"/>
        <w:autoSpaceDN w:val="0"/>
        <w:adjustRightInd w:val="0"/>
        <w:ind w:firstLineChars="236" w:firstLine="425"/>
        <w:jc w:val="left"/>
        <w:rPr>
          <w:rFonts w:asciiTheme="majorEastAsia" w:eastAsiaTheme="majorEastAsia" w:hAnsiTheme="majorEastAsia" w:cs="HiraginoMin-W3-90msp-RKSJ-H"/>
          <w:color w:val="FF0000"/>
          <w:kern w:val="0"/>
          <w:sz w:val="18"/>
          <w:szCs w:val="18"/>
        </w:rPr>
      </w:pPr>
      <w:r w:rsidRPr="00D912DD">
        <w:rPr>
          <w:rFonts w:asciiTheme="majorEastAsia" w:eastAsiaTheme="majorEastAsia" w:hAnsiTheme="majorEastAsia" w:cs="HiraginoMin-W3-90msp-RKSJ-H" w:hint="eastAsia"/>
          <w:color w:val="FF0000"/>
          <w:kern w:val="0"/>
          <w:sz w:val="18"/>
          <w:szCs w:val="18"/>
        </w:rPr>
        <w:t>5) 内部監査を実施する</w:t>
      </w:r>
      <w:r w:rsidR="00661799">
        <w:rPr>
          <w:rFonts w:asciiTheme="majorEastAsia" w:eastAsiaTheme="majorEastAsia" w:hAnsiTheme="majorEastAsia" w:cs="HiraginoMin-W3-90msp-RKSJ-H" w:hint="eastAsia"/>
          <w:color w:val="FF0000"/>
          <w:kern w:val="0"/>
          <w:sz w:val="18"/>
          <w:szCs w:val="18"/>
        </w:rPr>
        <w:t>従業員。</w:t>
      </w:r>
    </w:p>
    <w:p w14:paraId="06597ABC" w14:textId="77777777" w:rsidR="00C629A8" w:rsidRDefault="00C629A8" w:rsidP="00C629A8">
      <w:pPr>
        <w:autoSpaceDE w:val="0"/>
        <w:autoSpaceDN w:val="0"/>
        <w:adjustRightInd w:val="0"/>
        <w:ind w:firstLineChars="236" w:firstLine="425"/>
        <w:jc w:val="left"/>
        <w:rPr>
          <w:rFonts w:asciiTheme="majorEastAsia" w:eastAsiaTheme="majorEastAsia" w:hAnsiTheme="majorEastAsia" w:cs="HiraginoMin-W3-90msp-RKSJ-H"/>
          <w:color w:val="FF0000"/>
          <w:kern w:val="0"/>
          <w:sz w:val="18"/>
          <w:szCs w:val="18"/>
        </w:rPr>
      </w:pPr>
      <w:r w:rsidRPr="00D912DD">
        <w:rPr>
          <w:rFonts w:asciiTheme="majorEastAsia" w:eastAsiaTheme="majorEastAsia" w:hAnsiTheme="majorEastAsia" w:cs="HiraginoMin-W3-90msp-RKSJ-H" w:hint="eastAsia"/>
          <w:color w:val="FF0000"/>
          <w:kern w:val="0"/>
          <w:sz w:val="18"/>
          <w:szCs w:val="18"/>
        </w:rPr>
        <w:t>6) 順守評価を実施する</w:t>
      </w:r>
      <w:r w:rsidR="00661799">
        <w:rPr>
          <w:rFonts w:asciiTheme="majorEastAsia" w:eastAsiaTheme="majorEastAsia" w:hAnsiTheme="majorEastAsia" w:cs="HiraginoMin-W3-90msp-RKSJ-H" w:hint="eastAsia"/>
          <w:color w:val="FF0000"/>
          <w:kern w:val="0"/>
          <w:sz w:val="18"/>
          <w:szCs w:val="18"/>
        </w:rPr>
        <w:t>従業員。</w:t>
      </w:r>
    </w:p>
    <w:p w14:paraId="31C62004" w14:textId="77777777" w:rsidR="00ED197E" w:rsidRPr="00D912DD" w:rsidRDefault="00ED197E" w:rsidP="00ED197E">
      <w:pPr>
        <w:autoSpaceDE w:val="0"/>
        <w:autoSpaceDN w:val="0"/>
        <w:adjustRightInd w:val="0"/>
        <w:ind w:firstLineChars="236" w:firstLine="425"/>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color w:val="FF0000"/>
          <w:kern w:val="0"/>
          <w:sz w:val="18"/>
          <w:szCs w:val="18"/>
        </w:rPr>
        <w:t>7）みちのくＥＭＳ</w:t>
      </w:r>
      <w:r w:rsidR="00A66B67">
        <w:rPr>
          <w:rFonts w:asciiTheme="majorEastAsia" w:eastAsiaTheme="majorEastAsia" w:hAnsiTheme="majorEastAsia" w:cs="HiraginoMin-W3-90msp-RKSJ-H"/>
          <w:color w:val="FF0000"/>
          <w:kern w:val="0"/>
          <w:sz w:val="18"/>
          <w:szCs w:val="18"/>
        </w:rPr>
        <w:t>を推進する</w:t>
      </w:r>
      <w:r>
        <w:rPr>
          <w:rFonts w:asciiTheme="majorEastAsia" w:eastAsiaTheme="majorEastAsia" w:hAnsiTheme="majorEastAsia" w:cs="HiraginoMin-W3-90msp-RKSJ-H"/>
          <w:color w:val="FF0000"/>
          <w:kern w:val="0"/>
          <w:sz w:val="18"/>
          <w:szCs w:val="18"/>
        </w:rPr>
        <w:t>役割・責任を担う</w:t>
      </w:r>
      <w:r w:rsidR="00661799">
        <w:rPr>
          <w:rFonts w:asciiTheme="majorEastAsia" w:eastAsiaTheme="majorEastAsia" w:hAnsiTheme="majorEastAsia" w:cs="HiraginoMin-W3-90msp-RKSJ-H" w:hint="eastAsia"/>
          <w:color w:val="FF0000"/>
          <w:kern w:val="0"/>
          <w:sz w:val="18"/>
          <w:szCs w:val="18"/>
        </w:rPr>
        <w:t>従業員</w:t>
      </w:r>
      <w:r>
        <w:rPr>
          <w:rFonts w:asciiTheme="majorEastAsia" w:eastAsiaTheme="majorEastAsia" w:hAnsiTheme="majorEastAsia" w:cs="HiraginoMin-W3-90msp-RKSJ-H"/>
          <w:color w:val="FF0000"/>
          <w:kern w:val="0"/>
          <w:sz w:val="18"/>
          <w:szCs w:val="18"/>
        </w:rPr>
        <w:t>。</w:t>
      </w:r>
    </w:p>
    <w:p w14:paraId="18C70941" w14:textId="77777777" w:rsidR="00C629A8"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26BAC740" w14:textId="77777777" w:rsidR="00C629A8" w:rsidRPr="008C1DA6" w:rsidRDefault="00C629A8" w:rsidP="00C629A8">
      <w:pPr>
        <w:pStyle w:val="2"/>
        <w:rPr>
          <w:rFonts w:cs="HiraginoKaku-W5-90msp-RKSJ-H"/>
          <w:color w:val="000000" w:themeColor="text1"/>
        </w:rPr>
      </w:pPr>
      <w:bookmarkStart w:id="12" w:name="_Toc439858324"/>
      <w:r w:rsidRPr="008C1DA6">
        <w:rPr>
          <w:color w:val="000000" w:themeColor="text1"/>
        </w:rPr>
        <w:t xml:space="preserve">7.3 </w:t>
      </w:r>
      <w:r w:rsidRPr="008C1DA6">
        <w:rPr>
          <w:rFonts w:cs="HiraginoKaku-W5-90msp-RKSJ-H" w:hint="eastAsia"/>
          <w:color w:val="000000" w:themeColor="text1"/>
        </w:rPr>
        <w:t>認識</w:t>
      </w:r>
      <w:bookmarkEnd w:id="12"/>
    </w:p>
    <w:p w14:paraId="667AA469" w14:textId="77777777" w:rsidR="00C629A8" w:rsidRPr="002C1B93" w:rsidRDefault="008D35D5" w:rsidP="00DD6222">
      <w:pPr>
        <w:autoSpaceDE w:val="0"/>
        <w:autoSpaceDN w:val="0"/>
        <w:adjustRightInd w:val="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2C1B93">
        <w:rPr>
          <w:rFonts w:asciiTheme="majorEastAsia" w:eastAsiaTheme="majorEastAsia" w:hAnsiTheme="majorEastAsia" w:cs="HiraginoMin-W3-90msp-RKSJ-H" w:hint="eastAsia"/>
          <w:color w:val="FF0000"/>
          <w:kern w:val="0"/>
          <w:sz w:val="18"/>
          <w:szCs w:val="18"/>
        </w:rPr>
        <w:t>は、</w:t>
      </w:r>
      <w:r w:rsidR="002C1B93" w:rsidRPr="002C1B93">
        <w:rPr>
          <w:rFonts w:asciiTheme="majorEastAsia" w:eastAsiaTheme="majorEastAsia" w:hAnsiTheme="majorEastAsia" w:cs="HiraginoMin-W3-90msp-RKSJ-H" w:hint="eastAsia"/>
          <w:color w:val="FF0000"/>
          <w:kern w:val="0"/>
          <w:sz w:val="18"/>
          <w:szCs w:val="18"/>
        </w:rPr>
        <w:t>従業員</w:t>
      </w:r>
      <w:r w:rsidR="002C1B93">
        <w:rPr>
          <w:rFonts w:asciiTheme="majorEastAsia" w:eastAsiaTheme="majorEastAsia" w:hAnsiTheme="majorEastAsia" w:cs="HiraginoMin-W3-90msp-RKSJ-H" w:hint="eastAsia"/>
          <w:color w:val="FF0000"/>
          <w:kern w:val="0"/>
          <w:sz w:val="18"/>
          <w:szCs w:val="18"/>
        </w:rPr>
        <w:t>に</w:t>
      </w:r>
      <w:r w:rsidR="002C1B93" w:rsidRPr="002C1B93">
        <w:rPr>
          <w:rFonts w:asciiTheme="majorEastAsia" w:eastAsiaTheme="majorEastAsia" w:hAnsiTheme="majorEastAsia" w:cs="HiraginoMin-W3-90msp-RKSJ-H" w:hint="eastAsia"/>
          <w:color w:val="FF0000"/>
          <w:kern w:val="0"/>
          <w:sz w:val="18"/>
          <w:szCs w:val="18"/>
        </w:rPr>
        <w:t>次の事項に関して</w:t>
      </w:r>
      <w:r w:rsidR="00C629A8" w:rsidRPr="002C1B93">
        <w:rPr>
          <w:rFonts w:asciiTheme="majorEastAsia" w:eastAsiaTheme="majorEastAsia" w:hAnsiTheme="majorEastAsia" w:cs="HiraginoMin-W3-90msp-RKSJ-H" w:hint="eastAsia"/>
          <w:color w:val="FF0000"/>
          <w:kern w:val="0"/>
          <w:sz w:val="18"/>
          <w:szCs w:val="18"/>
        </w:rPr>
        <w:t>自らの役割の認識をもつ</w:t>
      </w:r>
      <w:r w:rsidR="002C1B93">
        <w:rPr>
          <w:rFonts w:asciiTheme="majorEastAsia" w:eastAsiaTheme="majorEastAsia" w:hAnsiTheme="majorEastAsia" w:cs="HiraginoMin-W3-90msp-RKSJ-H" w:hint="eastAsia"/>
          <w:color w:val="FF0000"/>
          <w:kern w:val="0"/>
          <w:sz w:val="18"/>
          <w:szCs w:val="18"/>
        </w:rPr>
        <w:t>よう教育を行う</w:t>
      </w:r>
      <w:r w:rsidR="002C1B93" w:rsidRPr="002C1B93">
        <w:rPr>
          <w:rFonts w:asciiTheme="majorEastAsia" w:eastAsiaTheme="majorEastAsia" w:hAnsiTheme="majorEastAsia" w:cs="HiraginoMin-W3-90msp-RKSJ-H" w:hint="eastAsia"/>
          <w:color w:val="FF0000"/>
          <w:kern w:val="0"/>
          <w:sz w:val="18"/>
          <w:szCs w:val="18"/>
        </w:rPr>
        <w:t>。</w:t>
      </w:r>
    </w:p>
    <w:p w14:paraId="0A0238E6" w14:textId="77777777" w:rsidR="00C629A8" w:rsidRPr="008C1DA6" w:rsidRDefault="00C629A8" w:rsidP="00DD6222">
      <w:pPr>
        <w:autoSpaceDE w:val="0"/>
        <w:autoSpaceDN w:val="0"/>
        <w:adjustRightInd w:val="0"/>
        <w:ind w:leftChars="100" w:left="300" w:hangingChars="50" w:hanging="9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lastRenderedPageBreak/>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環境方針</w:t>
      </w:r>
      <w:r w:rsidR="002C1B93" w:rsidRPr="002C1B93">
        <w:rPr>
          <w:rFonts w:asciiTheme="majorEastAsia" w:eastAsiaTheme="majorEastAsia" w:hAnsiTheme="majorEastAsia" w:cs="HiraginoMin-W3-90msp-RKSJ-H" w:hint="eastAsia"/>
          <w:color w:val="FF0000"/>
          <w:kern w:val="0"/>
          <w:sz w:val="18"/>
          <w:szCs w:val="18"/>
        </w:rPr>
        <w:t>の理解</w:t>
      </w:r>
    </w:p>
    <w:p w14:paraId="124D807C" w14:textId="77777777" w:rsidR="00C629A8" w:rsidRPr="008C1DA6" w:rsidRDefault="00C629A8" w:rsidP="00DD6222">
      <w:pPr>
        <w:autoSpaceDE w:val="0"/>
        <w:autoSpaceDN w:val="0"/>
        <w:adjustRightInd w:val="0"/>
        <w:ind w:leftChars="100" w:left="300" w:hangingChars="50" w:hanging="9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自分の業務に関係する顕在する又は潜在的な環境影響</w:t>
      </w:r>
    </w:p>
    <w:p w14:paraId="4246DFFA" w14:textId="77777777" w:rsidR="00C629A8" w:rsidRPr="008C1DA6" w:rsidRDefault="00C629A8" w:rsidP="00DD6222">
      <w:pPr>
        <w:autoSpaceDE w:val="0"/>
        <w:autoSpaceDN w:val="0"/>
        <w:adjustRightInd w:val="0"/>
        <w:ind w:leftChars="100" w:left="300" w:hangingChars="50" w:hanging="9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c</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環境パフォーマンスの向上</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みちのくEMSの有効性に対する自らの貢献</w:t>
      </w:r>
    </w:p>
    <w:p w14:paraId="340B45E0" w14:textId="77777777" w:rsidR="00C629A8" w:rsidRPr="008C1DA6" w:rsidRDefault="00C629A8" w:rsidP="00DD6222">
      <w:pPr>
        <w:autoSpaceDE w:val="0"/>
        <w:autoSpaceDN w:val="0"/>
        <w:adjustRightInd w:val="0"/>
        <w:ind w:leftChars="100" w:left="300" w:hangingChars="50" w:hanging="9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d</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組織の順守義務を満たさない、及びみちのくEMS要求事項に適合しないことの意味</w:t>
      </w:r>
    </w:p>
    <w:p w14:paraId="2F8463DD" w14:textId="77777777" w:rsidR="00C629A8" w:rsidRPr="002C1189" w:rsidRDefault="00C629A8" w:rsidP="00C629A8">
      <w:pPr>
        <w:autoSpaceDE w:val="0"/>
        <w:autoSpaceDN w:val="0"/>
        <w:adjustRightInd w:val="0"/>
        <w:ind w:left="270" w:hangingChars="150" w:hanging="270"/>
        <w:jc w:val="left"/>
        <w:rPr>
          <w:rFonts w:asciiTheme="majorEastAsia" w:eastAsiaTheme="majorEastAsia" w:hAnsiTheme="majorEastAsia" w:cs="HiraginoMin-W3-90msp-RKSJ-H"/>
          <w:color w:val="FF0000"/>
          <w:kern w:val="0"/>
          <w:sz w:val="18"/>
          <w:szCs w:val="18"/>
        </w:rPr>
      </w:pPr>
    </w:p>
    <w:p w14:paraId="04F7E5B0" w14:textId="77777777" w:rsidR="002C1189" w:rsidRPr="002C1189" w:rsidRDefault="002C1189" w:rsidP="002C1189">
      <w:pPr>
        <w:autoSpaceDE w:val="0"/>
        <w:autoSpaceDN w:val="0"/>
        <w:adjustRightInd w:val="0"/>
        <w:ind w:leftChars="100" w:left="300" w:hangingChars="50" w:hanging="90"/>
        <w:jc w:val="left"/>
        <w:rPr>
          <w:rFonts w:asciiTheme="majorEastAsia" w:eastAsiaTheme="majorEastAsia" w:hAnsiTheme="majorEastAsia" w:cs="HiraginoMin-W3-90msp-RKSJ-H"/>
          <w:color w:val="FF0000"/>
          <w:kern w:val="0"/>
          <w:sz w:val="18"/>
          <w:szCs w:val="18"/>
        </w:rPr>
      </w:pPr>
      <w:r w:rsidRPr="002C1189">
        <w:rPr>
          <w:rFonts w:asciiTheme="majorEastAsia" w:eastAsiaTheme="majorEastAsia" w:hAnsiTheme="majorEastAsia" w:cs="HiraginoMin-W3-90msp-RKSJ-H" w:hint="eastAsia"/>
          <w:color w:val="FF0000"/>
          <w:kern w:val="0"/>
          <w:sz w:val="18"/>
          <w:szCs w:val="18"/>
        </w:rPr>
        <w:t>文書化した情報　：　「教育・訓練計画書（EMS／業務）」</w:t>
      </w:r>
    </w:p>
    <w:p w14:paraId="35334098" w14:textId="77777777" w:rsidR="00C629A8" w:rsidRPr="002C1189" w:rsidRDefault="002C1189" w:rsidP="00C629A8">
      <w:pPr>
        <w:autoSpaceDE w:val="0"/>
        <w:autoSpaceDN w:val="0"/>
        <w:adjustRightInd w:val="0"/>
        <w:ind w:left="270" w:hangingChars="150" w:hanging="270"/>
        <w:jc w:val="left"/>
        <w:rPr>
          <w:rFonts w:asciiTheme="majorEastAsia" w:eastAsiaTheme="majorEastAsia" w:hAnsiTheme="majorEastAsia" w:cs="HiraginoMin-W3-90msp-RKSJ-H"/>
          <w:color w:val="FF0000"/>
          <w:kern w:val="0"/>
          <w:sz w:val="18"/>
          <w:szCs w:val="18"/>
        </w:rPr>
      </w:pPr>
      <w:r w:rsidRPr="002C1189">
        <w:rPr>
          <w:rFonts w:asciiTheme="majorEastAsia" w:eastAsiaTheme="majorEastAsia" w:hAnsiTheme="majorEastAsia" w:cs="HiraginoMin-W3-90msp-RKSJ-H"/>
          <w:color w:val="FF0000"/>
          <w:kern w:val="0"/>
          <w:sz w:val="18"/>
          <w:szCs w:val="18"/>
        </w:rPr>
        <w:t xml:space="preserve">　</w:t>
      </w:r>
      <w:r w:rsidRPr="002C1189">
        <w:rPr>
          <w:rFonts w:asciiTheme="majorEastAsia" w:eastAsiaTheme="majorEastAsia" w:hAnsiTheme="majorEastAsia" w:cs="HiraginoMin-W3-90msp-RKSJ-H" w:hint="eastAsia"/>
          <w:color w:val="FF0000"/>
          <w:kern w:val="0"/>
          <w:sz w:val="18"/>
          <w:szCs w:val="18"/>
        </w:rPr>
        <w:t>文書化した情報　：　「教育・訓練実施報告書」</w:t>
      </w:r>
    </w:p>
    <w:p w14:paraId="0A41CEC7" w14:textId="77777777" w:rsidR="002C1189" w:rsidRPr="002C1189" w:rsidRDefault="002C1189" w:rsidP="00C629A8">
      <w:pPr>
        <w:autoSpaceDE w:val="0"/>
        <w:autoSpaceDN w:val="0"/>
        <w:adjustRightInd w:val="0"/>
        <w:ind w:left="270" w:hangingChars="150" w:hanging="270"/>
        <w:jc w:val="left"/>
        <w:rPr>
          <w:rFonts w:asciiTheme="majorEastAsia" w:eastAsiaTheme="majorEastAsia" w:hAnsiTheme="majorEastAsia" w:cs="HiraginoMin-W3-90msp-RKSJ-H"/>
          <w:color w:val="FF0000"/>
          <w:kern w:val="0"/>
          <w:sz w:val="18"/>
          <w:szCs w:val="18"/>
        </w:rPr>
      </w:pPr>
      <w:r w:rsidRPr="002C1189">
        <w:rPr>
          <w:rFonts w:asciiTheme="majorEastAsia" w:eastAsiaTheme="majorEastAsia" w:hAnsiTheme="majorEastAsia" w:cs="HiraginoMin-W3-90msp-RKSJ-H" w:hint="eastAsia"/>
          <w:color w:val="FF0000"/>
          <w:kern w:val="0"/>
          <w:sz w:val="18"/>
          <w:szCs w:val="18"/>
        </w:rPr>
        <w:t xml:space="preserve">　文書化した情報　：　「資格者リスト」</w:t>
      </w:r>
    </w:p>
    <w:p w14:paraId="19A66DAE" w14:textId="77777777" w:rsidR="000B0F77" w:rsidRPr="002C1189" w:rsidRDefault="000B0F77" w:rsidP="00C629A8">
      <w:pPr>
        <w:autoSpaceDE w:val="0"/>
        <w:autoSpaceDN w:val="0"/>
        <w:adjustRightInd w:val="0"/>
        <w:ind w:left="270" w:hangingChars="150" w:hanging="270"/>
        <w:jc w:val="left"/>
        <w:rPr>
          <w:rFonts w:asciiTheme="majorEastAsia" w:eastAsiaTheme="majorEastAsia" w:hAnsiTheme="majorEastAsia" w:cs="HiraginoMin-W3-90msp-RKSJ-H"/>
          <w:color w:val="000000" w:themeColor="text1"/>
          <w:kern w:val="0"/>
          <w:sz w:val="18"/>
          <w:szCs w:val="18"/>
        </w:rPr>
      </w:pPr>
    </w:p>
    <w:p w14:paraId="20CA6755" w14:textId="77777777" w:rsidR="00C629A8" w:rsidRPr="008C1DA6" w:rsidRDefault="00C629A8" w:rsidP="00C629A8">
      <w:pPr>
        <w:pStyle w:val="2"/>
        <w:rPr>
          <w:color w:val="000000" w:themeColor="text1"/>
        </w:rPr>
      </w:pPr>
      <w:bookmarkStart w:id="13" w:name="_Toc439858325"/>
      <w:r w:rsidRPr="008C1DA6">
        <w:rPr>
          <w:rFonts w:cs="TimesNewRomanPS-BoldMT"/>
          <w:b/>
          <w:bCs/>
          <w:color w:val="000000" w:themeColor="text1"/>
        </w:rPr>
        <w:t xml:space="preserve">7.4 </w:t>
      </w:r>
      <w:r w:rsidRPr="008C1DA6">
        <w:rPr>
          <w:rFonts w:hint="eastAsia"/>
          <w:color w:val="000000" w:themeColor="text1"/>
        </w:rPr>
        <w:t>コミュニケーション</w:t>
      </w:r>
      <w:bookmarkEnd w:id="13"/>
    </w:p>
    <w:p w14:paraId="0FEAE76C"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7.4.1 </w:t>
      </w:r>
      <w:r w:rsidRPr="008C1DA6">
        <w:rPr>
          <w:rFonts w:asciiTheme="majorEastAsia" w:eastAsiaTheme="majorEastAsia" w:hAnsiTheme="majorEastAsia" w:cs="HiraginoKaku-W5-90msp-RKSJ-H" w:hint="eastAsia"/>
          <w:color w:val="000000" w:themeColor="text1"/>
          <w:kern w:val="0"/>
          <w:sz w:val="18"/>
          <w:szCs w:val="18"/>
        </w:rPr>
        <w:t>一般</w:t>
      </w:r>
    </w:p>
    <w:p w14:paraId="41BCCEE9" w14:textId="77777777" w:rsidR="00C629A8" w:rsidRPr="0097617F" w:rsidRDefault="008D35D5" w:rsidP="00DD6222">
      <w:pPr>
        <w:autoSpaceDE w:val="0"/>
        <w:autoSpaceDN w:val="0"/>
        <w:adjustRightInd w:val="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AC7D58">
        <w:rPr>
          <w:rFonts w:asciiTheme="majorEastAsia" w:eastAsiaTheme="majorEastAsia" w:hAnsiTheme="majorEastAsia" w:cs="HiraginoMin-W3-90msp-RKSJ-H" w:hint="eastAsia"/>
          <w:color w:val="FF0000"/>
          <w:kern w:val="0"/>
          <w:sz w:val="18"/>
          <w:szCs w:val="18"/>
        </w:rPr>
        <w:t>は、</w:t>
      </w:r>
      <w:r w:rsidR="0097617F" w:rsidRPr="0097617F">
        <w:rPr>
          <w:rFonts w:asciiTheme="majorEastAsia" w:eastAsiaTheme="majorEastAsia" w:hAnsiTheme="majorEastAsia" w:cs="HiraginoMin-W3-90msp-RKSJ-H" w:hint="eastAsia"/>
          <w:color w:val="FF0000"/>
          <w:kern w:val="0"/>
          <w:sz w:val="18"/>
          <w:szCs w:val="18"/>
        </w:rPr>
        <w:t>みちのくEMSに関連</w:t>
      </w:r>
      <w:r w:rsidR="00DD6222">
        <w:rPr>
          <w:rFonts w:asciiTheme="majorEastAsia" w:eastAsiaTheme="majorEastAsia" w:hAnsiTheme="majorEastAsia" w:cs="HiraginoMin-W3-90msp-RKSJ-H" w:hint="eastAsia"/>
          <w:color w:val="FF0000"/>
          <w:kern w:val="0"/>
          <w:sz w:val="18"/>
          <w:szCs w:val="18"/>
        </w:rPr>
        <w:t>する</w:t>
      </w:r>
      <w:r w:rsidR="00AC7D58">
        <w:rPr>
          <w:rFonts w:asciiTheme="majorEastAsia" w:eastAsiaTheme="majorEastAsia" w:hAnsiTheme="majorEastAsia" w:cs="HiraginoMin-W3-90msp-RKSJ-H" w:hint="eastAsia"/>
          <w:color w:val="FF0000"/>
          <w:kern w:val="0"/>
          <w:sz w:val="18"/>
          <w:szCs w:val="18"/>
        </w:rPr>
        <w:t>内外の</w:t>
      </w:r>
      <w:r w:rsidR="0097617F" w:rsidRPr="0097617F">
        <w:rPr>
          <w:rFonts w:asciiTheme="majorEastAsia" w:eastAsiaTheme="majorEastAsia" w:hAnsiTheme="majorEastAsia" w:cs="HiraginoMin-W3-90msp-RKSJ-H" w:hint="eastAsia"/>
          <w:color w:val="FF0000"/>
          <w:kern w:val="0"/>
          <w:sz w:val="18"/>
          <w:szCs w:val="18"/>
        </w:rPr>
        <w:t>コミュニケーション</w:t>
      </w:r>
      <w:r w:rsidR="00DD6222">
        <w:rPr>
          <w:rFonts w:asciiTheme="majorEastAsia" w:eastAsiaTheme="majorEastAsia" w:hAnsiTheme="majorEastAsia" w:cs="HiraginoMin-W3-90msp-RKSJ-H" w:hint="eastAsia"/>
          <w:color w:val="FF0000"/>
          <w:kern w:val="0"/>
          <w:sz w:val="18"/>
          <w:szCs w:val="18"/>
        </w:rPr>
        <w:t>について、</w:t>
      </w:r>
      <w:r w:rsidR="00C629A8" w:rsidRPr="0097617F">
        <w:rPr>
          <w:rFonts w:asciiTheme="majorEastAsia" w:eastAsiaTheme="majorEastAsia" w:hAnsiTheme="majorEastAsia" w:cs="HiraginoMin-W3-90msp-RKSJ-H" w:hint="eastAsia"/>
          <w:color w:val="FF0000"/>
          <w:kern w:val="0"/>
          <w:sz w:val="18"/>
          <w:szCs w:val="18"/>
        </w:rPr>
        <w:t>内容・実施時期・対象者・方法を含むプロセスを確立し</w:t>
      </w:r>
      <w:r w:rsidR="0052524E">
        <w:rPr>
          <w:rFonts w:asciiTheme="majorEastAsia" w:eastAsiaTheme="majorEastAsia" w:hAnsiTheme="majorEastAsia" w:cs="HiraginoMin-W3-90msp-RKSJ-H" w:hint="eastAsia"/>
          <w:color w:val="FF0000"/>
          <w:kern w:val="0"/>
          <w:sz w:val="18"/>
          <w:szCs w:val="18"/>
        </w:rPr>
        <w:t>、</w:t>
      </w:r>
      <w:r w:rsidR="00C629A8" w:rsidRPr="0097617F">
        <w:rPr>
          <w:rFonts w:asciiTheme="majorEastAsia" w:eastAsiaTheme="majorEastAsia" w:hAnsiTheme="majorEastAsia" w:cs="HiraginoMin-W3-90msp-RKSJ-H" w:hint="eastAsia"/>
          <w:color w:val="FF0000"/>
          <w:kern w:val="0"/>
          <w:sz w:val="18"/>
          <w:szCs w:val="18"/>
        </w:rPr>
        <w:t>実施し</w:t>
      </w:r>
      <w:r w:rsidR="0052524E">
        <w:rPr>
          <w:rFonts w:asciiTheme="majorEastAsia" w:eastAsiaTheme="majorEastAsia" w:hAnsiTheme="majorEastAsia" w:cs="HiraginoMin-W3-90msp-RKSJ-H" w:hint="eastAsia"/>
          <w:color w:val="FF0000"/>
          <w:kern w:val="0"/>
          <w:sz w:val="18"/>
          <w:szCs w:val="18"/>
        </w:rPr>
        <w:t>、</w:t>
      </w:r>
      <w:r w:rsidR="00C629A8" w:rsidRPr="0097617F">
        <w:rPr>
          <w:rFonts w:asciiTheme="majorEastAsia" w:eastAsiaTheme="majorEastAsia" w:hAnsiTheme="majorEastAsia" w:cs="HiraginoMin-W3-90msp-RKSJ-H" w:hint="eastAsia"/>
          <w:color w:val="FF0000"/>
          <w:kern w:val="0"/>
          <w:sz w:val="18"/>
          <w:szCs w:val="18"/>
        </w:rPr>
        <w:t>維持</w:t>
      </w:r>
      <w:r w:rsidR="00DD6222">
        <w:rPr>
          <w:rFonts w:asciiTheme="majorEastAsia" w:eastAsiaTheme="majorEastAsia" w:hAnsiTheme="majorEastAsia" w:cs="HiraginoMin-W3-90msp-RKSJ-H" w:hint="eastAsia"/>
          <w:color w:val="FF0000"/>
          <w:kern w:val="0"/>
          <w:sz w:val="18"/>
          <w:szCs w:val="18"/>
        </w:rPr>
        <w:t>する。</w:t>
      </w:r>
      <w:r w:rsidR="00DD6222" w:rsidRPr="0097617F">
        <w:rPr>
          <w:rFonts w:asciiTheme="majorEastAsia" w:eastAsiaTheme="majorEastAsia" w:hAnsiTheme="majorEastAsia" w:cs="HiraginoMin-W3-90msp-RKSJ-H" w:hint="eastAsia"/>
          <w:color w:val="FF0000"/>
          <w:kern w:val="0"/>
          <w:sz w:val="18"/>
          <w:szCs w:val="18"/>
        </w:rPr>
        <w:t>順守義務、情報の信頼性を考慮</w:t>
      </w:r>
      <w:r w:rsidR="00DD6222">
        <w:rPr>
          <w:rFonts w:asciiTheme="majorEastAsia" w:eastAsiaTheme="majorEastAsia" w:hAnsiTheme="majorEastAsia" w:cs="HiraginoMin-W3-90msp-RKSJ-H" w:hint="eastAsia"/>
          <w:color w:val="FF0000"/>
          <w:kern w:val="0"/>
          <w:sz w:val="18"/>
          <w:szCs w:val="18"/>
        </w:rPr>
        <w:t>する。</w:t>
      </w:r>
    </w:p>
    <w:p w14:paraId="035A8EB9" w14:textId="77777777" w:rsidR="00C629A8" w:rsidRDefault="00C629A8" w:rsidP="00DD622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コミュニケーションに</w:t>
      </w:r>
      <w:r w:rsidR="00DD6222">
        <w:rPr>
          <w:rFonts w:asciiTheme="majorEastAsia" w:eastAsiaTheme="majorEastAsia" w:hAnsiTheme="majorEastAsia" w:cs="HiraginoMin-W3-90msp-RKSJ-H" w:hint="eastAsia"/>
          <w:color w:val="000000" w:themeColor="text1"/>
          <w:kern w:val="0"/>
          <w:sz w:val="18"/>
          <w:szCs w:val="18"/>
        </w:rPr>
        <w:t>は、</w:t>
      </w:r>
      <w:r w:rsidRPr="008C1DA6">
        <w:rPr>
          <w:rFonts w:asciiTheme="majorEastAsia" w:eastAsiaTheme="majorEastAsia" w:hAnsiTheme="majorEastAsia" w:cs="HiraginoMin-W3-90msp-RKSJ-H" w:hint="eastAsia"/>
          <w:color w:val="000000" w:themeColor="text1"/>
          <w:kern w:val="0"/>
          <w:sz w:val="18"/>
          <w:szCs w:val="18"/>
        </w:rPr>
        <w:t>著しい環境側面</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環境パフォーマンス</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順守義務及び継続的改善のための提案に関する情報の提供、及び入手する</w:t>
      </w:r>
      <w:r w:rsidR="00DD6222">
        <w:rPr>
          <w:rFonts w:asciiTheme="majorEastAsia" w:eastAsiaTheme="majorEastAsia" w:hAnsiTheme="majorEastAsia" w:cs="HiraginoMin-W3-90msp-RKSJ-H" w:hint="eastAsia"/>
          <w:color w:val="000000" w:themeColor="text1"/>
          <w:kern w:val="0"/>
          <w:sz w:val="18"/>
          <w:szCs w:val="18"/>
        </w:rPr>
        <w:t>ことが含まれる</w:t>
      </w:r>
      <w:r w:rsidRPr="008C1DA6">
        <w:rPr>
          <w:rFonts w:asciiTheme="majorEastAsia" w:eastAsiaTheme="majorEastAsia" w:hAnsiTheme="majorEastAsia" w:cs="HiraginoMin-W3-90msp-RKSJ-H" w:hint="eastAsia"/>
          <w:color w:val="000000" w:themeColor="text1"/>
          <w:kern w:val="0"/>
          <w:sz w:val="18"/>
          <w:szCs w:val="18"/>
        </w:rPr>
        <w:t>。</w:t>
      </w:r>
    </w:p>
    <w:p w14:paraId="44220D06" w14:textId="77777777" w:rsidR="002C5ABB" w:rsidRPr="008C1DA6" w:rsidRDefault="002C5ABB" w:rsidP="002C5ABB">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2C5ABB">
        <w:rPr>
          <w:rFonts w:asciiTheme="majorEastAsia" w:eastAsiaTheme="majorEastAsia" w:hAnsiTheme="majorEastAsia" w:cs="HiraginoMin-W3-90msp-RKSJ-H" w:hint="eastAsia"/>
          <w:color w:val="FF0000"/>
          <w:kern w:val="0"/>
          <w:sz w:val="18"/>
          <w:szCs w:val="18"/>
        </w:rPr>
        <w:t>必要とする業務</w:t>
      </w:r>
      <w:r>
        <w:rPr>
          <w:rFonts w:asciiTheme="majorEastAsia" w:eastAsiaTheme="majorEastAsia" w:hAnsiTheme="majorEastAsia" w:cs="HiraginoMin-W3-90msp-RKSJ-H" w:hint="eastAsia"/>
          <w:color w:val="FF0000"/>
          <w:kern w:val="0"/>
          <w:sz w:val="18"/>
          <w:szCs w:val="18"/>
        </w:rPr>
        <w:t>及び役割・責任の</w:t>
      </w:r>
      <w:r w:rsidRPr="002C5ABB">
        <w:rPr>
          <w:rFonts w:asciiTheme="majorEastAsia" w:eastAsiaTheme="majorEastAsia" w:hAnsiTheme="majorEastAsia" w:cs="HiraginoMin-W3-90msp-RKSJ-H" w:hint="eastAsia"/>
          <w:color w:val="FF0000"/>
          <w:kern w:val="0"/>
          <w:sz w:val="18"/>
          <w:szCs w:val="18"/>
        </w:rPr>
        <w:t>中で</w:t>
      </w:r>
      <w:r>
        <w:rPr>
          <w:rFonts w:asciiTheme="majorEastAsia" w:eastAsiaTheme="majorEastAsia" w:hAnsiTheme="majorEastAsia" w:cs="HiraginoMin-W3-90msp-RKSJ-H" w:hint="eastAsia"/>
          <w:color w:val="FF0000"/>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コミュニケーションの証拠として</w:t>
      </w:r>
      <w:r>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文書化した情報を保持</w:t>
      </w:r>
      <w:r>
        <w:rPr>
          <w:rFonts w:asciiTheme="majorEastAsia" w:eastAsiaTheme="majorEastAsia" w:hAnsiTheme="majorEastAsia" w:cs="HiraginoMin-W3-90msp-RKSJ-H" w:hint="eastAsia"/>
          <w:color w:val="000000" w:themeColor="text1"/>
          <w:kern w:val="0"/>
          <w:sz w:val="18"/>
          <w:szCs w:val="18"/>
        </w:rPr>
        <w:t>する</w:t>
      </w:r>
      <w:r w:rsidRPr="008C1DA6">
        <w:rPr>
          <w:rFonts w:asciiTheme="majorEastAsia" w:eastAsiaTheme="majorEastAsia" w:hAnsiTheme="majorEastAsia" w:cs="HiraginoMin-W3-90msp-RKSJ-H" w:hint="eastAsia"/>
          <w:color w:val="000000" w:themeColor="text1"/>
          <w:kern w:val="0"/>
          <w:sz w:val="18"/>
          <w:szCs w:val="18"/>
        </w:rPr>
        <w:t>。</w:t>
      </w:r>
    </w:p>
    <w:p w14:paraId="695A7366" w14:textId="77777777" w:rsidR="0097617F" w:rsidRPr="002C5ABB" w:rsidRDefault="0097617F" w:rsidP="002C5ABB">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4E09F030"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7.4.2 </w:t>
      </w:r>
      <w:r w:rsidRPr="008C1DA6">
        <w:rPr>
          <w:rFonts w:asciiTheme="majorEastAsia" w:eastAsiaTheme="majorEastAsia" w:hAnsiTheme="majorEastAsia" w:cs="HiraginoKaku-W5-90msp-RKSJ-H" w:hint="eastAsia"/>
          <w:color w:val="000000" w:themeColor="text1"/>
          <w:kern w:val="0"/>
          <w:sz w:val="18"/>
          <w:szCs w:val="18"/>
        </w:rPr>
        <w:t>内部コミュニケーション</w:t>
      </w:r>
    </w:p>
    <w:p w14:paraId="6E503CFF" w14:textId="77777777" w:rsidR="00C629A8" w:rsidRPr="008C1DA6" w:rsidRDefault="00C629A8" w:rsidP="002C1189">
      <w:pPr>
        <w:autoSpaceDE w:val="0"/>
        <w:autoSpaceDN w:val="0"/>
        <w:adjustRightInd w:val="0"/>
        <w:ind w:firstLineChars="100" w:firstLine="18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 xml:space="preserve"> 部署間で内部コミュニケーションを行う。</w:t>
      </w:r>
    </w:p>
    <w:p w14:paraId="1741017E" w14:textId="77777777" w:rsidR="00C629A8" w:rsidRDefault="00C629A8" w:rsidP="002C1189">
      <w:pPr>
        <w:autoSpaceDE w:val="0"/>
        <w:autoSpaceDN w:val="0"/>
        <w:adjustRightInd w:val="0"/>
        <w:ind w:firstLineChars="100" w:firstLine="18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 xml:space="preserve"> </w:t>
      </w:r>
      <w:r w:rsidR="002C5ABB">
        <w:rPr>
          <w:rFonts w:asciiTheme="majorEastAsia" w:eastAsiaTheme="majorEastAsia" w:hAnsiTheme="majorEastAsia" w:cs="HiraginoMin-W3-90msp-RKSJ-H" w:hint="eastAsia"/>
          <w:color w:val="000000" w:themeColor="text1"/>
          <w:kern w:val="0"/>
          <w:sz w:val="18"/>
          <w:szCs w:val="18"/>
        </w:rPr>
        <w:t>従業員</w:t>
      </w:r>
      <w:r w:rsidRPr="008C1DA6">
        <w:rPr>
          <w:rFonts w:asciiTheme="majorEastAsia" w:eastAsiaTheme="majorEastAsia" w:hAnsiTheme="majorEastAsia" w:cs="HiraginoMin-W3-90msp-RKSJ-H" w:hint="eastAsia"/>
          <w:color w:val="000000" w:themeColor="text1"/>
          <w:kern w:val="0"/>
          <w:sz w:val="18"/>
          <w:szCs w:val="18"/>
        </w:rPr>
        <w:t>の継続的改善への寄与を可能にすることを確実にする。</w:t>
      </w:r>
    </w:p>
    <w:p w14:paraId="33E3062E" w14:textId="77777777" w:rsidR="002C1189" w:rsidRPr="008C1DA6" w:rsidRDefault="002C1189" w:rsidP="002C1189">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2770F086"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7.4.3 </w:t>
      </w:r>
      <w:r w:rsidRPr="008C1DA6">
        <w:rPr>
          <w:rFonts w:asciiTheme="majorEastAsia" w:eastAsiaTheme="majorEastAsia" w:hAnsiTheme="majorEastAsia" w:cs="HiraginoKaku-W5-90msp-RKSJ-H" w:hint="eastAsia"/>
          <w:color w:val="000000" w:themeColor="text1"/>
          <w:kern w:val="0"/>
          <w:sz w:val="18"/>
          <w:szCs w:val="18"/>
        </w:rPr>
        <w:t>外部コミュニケーション</w:t>
      </w:r>
    </w:p>
    <w:p w14:paraId="32C8080B" w14:textId="77777777" w:rsidR="00C629A8" w:rsidRPr="002C5ABB"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2C5ABB">
        <w:rPr>
          <w:rFonts w:asciiTheme="majorEastAsia" w:eastAsiaTheme="majorEastAsia" w:hAnsiTheme="majorEastAsia" w:cs="HiraginoMin-W3-90msp-RKSJ-H" w:hint="eastAsia"/>
          <w:color w:val="FF0000"/>
          <w:kern w:val="0"/>
          <w:sz w:val="18"/>
          <w:szCs w:val="18"/>
        </w:rPr>
        <w:t>順守義務による要求に従って</w:t>
      </w:r>
      <w:r w:rsidR="0052524E" w:rsidRPr="002C5ABB">
        <w:rPr>
          <w:rFonts w:asciiTheme="majorEastAsia" w:eastAsiaTheme="majorEastAsia" w:hAnsiTheme="majorEastAsia" w:cs="HiraginoMin-W3-90msp-RKSJ-H" w:hint="eastAsia"/>
          <w:color w:val="FF0000"/>
          <w:kern w:val="0"/>
          <w:sz w:val="18"/>
          <w:szCs w:val="18"/>
        </w:rPr>
        <w:t>、</w:t>
      </w:r>
      <w:r w:rsidRPr="002C5ABB">
        <w:rPr>
          <w:rFonts w:asciiTheme="majorEastAsia" w:eastAsiaTheme="majorEastAsia" w:hAnsiTheme="majorEastAsia" w:cs="HiraginoMin-W3-90msp-RKSJ-H" w:hint="eastAsia"/>
          <w:color w:val="FF0000"/>
          <w:kern w:val="0"/>
          <w:sz w:val="18"/>
          <w:szCs w:val="18"/>
        </w:rPr>
        <w:t>みちのくEMSに関連する情報について外部コミュニケーションを行</w:t>
      </w:r>
      <w:r w:rsidR="002C5ABB" w:rsidRPr="002C5ABB">
        <w:rPr>
          <w:rFonts w:asciiTheme="majorEastAsia" w:eastAsiaTheme="majorEastAsia" w:hAnsiTheme="majorEastAsia" w:cs="HiraginoMin-W3-90msp-RKSJ-H" w:hint="eastAsia"/>
          <w:color w:val="FF0000"/>
          <w:kern w:val="0"/>
          <w:sz w:val="18"/>
          <w:szCs w:val="18"/>
        </w:rPr>
        <w:t>う</w:t>
      </w:r>
      <w:r w:rsidRPr="002C5ABB">
        <w:rPr>
          <w:rFonts w:asciiTheme="majorEastAsia" w:eastAsiaTheme="majorEastAsia" w:hAnsiTheme="majorEastAsia" w:cs="HiraginoMin-W3-90msp-RKSJ-H" w:hint="eastAsia"/>
          <w:color w:val="FF0000"/>
          <w:kern w:val="0"/>
          <w:sz w:val="18"/>
          <w:szCs w:val="18"/>
        </w:rPr>
        <w:t>。</w:t>
      </w:r>
    </w:p>
    <w:p w14:paraId="3EE94CC9" w14:textId="77777777" w:rsidR="002C1189" w:rsidRPr="002C1189" w:rsidRDefault="002C1189" w:rsidP="002C1189">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17339D1A" w14:textId="77777777" w:rsidR="002C1189" w:rsidRDefault="002C1189" w:rsidP="002C1189">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2C1189">
        <w:rPr>
          <w:rFonts w:asciiTheme="majorEastAsia" w:eastAsiaTheme="majorEastAsia" w:hAnsiTheme="majorEastAsia" w:cs="HiraginoMin-W3-90msp-RKSJ-H" w:hint="eastAsia"/>
          <w:color w:val="000000" w:themeColor="text1"/>
          <w:kern w:val="0"/>
          <w:sz w:val="18"/>
          <w:szCs w:val="18"/>
        </w:rPr>
        <w:t>文書化した情報　：　「EMSコミュニケーション対応記録書」</w:t>
      </w:r>
    </w:p>
    <w:p w14:paraId="321EBF5E" w14:textId="77777777" w:rsidR="002C1189" w:rsidRPr="00002062" w:rsidRDefault="002C1189"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60A05994" w14:textId="77777777" w:rsidR="00C629A8" w:rsidRPr="008C1DA6" w:rsidRDefault="00C629A8" w:rsidP="00C629A8">
      <w:pPr>
        <w:pStyle w:val="2"/>
        <w:rPr>
          <w:color w:val="000000" w:themeColor="text1"/>
        </w:rPr>
      </w:pPr>
      <w:bookmarkStart w:id="14" w:name="_Toc439858326"/>
      <w:r w:rsidRPr="008C1DA6">
        <w:rPr>
          <w:rFonts w:cs="TimesNewRomanPS-BoldMT"/>
          <w:b/>
          <w:bCs/>
          <w:color w:val="000000" w:themeColor="text1"/>
        </w:rPr>
        <w:t xml:space="preserve">7.5 </w:t>
      </w:r>
      <w:r w:rsidRPr="008C1DA6">
        <w:rPr>
          <w:rFonts w:hint="eastAsia"/>
          <w:color w:val="000000" w:themeColor="text1"/>
        </w:rPr>
        <w:t>文書化した情報</w:t>
      </w:r>
      <w:bookmarkEnd w:id="14"/>
    </w:p>
    <w:p w14:paraId="02997A35"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7.5.1 </w:t>
      </w:r>
      <w:r w:rsidRPr="008C1DA6">
        <w:rPr>
          <w:rFonts w:asciiTheme="majorEastAsia" w:eastAsiaTheme="majorEastAsia" w:hAnsiTheme="majorEastAsia" w:cs="HiraginoKaku-W5-90msp-RKSJ-H" w:hint="eastAsia"/>
          <w:color w:val="000000" w:themeColor="text1"/>
          <w:kern w:val="0"/>
          <w:sz w:val="18"/>
          <w:szCs w:val="18"/>
        </w:rPr>
        <w:t>一般</w:t>
      </w:r>
    </w:p>
    <w:p w14:paraId="54F1E4E5" w14:textId="77777777" w:rsidR="00C629A8" w:rsidRPr="0052524E" w:rsidRDefault="008D35D5" w:rsidP="0052524E">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1D0DB1">
        <w:rPr>
          <w:rFonts w:asciiTheme="majorEastAsia" w:eastAsiaTheme="majorEastAsia" w:hAnsiTheme="majorEastAsia" w:cs="HiraginoMin-W3-90msp-RKSJ-H" w:hint="eastAsia"/>
          <w:color w:val="FF0000"/>
          <w:kern w:val="0"/>
          <w:sz w:val="18"/>
          <w:szCs w:val="18"/>
        </w:rPr>
        <w:t>は、</w:t>
      </w:r>
      <w:r w:rsidR="00C629A8" w:rsidRPr="0052524E">
        <w:rPr>
          <w:rFonts w:asciiTheme="majorEastAsia" w:eastAsiaTheme="majorEastAsia" w:hAnsiTheme="majorEastAsia" w:cs="HiraginoMin-W3-90msp-RKSJ-H" w:hint="eastAsia"/>
          <w:color w:val="FF0000"/>
          <w:kern w:val="0"/>
          <w:sz w:val="18"/>
          <w:szCs w:val="18"/>
        </w:rPr>
        <w:t>みちのくEMS</w:t>
      </w:r>
      <w:r w:rsidR="0052524E" w:rsidRPr="0052524E">
        <w:rPr>
          <w:rFonts w:asciiTheme="majorEastAsia" w:eastAsiaTheme="majorEastAsia" w:hAnsiTheme="majorEastAsia" w:cs="HiraginoMin-W3-90msp-RKSJ-H" w:hint="eastAsia"/>
          <w:color w:val="FF0000"/>
          <w:kern w:val="0"/>
          <w:sz w:val="18"/>
          <w:szCs w:val="18"/>
        </w:rPr>
        <w:t>が</w:t>
      </w:r>
      <w:r w:rsidR="00C629A8" w:rsidRPr="0052524E">
        <w:rPr>
          <w:rFonts w:asciiTheme="majorEastAsia" w:eastAsiaTheme="majorEastAsia" w:hAnsiTheme="majorEastAsia" w:cs="HiraginoMin-W3-90msp-RKSJ-H" w:hint="eastAsia"/>
          <w:color w:val="FF0000"/>
          <w:kern w:val="0"/>
          <w:sz w:val="18"/>
          <w:szCs w:val="18"/>
        </w:rPr>
        <w:t>要求する文書化した情報</w:t>
      </w:r>
      <w:r w:rsidR="0052524E" w:rsidRPr="0052524E">
        <w:rPr>
          <w:rFonts w:asciiTheme="majorEastAsia" w:eastAsiaTheme="majorEastAsia" w:hAnsiTheme="majorEastAsia" w:cs="HiraginoMin-W3-90msp-RKSJ-H" w:hint="eastAsia"/>
          <w:color w:val="FF0000"/>
          <w:kern w:val="0"/>
          <w:sz w:val="18"/>
          <w:szCs w:val="18"/>
        </w:rPr>
        <w:t>、</w:t>
      </w:r>
      <w:r w:rsidR="00C629A8" w:rsidRPr="0052524E">
        <w:rPr>
          <w:rFonts w:asciiTheme="majorEastAsia" w:eastAsiaTheme="majorEastAsia" w:hAnsiTheme="majorEastAsia" w:cs="HiraginoMin-W3-90msp-RKSJ-H" w:hint="eastAsia"/>
          <w:color w:val="FF0000"/>
          <w:kern w:val="0"/>
          <w:sz w:val="18"/>
          <w:szCs w:val="18"/>
        </w:rPr>
        <w:t>みちのくEMSの有効性のために必要であると決定した文書化した情報</w:t>
      </w:r>
      <w:r w:rsidR="009F7867">
        <w:rPr>
          <w:rFonts w:asciiTheme="majorEastAsia" w:eastAsiaTheme="majorEastAsia" w:hAnsiTheme="majorEastAsia" w:cs="HiraginoMin-W3-90msp-RKSJ-H" w:hint="eastAsia"/>
          <w:color w:val="FF0000"/>
          <w:kern w:val="0"/>
          <w:sz w:val="18"/>
          <w:szCs w:val="18"/>
        </w:rPr>
        <w:t>（文書・記録）</w:t>
      </w:r>
      <w:r w:rsidR="0052524E" w:rsidRPr="0052524E">
        <w:rPr>
          <w:rFonts w:asciiTheme="majorEastAsia" w:eastAsiaTheme="majorEastAsia" w:hAnsiTheme="majorEastAsia" w:cs="HiraginoMin-W3-90msp-RKSJ-H" w:hint="eastAsia"/>
          <w:color w:val="FF0000"/>
          <w:kern w:val="0"/>
          <w:sz w:val="18"/>
          <w:szCs w:val="18"/>
        </w:rPr>
        <w:t>を維持</w:t>
      </w:r>
      <w:r w:rsidR="001D0DB1">
        <w:rPr>
          <w:rFonts w:asciiTheme="majorEastAsia" w:eastAsiaTheme="majorEastAsia" w:hAnsiTheme="majorEastAsia" w:cs="HiraginoMin-W3-90msp-RKSJ-H" w:hint="eastAsia"/>
          <w:color w:val="FF0000"/>
          <w:kern w:val="0"/>
          <w:sz w:val="18"/>
          <w:szCs w:val="18"/>
        </w:rPr>
        <w:t>する</w:t>
      </w:r>
      <w:r w:rsidR="0052524E" w:rsidRPr="0052524E">
        <w:rPr>
          <w:rFonts w:asciiTheme="majorEastAsia" w:eastAsiaTheme="majorEastAsia" w:hAnsiTheme="majorEastAsia" w:cs="HiraginoMin-W3-90msp-RKSJ-H" w:hint="eastAsia"/>
          <w:color w:val="FF0000"/>
          <w:kern w:val="0"/>
          <w:sz w:val="18"/>
          <w:szCs w:val="18"/>
        </w:rPr>
        <w:t>。</w:t>
      </w:r>
      <w:r w:rsidR="007569DD">
        <w:rPr>
          <w:rFonts w:asciiTheme="majorEastAsia" w:eastAsiaTheme="majorEastAsia" w:hAnsiTheme="majorEastAsia" w:cs="HiraginoMin-W3-90msp-RKSJ-H" w:hint="eastAsia"/>
          <w:color w:val="FF0000"/>
          <w:kern w:val="0"/>
          <w:sz w:val="18"/>
          <w:szCs w:val="18"/>
        </w:rPr>
        <w:t>業務プロセスで必要とする文書は対象外とし業務プロセスで管理する。</w:t>
      </w:r>
    </w:p>
    <w:p w14:paraId="5EE71463"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7.5.2 </w:t>
      </w:r>
      <w:r w:rsidRPr="008C1DA6">
        <w:rPr>
          <w:rFonts w:asciiTheme="majorEastAsia" w:eastAsiaTheme="majorEastAsia" w:hAnsiTheme="majorEastAsia" w:cs="HiraginoKaku-W5-90msp-RKSJ-H" w:hint="eastAsia"/>
          <w:color w:val="000000" w:themeColor="text1"/>
          <w:kern w:val="0"/>
          <w:sz w:val="18"/>
          <w:szCs w:val="18"/>
        </w:rPr>
        <w:t>作成及び更新</w:t>
      </w:r>
    </w:p>
    <w:p w14:paraId="6205F9B9" w14:textId="77777777" w:rsidR="00C629A8" w:rsidRPr="008C1DA6"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文書化した情報を作成及び更新する際</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次の事項を確実に</w:t>
      </w:r>
      <w:r w:rsidR="001D0DB1">
        <w:rPr>
          <w:rFonts w:asciiTheme="majorEastAsia" w:eastAsiaTheme="majorEastAsia" w:hAnsiTheme="majorEastAsia" w:cs="HiraginoMin-W3-90msp-RKSJ-H" w:hint="eastAsia"/>
          <w:color w:val="000000" w:themeColor="text1"/>
          <w:kern w:val="0"/>
          <w:sz w:val="18"/>
          <w:szCs w:val="18"/>
        </w:rPr>
        <w:t>する</w:t>
      </w:r>
      <w:r w:rsidRPr="008C1DA6">
        <w:rPr>
          <w:rFonts w:asciiTheme="majorEastAsia" w:eastAsiaTheme="majorEastAsia" w:hAnsiTheme="majorEastAsia" w:cs="HiraginoMin-W3-90msp-RKSJ-H" w:hint="eastAsia"/>
          <w:color w:val="000000" w:themeColor="text1"/>
          <w:kern w:val="0"/>
          <w:sz w:val="18"/>
          <w:szCs w:val="18"/>
        </w:rPr>
        <w:t>。</w:t>
      </w:r>
    </w:p>
    <w:p w14:paraId="1A4A0D4B"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適切な識別及び記述（例えば</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タイトル</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日付</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作成者</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参照番号）</w:t>
      </w:r>
    </w:p>
    <w:p w14:paraId="25ECBCFB"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適切な形式（例えば</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言語</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ソフトウェアの版</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図表）及び媒体（例えば</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紙</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電子媒体）</w:t>
      </w:r>
    </w:p>
    <w:p w14:paraId="061AAEA5"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c</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適切性及び妥当性に関する</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適切なレビュー及び承認</w:t>
      </w:r>
    </w:p>
    <w:p w14:paraId="48AAB207"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lastRenderedPageBreak/>
        <w:t xml:space="preserve">7.5.3 </w:t>
      </w:r>
      <w:r w:rsidRPr="008C1DA6">
        <w:rPr>
          <w:rFonts w:asciiTheme="majorEastAsia" w:eastAsiaTheme="majorEastAsia" w:hAnsiTheme="majorEastAsia" w:cs="HiraginoKaku-W5-90msp-RKSJ-H" w:hint="eastAsia"/>
          <w:color w:val="000000" w:themeColor="text1"/>
          <w:kern w:val="0"/>
          <w:sz w:val="18"/>
          <w:szCs w:val="18"/>
        </w:rPr>
        <w:t>文書化した情報の管理</w:t>
      </w:r>
    </w:p>
    <w:p w14:paraId="577C9853" w14:textId="77777777" w:rsidR="00C629A8" w:rsidRPr="008C1DA6"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文書化した情報は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次の事項を確実にするために</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管理</w:t>
      </w:r>
      <w:r w:rsidR="001D0DB1">
        <w:rPr>
          <w:rFonts w:asciiTheme="majorEastAsia" w:eastAsiaTheme="majorEastAsia" w:hAnsiTheme="majorEastAsia" w:cs="HiraginoMin-W3-90msp-RKSJ-H" w:hint="eastAsia"/>
          <w:color w:val="000000" w:themeColor="text1"/>
          <w:kern w:val="0"/>
          <w:sz w:val="18"/>
          <w:szCs w:val="18"/>
        </w:rPr>
        <w:t>する</w:t>
      </w:r>
      <w:r w:rsidRPr="008C1DA6">
        <w:rPr>
          <w:rFonts w:asciiTheme="majorEastAsia" w:eastAsiaTheme="majorEastAsia" w:hAnsiTheme="majorEastAsia" w:cs="HiraginoMin-W3-90msp-RKSJ-H" w:hint="eastAsia"/>
          <w:color w:val="000000" w:themeColor="text1"/>
          <w:kern w:val="0"/>
          <w:sz w:val="18"/>
          <w:szCs w:val="18"/>
        </w:rPr>
        <w:t>。</w:t>
      </w:r>
    </w:p>
    <w:p w14:paraId="61EC8390"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文書化した情報が</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必要なときに</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必要なところで</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入手可能かつ利用に適した状態である。</w:t>
      </w:r>
    </w:p>
    <w:p w14:paraId="49801C3B" w14:textId="77777777" w:rsidR="00C629A8" w:rsidRPr="008C1DA6" w:rsidRDefault="00C629A8" w:rsidP="00394FB3">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文書化した情報が十分に保護されている（例えば</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機密性の喪失</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不適切な使用及び完全性の喪失からの保護）。</w:t>
      </w:r>
    </w:p>
    <w:p w14:paraId="52C7D302" w14:textId="77777777" w:rsidR="00C629A8" w:rsidRPr="008C1DA6" w:rsidRDefault="00C629A8" w:rsidP="00394FB3">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文書化した情報の管理に当たって</w:t>
      </w:r>
      <w:r w:rsidR="001D0DB1">
        <w:rPr>
          <w:rFonts w:asciiTheme="majorEastAsia" w:eastAsiaTheme="majorEastAsia" w:hAnsiTheme="majorEastAsia" w:cs="HiraginoMin-W3-90msp-RKSJ-H" w:hint="eastAsia"/>
          <w:color w:val="000000" w:themeColor="text1"/>
          <w:kern w:val="0"/>
          <w:sz w:val="18"/>
          <w:szCs w:val="18"/>
        </w:rPr>
        <w:t>以下の事に配慮する。</w:t>
      </w:r>
    </w:p>
    <w:p w14:paraId="56F6C9D1"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 配付</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アクセス</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検索及び利用</w:t>
      </w:r>
    </w:p>
    <w:p w14:paraId="54A94BD0"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 読みやすさが保たれることを含む</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保管及び保存</w:t>
      </w:r>
    </w:p>
    <w:p w14:paraId="7DCE522F"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 変更の管理（例えば</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版の管理）</w:t>
      </w:r>
    </w:p>
    <w:p w14:paraId="6F33DD4B"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 保持及び廃棄</w:t>
      </w:r>
    </w:p>
    <w:p w14:paraId="33BD68C7" w14:textId="77777777" w:rsidR="007569DD" w:rsidRDefault="00C629A8" w:rsidP="007569DD">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みちのくEMSの計画及び運用のために組織が必要と決定した外部からの文書化した情報は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必要に応じて識別し</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管理</w:t>
      </w:r>
      <w:r w:rsidR="001D0DB1">
        <w:rPr>
          <w:rFonts w:asciiTheme="majorEastAsia" w:eastAsiaTheme="majorEastAsia" w:hAnsiTheme="majorEastAsia" w:cs="HiraginoMin-W3-90msp-RKSJ-H" w:hint="eastAsia"/>
          <w:color w:val="000000" w:themeColor="text1"/>
          <w:kern w:val="0"/>
          <w:sz w:val="18"/>
          <w:szCs w:val="18"/>
        </w:rPr>
        <w:t>する。</w:t>
      </w:r>
    </w:p>
    <w:p w14:paraId="04696EBE" w14:textId="77777777" w:rsidR="00024FB2" w:rsidRDefault="00024FB2" w:rsidP="00024FB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5BCA1755" w14:textId="77777777" w:rsidR="00024FB2" w:rsidRPr="000B0F77" w:rsidRDefault="008D35D5" w:rsidP="00024FB2">
      <w:pPr>
        <w:pStyle w:val="a8"/>
        <w:ind w:leftChars="0" w:left="0" w:firstLine="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当社</w:t>
      </w:r>
      <w:r w:rsidR="009F7867">
        <w:rPr>
          <w:rFonts w:asciiTheme="majorEastAsia" w:eastAsiaTheme="majorEastAsia" w:hAnsiTheme="majorEastAsia" w:hint="eastAsia"/>
          <w:color w:val="FF0000"/>
          <w:sz w:val="18"/>
          <w:szCs w:val="18"/>
        </w:rPr>
        <w:t>のみちのくEMSを構築、運用するための</w:t>
      </w:r>
      <w:r w:rsidR="009F7867" w:rsidRPr="009F7867">
        <w:rPr>
          <w:rFonts w:asciiTheme="majorEastAsia" w:eastAsiaTheme="majorEastAsia" w:hAnsiTheme="majorEastAsia" w:hint="eastAsia"/>
          <w:color w:val="FF0000"/>
          <w:sz w:val="18"/>
          <w:szCs w:val="18"/>
        </w:rPr>
        <w:t>「文書」は、</w:t>
      </w:r>
      <w:r w:rsidR="009F7867">
        <w:rPr>
          <w:rFonts w:asciiTheme="majorEastAsia" w:eastAsiaTheme="majorEastAsia" w:hAnsiTheme="majorEastAsia" w:hint="eastAsia"/>
          <w:color w:val="FF0000"/>
          <w:sz w:val="18"/>
          <w:szCs w:val="18"/>
        </w:rPr>
        <w:t>、</w:t>
      </w:r>
      <w:r w:rsidR="00024FB2" w:rsidRPr="000B0F77">
        <w:rPr>
          <w:rFonts w:asciiTheme="majorEastAsia" w:eastAsiaTheme="majorEastAsia" w:hAnsiTheme="majorEastAsia" w:hint="eastAsia"/>
          <w:color w:val="FF0000"/>
          <w:sz w:val="18"/>
          <w:szCs w:val="18"/>
        </w:rPr>
        <w:t>マニュアル類、規程、手順書及びこれらに付属する</w:t>
      </w:r>
      <w:r w:rsidR="009F7867">
        <w:rPr>
          <w:rFonts w:asciiTheme="majorEastAsia" w:eastAsiaTheme="majorEastAsia" w:hAnsiTheme="majorEastAsia" w:hint="eastAsia"/>
          <w:color w:val="FF0000"/>
          <w:sz w:val="18"/>
          <w:szCs w:val="18"/>
        </w:rPr>
        <w:t>様式（</w:t>
      </w:r>
      <w:r w:rsidR="00024FB2" w:rsidRPr="000B0F77">
        <w:rPr>
          <w:rFonts w:asciiTheme="majorEastAsia" w:eastAsiaTheme="majorEastAsia" w:hAnsiTheme="majorEastAsia" w:hint="eastAsia"/>
          <w:color w:val="FF0000"/>
          <w:sz w:val="18"/>
          <w:szCs w:val="18"/>
        </w:rPr>
        <w:t>表</w:t>
      </w:r>
      <w:r w:rsidR="009F7867">
        <w:rPr>
          <w:rFonts w:asciiTheme="majorEastAsia" w:eastAsiaTheme="majorEastAsia" w:hAnsiTheme="majorEastAsia" w:hint="eastAsia"/>
          <w:color w:val="FF0000"/>
          <w:sz w:val="18"/>
          <w:szCs w:val="18"/>
        </w:rPr>
        <w:t>）</w:t>
      </w:r>
      <w:r w:rsidR="00024FB2" w:rsidRPr="000B0F77">
        <w:rPr>
          <w:rFonts w:asciiTheme="majorEastAsia" w:eastAsiaTheme="majorEastAsia" w:hAnsiTheme="majorEastAsia" w:hint="eastAsia"/>
          <w:color w:val="FF0000"/>
          <w:sz w:val="18"/>
          <w:szCs w:val="18"/>
        </w:rPr>
        <w:t>等</w:t>
      </w:r>
      <w:r w:rsidR="009F7867">
        <w:rPr>
          <w:rFonts w:asciiTheme="majorEastAsia" w:eastAsiaTheme="majorEastAsia" w:hAnsiTheme="majorEastAsia" w:hint="eastAsia"/>
          <w:color w:val="FF0000"/>
          <w:sz w:val="18"/>
          <w:szCs w:val="18"/>
        </w:rPr>
        <w:t>とする。</w:t>
      </w:r>
      <w:r w:rsidR="00024FB2" w:rsidRPr="000B0F77">
        <w:rPr>
          <w:rFonts w:asciiTheme="majorEastAsia" w:eastAsiaTheme="majorEastAsia" w:hAnsiTheme="majorEastAsia" w:hint="eastAsia"/>
          <w:color w:val="FF0000"/>
          <w:sz w:val="18"/>
          <w:szCs w:val="18"/>
        </w:rPr>
        <w:t>「記録」は、みちのくEMSの運用上発生する計画、一覧表、管理表、申請書、報告書、議事録等とする。</w:t>
      </w:r>
    </w:p>
    <w:p w14:paraId="72EE0D70" w14:textId="77777777" w:rsidR="000B0F77" w:rsidRPr="000B0F77" w:rsidRDefault="000B0F77" w:rsidP="000B0F77">
      <w:pPr>
        <w:autoSpaceDE w:val="0"/>
        <w:autoSpaceDN w:val="0"/>
        <w:adjustRightInd w:val="0"/>
        <w:jc w:val="left"/>
        <w:rPr>
          <w:rFonts w:asciiTheme="majorEastAsia" w:eastAsiaTheme="majorEastAsia" w:hAnsiTheme="majorEastAsia" w:cs="HiraginoMin-W3-90msp-RKSJ-H"/>
          <w:color w:val="FF0000"/>
          <w:kern w:val="0"/>
          <w:sz w:val="18"/>
          <w:szCs w:val="18"/>
        </w:rPr>
      </w:pPr>
      <w:r w:rsidRPr="000B0F77">
        <w:rPr>
          <w:rFonts w:asciiTheme="majorEastAsia" w:eastAsiaTheme="majorEastAsia" w:hAnsiTheme="majorEastAsia" w:cs="HiraginoMin-W3-90msp-RKSJ-H" w:hint="eastAsia"/>
          <w:color w:val="FF0000"/>
          <w:kern w:val="0"/>
          <w:sz w:val="18"/>
          <w:szCs w:val="18"/>
        </w:rPr>
        <w:t>文書の原本は、「電子データ」とし、アクセス権限の付いた</w:t>
      </w:r>
      <w:r w:rsidR="00740A4E">
        <w:rPr>
          <w:rFonts w:asciiTheme="majorEastAsia" w:eastAsiaTheme="majorEastAsia" w:hAnsiTheme="majorEastAsia" w:cs="HiraginoMin-W3-90msp-RKSJ-H" w:hint="eastAsia"/>
          <w:color w:val="FF0000"/>
          <w:kern w:val="0"/>
          <w:sz w:val="18"/>
          <w:szCs w:val="18"/>
        </w:rPr>
        <w:t>「</w:t>
      </w:r>
      <w:r w:rsidRPr="000B0F77">
        <w:rPr>
          <w:rFonts w:asciiTheme="majorEastAsia" w:eastAsiaTheme="majorEastAsia" w:hAnsiTheme="majorEastAsia" w:cs="HiraginoMin-W3-90msp-RKSJ-H" w:hint="eastAsia"/>
          <w:color w:val="FF0000"/>
          <w:kern w:val="0"/>
          <w:sz w:val="18"/>
          <w:szCs w:val="18"/>
        </w:rPr>
        <w:t>フォルダ</w:t>
      </w:r>
      <w:r w:rsidR="00740A4E">
        <w:rPr>
          <w:rFonts w:asciiTheme="majorEastAsia" w:eastAsiaTheme="majorEastAsia" w:hAnsiTheme="majorEastAsia" w:cs="HiraginoMin-W3-90msp-RKSJ-H" w:hint="eastAsia"/>
          <w:color w:val="FF0000"/>
          <w:kern w:val="0"/>
          <w:sz w:val="18"/>
          <w:szCs w:val="18"/>
        </w:rPr>
        <w:t>」</w:t>
      </w:r>
      <w:r w:rsidRPr="000B0F77">
        <w:rPr>
          <w:rFonts w:asciiTheme="majorEastAsia" w:eastAsiaTheme="majorEastAsia" w:hAnsiTheme="majorEastAsia" w:cs="HiraginoMin-W3-90msp-RKSJ-H" w:hint="eastAsia"/>
          <w:color w:val="FF0000"/>
          <w:kern w:val="0"/>
          <w:sz w:val="18"/>
          <w:szCs w:val="18"/>
        </w:rPr>
        <w:t>にて管理する。</w:t>
      </w:r>
    </w:p>
    <w:p w14:paraId="318681AB" w14:textId="77777777" w:rsidR="00605D94" w:rsidRDefault="000B0F77" w:rsidP="000B0F77">
      <w:pPr>
        <w:autoSpaceDE w:val="0"/>
        <w:autoSpaceDN w:val="0"/>
        <w:adjustRightInd w:val="0"/>
        <w:jc w:val="left"/>
        <w:rPr>
          <w:color w:val="FF0000"/>
        </w:rPr>
      </w:pPr>
      <w:r w:rsidRPr="000B0F77">
        <w:rPr>
          <w:rFonts w:asciiTheme="majorEastAsia" w:eastAsiaTheme="majorEastAsia" w:hAnsiTheme="majorEastAsia" w:cs="HiraginoMin-W3-90msp-RKSJ-H"/>
          <w:color w:val="FF0000"/>
          <w:kern w:val="0"/>
          <w:sz w:val="18"/>
          <w:szCs w:val="18"/>
        </w:rPr>
        <w:t>出力した文書は「非管理文書」とする。</w:t>
      </w:r>
    </w:p>
    <w:p w14:paraId="102939E4" w14:textId="77777777" w:rsidR="000B0F77" w:rsidRDefault="000B0F77" w:rsidP="000B0F77">
      <w:pPr>
        <w:rPr>
          <w:color w:val="000000" w:themeColor="text1"/>
        </w:rPr>
      </w:pPr>
    </w:p>
    <w:p w14:paraId="189E9F38" w14:textId="77777777" w:rsidR="000B0F77" w:rsidRDefault="000B0F77" w:rsidP="000B0F77">
      <w:pPr>
        <w:autoSpaceDE w:val="0"/>
        <w:autoSpaceDN w:val="0"/>
        <w:adjustRightInd w:val="0"/>
        <w:ind w:firstLineChars="100" w:firstLine="180"/>
        <w:jc w:val="left"/>
        <w:rPr>
          <w:color w:val="FF0000"/>
        </w:rPr>
      </w:pPr>
      <w:r w:rsidRPr="002E2944">
        <w:rPr>
          <w:rFonts w:asciiTheme="majorEastAsia" w:eastAsiaTheme="majorEastAsia" w:hAnsiTheme="majorEastAsia" w:cs="HiraginoMin-W3-90msp-RKSJ-H" w:hint="eastAsia"/>
          <w:kern w:val="0"/>
          <w:sz w:val="18"/>
          <w:szCs w:val="18"/>
        </w:rPr>
        <w:t xml:space="preserve">文書化した情報　：　</w:t>
      </w:r>
      <w:r w:rsidRPr="000B0F77">
        <w:rPr>
          <w:rFonts w:hint="eastAsia"/>
          <w:color w:val="FF0000"/>
        </w:rPr>
        <w:t>「</w:t>
      </w:r>
      <w:r>
        <w:rPr>
          <w:rFonts w:hint="eastAsia"/>
          <w:color w:val="FF0000"/>
        </w:rPr>
        <w:t>みちのく</w:t>
      </w:r>
      <w:r w:rsidRPr="000B0F77">
        <w:rPr>
          <w:rFonts w:hint="eastAsia"/>
          <w:color w:val="FF0000"/>
        </w:rPr>
        <w:t>EMS</w:t>
      </w:r>
      <w:r w:rsidRPr="000B0F77">
        <w:rPr>
          <w:rFonts w:hint="eastAsia"/>
          <w:color w:val="FF0000"/>
        </w:rPr>
        <w:t>文書・記録管理体系表」</w:t>
      </w:r>
    </w:p>
    <w:p w14:paraId="184EF473" w14:textId="77777777" w:rsidR="000B0F77" w:rsidRDefault="000B0F77" w:rsidP="000B0F77">
      <w:pPr>
        <w:autoSpaceDE w:val="0"/>
        <w:autoSpaceDN w:val="0"/>
        <w:adjustRightInd w:val="0"/>
        <w:jc w:val="left"/>
        <w:rPr>
          <w:color w:val="FF0000"/>
        </w:rPr>
      </w:pPr>
    </w:p>
    <w:p w14:paraId="28048FBC" w14:textId="77777777" w:rsidR="000B0F77" w:rsidRDefault="000B0F77" w:rsidP="000B0F77">
      <w:pPr>
        <w:autoSpaceDE w:val="0"/>
        <w:autoSpaceDN w:val="0"/>
        <w:adjustRightInd w:val="0"/>
        <w:jc w:val="left"/>
        <w:rPr>
          <w:color w:val="FF0000"/>
        </w:rPr>
      </w:pPr>
    </w:p>
    <w:p w14:paraId="520ADC5D" w14:textId="77777777" w:rsidR="00605D94" w:rsidRPr="008C1DA6" w:rsidRDefault="00605D94" w:rsidP="00605D94">
      <w:pPr>
        <w:pStyle w:val="1"/>
        <w:rPr>
          <w:color w:val="000000" w:themeColor="text1"/>
        </w:rPr>
      </w:pPr>
      <w:bookmarkStart w:id="15" w:name="_Toc439858327"/>
      <w:r w:rsidRPr="008C1DA6">
        <w:rPr>
          <w:rFonts w:cs="TimesNewRomanPS-BoldMT"/>
          <w:b/>
          <w:bCs/>
          <w:color w:val="000000" w:themeColor="text1"/>
        </w:rPr>
        <w:t xml:space="preserve">8 </w:t>
      </w:r>
      <w:r w:rsidRPr="008C1DA6">
        <w:rPr>
          <w:rFonts w:hint="eastAsia"/>
          <w:color w:val="000000" w:themeColor="text1"/>
        </w:rPr>
        <w:t>運用</w:t>
      </w:r>
      <w:bookmarkEnd w:id="15"/>
    </w:p>
    <w:p w14:paraId="05B4B70D" w14:textId="77777777" w:rsidR="00605D94" w:rsidRPr="008C1DA6" w:rsidRDefault="00605D94" w:rsidP="00605D94">
      <w:pPr>
        <w:pStyle w:val="2"/>
        <w:rPr>
          <w:color w:val="000000" w:themeColor="text1"/>
        </w:rPr>
      </w:pPr>
      <w:bookmarkStart w:id="16" w:name="_Toc439858328"/>
      <w:r w:rsidRPr="008C1DA6">
        <w:rPr>
          <w:rFonts w:cs="TimesNewRomanPS-BoldMT"/>
          <w:b/>
          <w:bCs/>
          <w:color w:val="000000" w:themeColor="text1"/>
        </w:rPr>
        <w:t xml:space="preserve">8.1 </w:t>
      </w:r>
      <w:r w:rsidRPr="008C1DA6">
        <w:rPr>
          <w:rFonts w:hint="eastAsia"/>
          <w:color w:val="000000" w:themeColor="text1"/>
        </w:rPr>
        <w:t>運用の計画及び管理</w:t>
      </w:r>
      <w:bookmarkEnd w:id="16"/>
    </w:p>
    <w:p w14:paraId="00DF2A58" w14:textId="77777777" w:rsidR="00E109E9" w:rsidRDefault="008D35D5"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Pr>
          <w:rFonts w:asciiTheme="majorEastAsia" w:eastAsiaTheme="majorEastAsia" w:hAnsiTheme="majorEastAsia" w:cs="HiraginoMin-W3-90msp-RKSJ-H" w:hint="eastAsia"/>
          <w:color w:val="FF0000"/>
          <w:kern w:val="0"/>
          <w:sz w:val="18"/>
          <w:szCs w:val="18"/>
        </w:rPr>
        <w:t>当社</w:t>
      </w:r>
      <w:r w:rsidR="00605D94" w:rsidRPr="00A6179B">
        <w:rPr>
          <w:rFonts w:asciiTheme="majorEastAsia" w:eastAsiaTheme="majorEastAsia" w:hAnsiTheme="majorEastAsia" w:cs="HiraginoMin-W3-90msp-RKSJ-H" w:hint="eastAsia"/>
          <w:color w:val="FF0000"/>
          <w:kern w:val="0"/>
          <w:sz w:val="18"/>
          <w:szCs w:val="18"/>
        </w:rPr>
        <w:t>は</w:t>
      </w:r>
      <w:r w:rsidR="0052524E" w:rsidRPr="00A6179B">
        <w:rPr>
          <w:rFonts w:asciiTheme="majorEastAsia" w:eastAsiaTheme="majorEastAsia" w:hAnsiTheme="majorEastAsia" w:cs="HiraginoMin-W3-90msp-RKSJ-H" w:hint="eastAsia"/>
          <w:color w:val="FF0000"/>
          <w:kern w:val="0"/>
          <w:sz w:val="18"/>
          <w:szCs w:val="18"/>
        </w:rPr>
        <w:t>、</w:t>
      </w:r>
      <w:r w:rsidR="00605D94" w:rsidRPr="00A6179B">
        <w:rPr>
          <w:rFonts w:asciiTheme="majorEastAsia" w:eastAsiaTheme="majorEastAsia" w:hAnsiTheme="majorEastAsia" w:cs="HiraginoMin-W3-90msp-RKSJ-H" w:hint="eastAsia"/>
          <w:color w:val="FF0000"/>
          <w:kern w:val="0"/>
          <w:sz w:val="18"/>
          <w:szCs w:val="18"/>
        </w:rPr>
        <w:t>著しい環境側面</w:t>
      </w:r>
      <w:r w:rsidR="0052524E" w:rsidRPr="00A6179B">
        <w:rPr>
          <w:rFonts w:asciiTheme="majorEastAsia" w:eastAsiaTheme="majorEastAsia" w:hAnsiTheme="majorEastAsia" w:cs="HiraginoMin-W3-90msp-RKSJ-H" w:hint="eastAsia"/>
          <w:color w:val="FF0000"/>
          <w:kern w:val="0"/>
          <w:sz w:val="18"/>
          <w:szCs w:val="18"/>
        </w:rPr>
        <w:t>、</w:t>
      </w:r>
      <w:r w:rsidR="00605D94" w:rsidRPr="00A6179B">
        <w:rPr>
          <w:rFonts w:asciiTheme="majorEastAsia" w:eastAsiaTheme="majorEastAsia" w:hAnsiTheme="majorEastAsia" w:cs="HiraginoMin-W3-90msp-RKSJ-H" w:hint="eastAsia"/>
          <w:color w:val="FF0000"/>
          <w:kern w:val="0"/>
          <w:sz w:val="18"/>
          <w:szCs w:val="18"/>
        </w:rPr>
        <w:t>順守義務</w:t>
      </w:r>
      <w:r w:rsidR="0052524E" w:rsidRPr="00A6179B">
        <w:rPr>
          <w:rFonts w:asciiTheme="majorEastAsia" w:eastAsiaTheme="majorEastAsia" w:hAnsiTheme="majorEastAsia" w:cs="HiraginoMin-W3-90msp-RKSJ-H" w:hint="eastAsia"/>
          <w:color w:val="FF0000"/>
          <w:kern w:val="0"/>
          <w:sz w:val="18"/>
          <w:szCs w:val="18"/>
        </w:rPr>
        <w:t>、</w:t>
      </w:r>
      <w:r w:rsidR="00605D94" w:rsidRPr="00A6179B">
        <w:rPr>
          <w:rFonts w:asciiTheme="majorEastAsia" w:eastAsiaTheme="majorEastAsia" w:hAnsiTheme="majorEastAsia" w:cs="HiraginoMin-W3-90msp-RKSJ-H" w:hint="eastAsia"/>
          <w:color w:val="FF0000"/>
          <w:kern w:val="0"/>
          <w:sz w:val="18"/>
          <w:szCs w:val="18"/>
        </w:rPr>
        <w:t>特定したリスク及び機会</w:t>
      </w:r>
      <w:r w:rsidR="0052524E" w:rsidRPr="00A6179B">
        <w:rPr>
          <w:rFonts w:asciiTheme="majorEastAsia" w:eastAsiaTheme="majorEastAsia" w:hAnsiTheme="majorEastAsia" w:cs="HiraginoMin-W3-90msp-RKSJ-H" w:hint="eastAsia"/>
          <w:color w:val="FF0000"/>
          <w:kern w:val="0"/>
          <w:sz w:val="18"/>
          <w:szCs w:val="18"/>
        </w:rPr>
        <w:t>、</w:t>
      </w:r>
      <w:r w:rsidR="00605D94" w:rsidRPr="00A6179B">
        <w:rPr>
          <w:rFonts w:asciiTheme="majorEastAsia" w:eastAsiaTheme="majorEastAsia" w:hAnsiTheme="majorEastAsia" w:cs="HiraginoMin-W3-90msp-RKSJ-H" w:hint="eastAsia"/>
          <w:color w:val="FF0000"/>
          <w:kern w:val="0"/>
          <w:sz w:val="18"/>
          <w:szCs w:val="18"/>
        </w:rPr>
        <w:t>環境目標に対して</w:t>
      </w:r>
      <w:r w:rsidR="00E109E9">
        <w:rPr>
          <w:rFonts w:asciiTheme="majorEastAsia" w:eastAsiaTheme="majorEastAsia" w:hAnsiTheme="majorEastAsia" w:cs="HiraginoMin-W3-90msp-RKSJ-H" w:hint="eastAsia"/>
          <w:color w:val="FF0000"/>
          <w:kern w:val="0"/>
          <w:sz w:val="18"/>
          <w:szCs w:val="18"/>
        </w:rPr>
        <w:t>、具体的な</w:t>
      </w:r>
      <w:r w:rsidR="00605D94" w:rsidRPr="00A6179B">
        <w:rPr>
          <w:rFonts w:asciiTheme="majorEastAsia" w:eastAsiaTheme="majorEastAsia" w:hAnsiTheme="majorEastAsia" w:cs="HiraginoMin-W3-90msp-RKSJ-H" w:hint="eastAsia"/>
          <w:color w:val="FF0000"/>
          <w:kern w:val="0"/>
          <w:sz w:val="18"/>
          <w:szCs w:val="18"/>
        </w:rPr>
        <w:t>取組み</w:t>
      </w:r>
      <w:r w:rsidR="00E109E9">
        <w:rPr>
          <w:rFonts w:asciiTheme="majorEastAsia" w:eastAsiaTheme="majorEastAsia" w:hAnsiTheme="majorEastAsia" w:cs="HiraginoMin-W3-90msp-RKSJ-H" w:hint="eastAsia"/>
          <w:color w:val="FF0000"/>
          <w:kern w:val="0"/>
          <w:sz w:val="18"/>
          <w:szCs w:val="18"/>
        </w:rPr>
        <w:t>を</w:t>
      </w:r>
      <w:r w:rsidR="00605D94" w:rsidRPr="00A6179B">
        <w:rPr>
          <w:rFonts w:asciiTheme="majorEastAsia" w:eastAsiaTheme="majorEastAsia" w:hAnsiTheme="majorEastAsia" w:cs="HiraginoMin-W3-90msp-RKSJ-H" w:hint="eastAsia"/>
          <w:color w:val="FF0000"/>
          <w:kern w:val="0"/>
          <w:sz w:val="18"/>
          <w:szCs w:val="18"/>
        </w:rPr>
        <w:t>実施するために必要なプロセスを確立し</w:t>
      </w:r>
      <w:r w:rsidR="0052524E" w:rsidRPr="00A6179B">
        <w:rPr>
          <w:rFonts w:asciiTheme="majorEastAsia" w:eastAsiaTheme="majorEastAsia" w:hAnsiTheme="majorEastAsia" w:cs="HiraginoMin-W3-90msp-RKSJ-H" w:hint="eastAsia"/>
          <w:color w:val="FF0000"/>
          <w:kern w:val="0"/>
          <w:sz w:val="18"/>
          <w:szCs w:val="18"/>
        </w:rPr>
        <w:t>、</w:t>
      </w:r>
      <w:r w:rsidR="00605D94" w:rsidRPr="00A6179B">
        <w:rPr>
          <w:rFonts w:asciiTheme="majorEastAsia" w:eastAsiaTheme="majorEastAsia" w:hAnsiTheme="majorEastAsia" w:cs="HiraginoMin-W3-90msp-RKSJ-H" w:hint="eastAsia"/>
          <w:color w:val="FF0000"/>
          <w:kern w:val="0"/>
          <w:sz w:val="18"/>
          <w:szCs w:val="18"/>
        </w:rPr>
        <w:t>実施し</w:t>
      </w:r>
      <w:r w:rsidR="0052524E" w:rsidRPr="00A6179B">
        <w:rPr>
          <w:rFonts w:asciiTheme="majorEastAsia" w:eastAsiaTheme="majorEastAsia" w:hAnsiTheme="majorEastAsia" w:cs="HiraginoMin-W3-90msp-RKSJ-H" w:hint="eastAsia"/>
          <w:color w:val="FF0000"/>
          <w:kern w:val="0"/>
          <w:sz w:val="18"/>
          <w:szCs w:val="18"/>
        </w:rPr>
        <w:t>、</w:t>
      </w:r>
      <w:r w:rsidR="00605D94" w:rsidRPr="00A6179B">
        <w:rPr>
          <w:rFonts w:asciiTheme="majorEastAsia" w:eastAsiaTheme="majorEastAsia" w:hAnsiTheme="majorEastAsia" w:cs="HiraginoMin-W3-90msp-RKSJ-H" w:hint="eastAsia"/>
          <w:color w:val="FF0000"/>
          <w:kern w:val="0"/>
          <w:sz w:val="18"/>
          <w:szCs w:val="18"/>
        </w:rPr>
        <w:t>管理し</w:t>
      </w:r>
      <w:r w:rsidR="0052524E" w:rsidRPr="00A6179B">
        <w:rPr>
          <w:rFonts w:asciiTheme="majorEastAsia" w:eastAsiaTheme="majorEastAsia" w:hAnsiTheme="majorEastAsia" w:cs="HiraginoMin-W3-90msp-RKSJ-H" w:hint="eastAsia"/>
          <w:color w:val="FF0000"/>
          <w:kern w:val="0"/>
          <w:sz w:val="18"/>
          <w:szCs w:val="18"/>
        </w:rPr>
        <w:t>、</w:t>
      </w:r>
      <w:r w:rsidR="00605D94" w:rsidRPr="00A6179B">
        <w:rPr>
          <w:rFonts w:asciiTheme="majorEastAsia" w:eastAsiaTheme="majorEastAsia" w:hAnsiTheme="majorEastAsia" w:cs="HiraginoMin-W3-90msp-RKSJ-H" w:hint="eastAsia"/>
          <w:color w:val="FF0000"/>
          <w:kern w:val="0"/>
          <w:sz w:val="18"/>
          <w:szCs w:val="18"/>
        </w:rPr>
        <w:t>かつ</w:t>
      </w:r>
      <w:r w:rsidR="0052524E" w:rsidRPr="00A6179B">
        <w:rPr>
          <w:rFonts w:asciiTheme="majorEastAsia" w:eastAsiaTheme="majorEastAsia" w:hAnsiTheme="majorEastAsia" w:cs="HiraginoMin-W3-90msp-RKSJ-H" w:hint="eastAsia"/>
          <w:color w:val="FF0000"/>
          <w:kern w:val="0"/>
          <w:sz w:val="18"/>
          <w:szCs w:val="18"/>
        </w:rPr>
        <w:t>、</w:t>
      </w:r>
      <w:r w:rsidR="00605D94" w:rsidRPr="00A6179B">
        <w:rPr>
          <w:rFonts w:asciiTheme="majorEastAsia" w:eastAsiaTheme="majorEastAsia" w:hAnsiTheme="majorEastAsia" w:cs="HiraginoMin-W3-90msp-RKSJ-H" w:hint="eastAsia"/>
          <w:color w:val="FF0000"/>
          <w:kern w:val="0"/>
          <w:sz w:val="18"/>
          <w:szCs w:val="18"/>
        </w:rPr>
        <w:t>維持</w:t>
      </w:r>
      <w:r w:rsidR="00740A4E">
        <w:rPr>
          <w:rFonts w:asciiTheme="majorEastAsia" w:eastAsiaTheme="majorEastAsia" w:hAnsiTheme="majorEastAsia" w:cs="HiraginoMin-W3-90msp-RKSJ-H" w:hint="eastAsia"/>
          <w:color w:val="FF0000"/>
          <w:kern w:val="0"/>
          <w:sz w:val="18"/>
          <w:szCs w:val="18"/>
        </w:rPr>
        <w:t>する。</w:t>
      </w:r>
      <w:r w:rsidR="00E109E9">
        <w:rPr>
          <w:rFonts w:asciiTheme="majorEastAsia" w:eastAsiaTheme="majorEastAsia" w:hAnsiTheme="majorEastAsia" w:cs="HiraginoMin-W3-90msp-RKSJ-H" w:hint="eastAsia"/>
          <w:color w:val="FF0000"/>
          <w:kern w:val="0"/>
          <w:sz w:val="18"/>
          <w:szCs w:val="18"/>
        </w:rPr>
        <w:t>その為に</w:t>
      </w:r>
      <w:r w:rsidR="00605D94" w:rsidRPr="00A6179B">
        <w:rPr>
          <w:rFonts w:asciiTheme="majorEastAsia" w:eastAsiaTheme="majorEastAsia" w:hAnsiTheme="majorEastAsia" w:cs="HiraginoMin-W3-90msp-RKSJ-H" w:hint="eastAsia"/>
          <w:color w:val="FF0000"/>
          <w:kern w:val="0"/>
          <w:sz w:val="18"/>
          <w:szCs w:val="18"/>
        </w:rPr>
        <w:t>プロセスに関する運用基準を設定しプロセス</w:t>
      </w:r>
      <w:r w:rsidR="00740A4E">
        <w:rPr>
          <w:rFonts w:asciiTheme="majorEastAsia" w:eastAsiaTheme="majorEastAsia" w:hAnsiTheme="majorEastAsia" w:cs="HiraginoMin-W3-90msp-RKSJ-H" w:hint="eastAsia"/>
          <w:color w:val="FF0000"/>
          <w:kern w:val="0"/>
          <w:sz w:val="18"/>
          <w:szCs w:val="18"/>
        </w:rPr>
        <w:t>を</w:t>
      </w:r>
      <w:r w:rsidR="00605D94" w:rsidRPr="00A6179B">
        <w:rPr>
          <w:rFonts w:asciiTheme="majorEastAsia" w:eastAsiaTheme="majorEastAsia" w:hAnsiTheme="majorEastAsia" w:cs="HiraginoMin-W3-90msp-RKSJ-H" w:hint="eastAsia"/>
          <w:color w:val="FF0000"/>
          <w:kern w:val="0"/>
          <w:sz w:val="18"/>
          <w:szCs w:val="18"/>
        </w:rPr>
        <w:t>管理</w:t>
      </w:r>
      <w:r w:rsidR="00740A4E">
        <w:rPr>
          <w:rFonts w:asciiTheme="majorEastAsia" w:eastAsiaTheme="majorEastAsia" w:hAnsiTheme="majorEastAsia" w:cs="HiraginoMin-W3-90msp-RKSJ-H" w:hint="eastAsia"/>
          <w:color w:val="FF0000"/>
          <w:kern w:val="0"/>
          <w:sz w:val="18"/>
          <w:szCs w:val="18"/>
        </w:rPr>
        <w:t>する</w:t>
      </w:r>
      <w:r w:rsidR="00605D94" w:rsidRPr="00A6179B">
        <w:rPr>
          <w:rFonts w:asciiTheme="majorEastAsia" w:eastAsiaTheme="majorEastAsia" w:hAnsiTheme="majorEastAsia" w:cs="HiraginoMin-W3-90msp-RKSJ-H" w:hint="eastAsia"/>
          <w:color w:val="FF0000"/>
          <w:kern w:val="0"/>
          <w:sz w:val="18"/>
          <w:szCs w:val="18"/>
        </w:rPr>
        <w:t>。</w:t>
      </w:r>
    </w:p>
    <w:p w14:paraId="0C68236D" w14:textId="77777777" w:rsidR="00605D94" w:rsidRDefault="00605D94" w:rsidP="00E109E9">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計画が変更された場合</w:t>
      </w:r>
      <w:r w:rsidR="0052524E">
        <w:rPr>
          <w:rFonts w:asciiTheme="majorEastAsia" w:eastAsiaTheme="majorEastAsia" w:hAnsiTheme="majorEastAsia" w:cs="HiraginoMin-W3-90msp-RKSJ-H" w:hint="eastAsia"/>
          <w:color w:val="000000" w:themeColor="text1"/>
          <w:kern w:val="0"/>
          <w:sz w:val="18"/>
          <w:szCs w:val="18"/>
        </w:rPr>
        <w:t>、</w:t>
      </w:r>
      <w:r w:rsidR="00E109E9">
        <w:rPr>
          <w:rFonts w:asciiTheme="majorEastAsia" w:eastAsiaTheme="majorEastAsia" w:hAnsiTheme="majorEastAsia" w:cs="HiraginoMin-W3-90msp-RKSJ-H" w:hint="eastAsia"/>
          <w:color w:val="000000" w:themeColor="text1"/>
          <w:kern w:val="0"/>
          <w:sz w:val="18"/>
          <w:szCs w:val="18"/>
        </w:rPr>
        <w:t>結果をレビューし、</w:t>
      </w:r>
      <w:r w:rsidRPr="008C1DA6">
        <w:rPr>
          <w:rFonts w:asciiTheme="majorEastAsia" w:eastAsiaTheme="majorEastAsia" w:hAnsiTheme="majorEastAsia" w:cs="HiraginoMin-W3-90msp-RKSJ-H" w:hint="eastAsia"/>
          <w:color w:val="000000" w:themeColor="text1"/>
          <w:kern w:val="0"/>
          <w:sz w:val="18"/>
          <w:szCs w:val="18"/>
        </w:rPr>
        <w:t>必要に応じて</w:t>
      </w:r>
      <w:r w:rsidR="00E109E9">
        <w:rPr>
          <w:rFonts w:asciiTheme="majorEastAsia" w:eastAsiaTheme="majorEastAsia" w:hAnsiTheme="majorEastAsia" w:cs="HiraginoMin-W3-90msp-RKSJ-H" w:hint="eastAsia"/>
          <w:color w:val="000000" w:themeColor="text1"/>
          <w:kern w:val="0"/>
          <w:sz w:val="18"/>
          <w:szCs w:val="18"/>
        </w:rPr>
        <w:t>有害な影響を緩和する</w:t>
      </w:r>
      <w:r w:rsidRPr="008C1DA6">
        <w:rPr>
          <w:rFonts w:asciiTheme="majorEastAsia" w:eastAsiaTheme="majorEastAsia" w:hAnsiTheme="majorEastAsia" w:cs="HiraginoMin-W3-90msp-RKSJ-H" w:hint="eastAsia"/>
          <w:color w:val="000000" w:themeColor="text1"/>
          <w:kern w:val="0"/>
          <w:sz w:val="18"/>
          <w:szCs w:val="18"/>
        </w:rPr>
        <w:t>処置を</w:t>
      </w:r>
      <w:r w:rsidR="00740A4E">
        <w:rPr>
          <w:rFonts w:asciiTheme="majorEastAsia" w:eastAsiaTheme="majorEastAsia" w:hAnsiTheme="majorEastAsia" w:cs="HiraginoMin-W3-90msp-RKSJ-H" w:hint="eastAsia"/>
          <w:color w:val="000000" w:themeColor="text1"/>
          <w:kern w:val="0"/>
          <w:sz w:val="18"/>
          <w:szCs w:val="18"/>
        </w:rPr>
        <w:t>とる。</w:t>
      </w:r>
    </w:p>
    <w:p w14:paraId="1223BB95" w14:textId="77777777" w:rsidR="00605D94" w:rsidRDefault="008D35D5" w:rsidP="00740A4E">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740A4E" w:rsidRPr="00A6179B">
        <w:rPr>
          <w:rFonts w:asciiTheme="majorEastAsia" w:eastAsiaTheme="majorEastAsia" w:hAnsiTheme="majorEastAsia" w:cs="HiraginoMin-W3-90msp-RKSJ-H" w:hint="eastAsia"/>
          <w:color w:val="FF0000"/>
          <w:kern w:val="0"/>
          <w:sz w:val="18"/>
          <w:szCs w:val="18"/>
        </w:rPr>
        <w:t>は、</w:t>
      </w:r>
      <w:r w:rsidR="00605D94" w:rsidRPr="008C1DA6">
        <w:rPr>
          <w:rFonts w:asciiTheme="majorEastAsia" w:eastAsiaTheme="majorEastAsia" w:hAnsiTheme="majorEastAsia" w:cs="HiraginoMin-W3-90msp-RKSJ-H" w:hint="eastAsia"/>
          <w:color w:val="000000" w:themeColor="text1"/>
          <w:kern w:val="0"/>
          <w:sz w:val="18"/>
          <w:szCs w:val="18"/>
        </w:rPr>
        <w:t>外部委託したプロセスを確実に</w:t>
      </w:r>
      <w:r w:rsidR="00740A4E" w:rsidRPr="008C1DA6">
        <w:rPr>
          <w:rFonts w:asciiTheme="majorEastAsia" w:eastAsiaTheme="majorEastAsia" w:hAnsiTheme="majorEastAsia" w:cs="HiraginoMin-W3-90msp-RKSJ-H" w:hint="eastAsia"/>
          <w:color w:val="000000" w:themeColor="text1"/>
          <w:kern w:val="0"/>
          <w:sz w:val="18"/>
          <w:szCs w:val="18"/>
        </w:rPr>
        <w:t>管理する</w:t>
      </w:r>
      <w:r w:rsidR="00605D94" w:rsidRPr="008C1DA6">
        <w:rPr>
          <w:rFonts w:asciiTheme="majorEastAsia" w:eastAsiaTheme="majorEastAsia" w:hAnsiTheme="majorEastAsia" w:cs="HiraginoMin-W3-90msp-RKSJ-H" w:hint="eastAsia"/>
          <w:color w:val="000000" w:themeColor="text1"/>
          <w:kern w:val="0"/>
          <w:sz w:val="18"/>
          <w:szCs w:val="18"/>
        </w:rPr>
        <w:t>。</w:t>
      </w:r>
    </w:p>
    <w:p w14:paraId="7FDFFDD5" w14:textId="77777777" w:rsidR="00605D94" w:rsidRPr="008C1DA6" w:rsidRDefault="00605D94" w:rsidP="00740A4E">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ライフサイクルの視点に従って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次の事項を行</w:t>
      </w:r>
      <w:r w:rsidR="00740A4E">
        <w:rPr>
          <w:rFonts w:asciiTheme="majorEastAsia" w:eastAsiaTheme="majorEastAsia" w:hAnsiTheme="majorEastAsia" w:cs="HiraginoMin-W3-90msp-RKSJ-H" w:hint="eastAsia"/>
          <w:color w:val="000000" w:themeColor="text1"/>
          <w:kern w:val="0"/>
          <w:sz w:val="18"/>
          <w:szCs w:val="18"/>
        </w:rPr>
        <w:t>う</w:t>
      </w:r>
      <w:r w:rsidRPr="008C1DA6">
        <w:rPr>
          <w:rFonts w:asciiTheme="majorEastAsia" w:eastAsiaTheme="majorEastAsia" w:hAnsiTheme="majorEastAsia" w:cs="HiraginoMin-W3-90msp-RKSJ-H" w:hint="eastAsia"/>
          <w:color w:val="000000" w:themeColor="text1"/>
          <w:kern w:val="0"/>
          <w:sz w:val="18"/>
          <w:szCs w:val="18"/>
        </w:rPr>
        <w:t>。</w:t>
      </w:r>
    </w:p>
    <w:p w14:paraId="4F19CD80" w14:textId="77777777" w:rsidR="00605D94" w:rsidRPr="008C1DA6"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a</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必要に応じて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ライフサイクルの各段階を考慮して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製品又はサービスの設計及び開発プロセスにおいて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環境上の要求事項が取り組まれていることを確実にするために</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管理を確立する。</w:t>
      </w:r>
    </w:p>
    <w:p w14:paraId="2BED8623" w14:textId="77777777" w:rsidR="00605D94" w:rsidRPr="008C1DA6"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b</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必要に応じて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製品及びサービスの調達に関する環境上の要求事項を決定する。</w:t>
      </w:r>
    </w:p>
    <w:p w14:paraId="523FB000" w14:textId="77777777" w:rsidR="00605D94" w:rsidRPr="008C1DA6"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c</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請負者を含む外部提供者に対して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関連する環境上の要求事項を伝達する。</w:t>
      </w:r>
    </w:p>
    <w:p w14:paraId="704FCE2F" w14:textId="77777777" w:rsidR="00605D94"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d</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製品及びサービスの輸送又は配送（提供）</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使用</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使用後の処理及び最終処分に伴う潜在的な著しい環境影響に関する情報を提供する必要性について考慮する。</w:t>
      </w:r>
    </w:p>
    <w:p w14:paraId="40A5C747" w14:textId="77777777" w:rsidR="0052524E" w:rsidRPr="008C1DA6" w:rsidRDefault="0052524E" w:rsidP="00605D94">
      <w:pPr>
        <w:autoSpaceDE w:val="0"/>
        <w:autoSpaceDN w:val="0"/>
        <w:adjustRightInd w:val="0"/>
        <w:ind w:left="270" w:hangingChars="150" w:hanging="270"/>
        <w:jc w:val="left"/>
        <w:rPr>
          <w:rFonts w:asciiTheme="majorEastAsia" w:eastAsiaTheme="majorEastAsia" w:hAnsiTheme="majorEastAsia" w:cs="HiraginoMin-W3-90msp-RKSJ-H"/>
          <w:color w:val="000000" w:themeColor="text1"/>
          <w:kern w:val="0"/>
          <w:sz w:val="18"/>
          <w:szCs w:val="18"/>
        </w:rPr>
      </w:pPr>
    </w:p>
    <w:p w14:paraId="32DABF58" w14:textId="77777777" w:rsidR="00605D94" w:rsidRPr="008C1DA6" w:rsidRDefault="008D35D5" w:rsidP="00605D94">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E825D9" w:rsidRPr="00A6179B">
        <w:rPr>
          <w:rFonts w:asciiTheme="majorEastAsia" w:eastAsiaTheme="majorEastAsia" w:hAnsiTheme="majorEastAsia" w:cs="HiraginoMin-W3-90msp-RKSJ-H" w:hint="eastAsia"/>
          <w:color w:val="FF0000"/>
          <w:kern w:val="0"/>
          <w:sz w:val="18"/>
          <w:szCs w:val="18"/>
        </w:rPr>
        <w:t>は、</w:t>
      </w:r>
      <w:r w:rsidR="00605D94" w:rsidRPr="008C1DA6">
        <w:rPr>
          <w:rFonts w:asciiTheme="majorEastAsia" w:eastAsiaTheme="majorEastAsia" w:hAnsiTheme="majorEastAsia" w:cs="HiraginoMin-W3-90msp-RKSJ-H" w:hint="eastAsia"/>
          <w:color w:val="000000" w:themeColor="text1"/>
          <w:kern w:val="0"/>
          <w:sz w:val="18"/>
          <w:szCs w:val="18"/>
        </w:rPr>
        <w:t>プロセスが計画どおりに実施されたという確信をもつために必要な程度の</w:t>
      </w:r>
      <w:r w:rsidR="0052524E">
        <w:rPr>
          <w:rFonts w:asciiTheme="majorEastAsia" w:eastAsiaTheme="majorEastAsia" w:hAnsiTheme="majorEastAsia" w:cs="HiraginoMin-W3-90msp-RKSJ-H" w:hint="eastAsia"/>
          <w:color w:val="000000" w:themeColor="text1"/>
          <w:kern w:val="0"/>
          <w:sz w:val="18"/>
          <w:szCs w:val="18"/>
        </w:rPr>
        <w:t>、</w:t>
      </w:r>
      <w:r w:rsidR="00605D94" w:rsidRPr="008C1DA6">
        <w:rPr>
          <w:rFonts w:asciiTheme="majorEastAsia" w:eastAsiaTheme="majorEastAsia" w:hAnsiTheme="majorEastAsia" w:cs="HiraginoMin-W3-90msp-RKSJ-H" w:hint="eastAsia"/>
          <w:color w:val="000000" w:themeColor="text1"/>
          <w:kern w:val="0"/>
          <w:sz w:val="18"/>
          <w:szCs w:val="18"/>
        </w:rPr>
        <w:t>文書化した情報を維持</w:t>
      </w:r>
      <w:r w:rsidR="00E825D9">
        <w:rPr>
          <w:rFonts w:asciiTheme="majorEastAsia" w:eastAsiaTheme="majorEastAsia" w:hAnsiTheme="majorEastAsia" w:cs="HiraginoMin-W3-90msp-RKSJ-H" w:hint="eastAsia"/>
          <w:color w:val="000000" w:themeColor="text1"/>
          <w:kern w:val="0"/>
          <w:sz w:val="18"/>
          <w:szCs w:val="18"/>
        </w:rPr>
        <w:t>する</w:t>
      </w:r>
      <w:r w:rsidR="00605D94" w:rsidRPr="008C1DA6">
        <w:rPr>
          <w:rFonts w:asciiTheme="majorEastAsia" w:eastAsiaTheme="majorEastAsia" w:hAnsiTheme="majorEastAsia" w:cs="HiraginoMin-W3-90msp-RKSJ-H" w:hint="eastAsia"/>
          <w:color w:val="000000" w:themeColor="text1"/>
          <w:kern w:val="0"/>
          <w:sz w:val="18"/>
          <w:szCs w:val="18"/>
        </w:rPr>
        <w:t>。</w:t>
      </w:r>
    </w:p>
    <w:p w14:paraId="0CEB5090" w14:textId="77777777" w:rsidR="00605D94" w:rsidRDefault="00605D94" w:rsidP="00605D94">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3A7E63A1" w14:textId="77777777" w:rsidR="00D305B7" w:rsidRDefault="00002062"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002062">
        <w:rPr>
          <w:rFonts w:asciiTheme="majorEastAsia" w:eastAsiaTheme="majorEastAsia" w:hAnsiTheme="majorEastAsia" w:cs="HiraginoMin-W3-90msp-RKSJ-H" w:hint="eastAsia"/>
          <w:color w:val="FF0000"/>
          <w:kern w:val="0"/>
          <w:sz w:val="18"/>
          <w:szCs w:val="18"/>
        </w:rPr>
        <w:t>文書化した情報　：　「みちのくEMS</w:t>
      </w:r>
      <w:r w:rsidRPr="00002062">
        <w:rPr>
          <w:rFonts w:hint="eastAsia"/>
          <w:color w:val="FF0000"/>
        </w:rPr>
        <w:t xml:space="preserve"> </w:t>
      </w:r>
      <w:r w:rsidRPr="00002062">
        <w:rPr>
          <w:rFonts w:asciiTheme="majorEastAsia" w:eastAsiaTheme="majorEastAsia" w:hAnsiTheme="majorEastAsia" w:cs="HiraginoMin-W3-90msp-RKSJ-H" w:hint="eastAsia"/>
          <w:color w:val="FF0000"/>
          <w:kern w:val="0"/>
          <w:sz w:val="18"/>
          <w:szCs w:val="18"/>
        </w:rPr>
        <w:t>年間計画表」</w:t>
      </w:r>
    </w:p>
    <w:p w14:paraId="1DC0DDA0" w14:textId="77777777" w:rsidR="00EC4EB3" w:rsidRDefault="00EC4EB3"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EC4EB3">
        <w:rPr>
          <w:rFonts w:asciiTheme="majorEastAsia" w:eastAsiaTheme="majorEastAsia" w:hAnsiTheme="majorEastAsia" w:cs="HiraginoMin-W3-90msp-RKSJ-H" w:hint="eastAsia"/>
          <w:color w:val="FF0000"/>
          <w:kern w:val="0"/>
          <w:sz w:val="18"/>
          <w:szCs w:val="18"/>
        </w:rPr>
        <w:t>文書化した情報　：　「サプライチェーン関係図」</w:t>
      </w:r>
    </w:p>
    <w:p w14:paraId="0B02F734" w14:textId="77777777" w:rsidR="00EC4EB3" w:rsidRDefault="00EC4EB3"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EC4EB3">
        <w:rPr>
          <w:rFonts w:asciiTheme="majorEastAsia" w:eastAsiaTheme="majorEastAsia" w:hAnsiTheme="majorEastAsia" w:cs="HiraginoMin-W3-90msp-RKSJ-H" w:hint="eastAsia"/>
          <w:color w:val="FF0000"/>
          <w:kern w:val="0"/>
          <w:sz w:val="18"/>
          <w:szCs w:val="18"/>
        </w:rPr>
        <w:t>文書化した情報　：　「「校正機器一覧表」</w:t>
      </w:r>
    </w:p>
    <w:p w14:paraId="0BD24296" w14:textId="77777777" w:rsidR="00EC4EB3" w:rsidRPr="00EC4EB3" w:rsidRDefault="00EC4EB3"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EC4EB3">
        <w:rPr>
          <w:rFonts w:asciiTheme="majorEastAsia" w:eastAsiaTheme="majorEastAsia" w:hAnsiTheme="majorEastAsia" w:cs="HiraginoMin-W3-90msp-RKSJ-H" w:hint="eastAsia"/>
          <w:color w:val="FF0000"/>
          <w:kern w:val="0"/>
          <w:sz w:val="18"/>
          <w:szCs w:val="18"/>
        </w:rPr>
        <w:t>文書化した情報　：　「「校正機器一覧表」</w:t>
      </w:r>
    </w:p>
    <w:p w14:paraId="1C512CEA" w14:textId="77777777" w:rsidR="00D305B7" w:rsidRPr="00002062" w:rsidRDefault="00D305B7"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p>
    <w:p w14:paraId="7134DE3A" w14:textId="77777777" w:rsidR="00605D94" w:rsidRPr="008C1DA6" w:rsidRDefault="00605D94" w:rsidP="00605D94">
      <w:pPr>
        <w:pStyle w:val="2"/>
        <w:rPr>
          <w:color w:val="000000" w:themeColor="text1"/>
        </w:rPr>
      </w:pPr>
      <w:bookmarkStart w:id="17" w:name="_Toc439858329"/>
      <w:r w:rsidRPr="008C1DA6">
        <w:rPr>
          <w:rFonts w:cs="TimesNewRomanPS-BoldMT"/>
          <w:b/>
          <w:bCs/>
          <w:color w:val="000000" w:themeColor="text1"/>
        </w:rPr>
        <w:t xml:space="preserve">8.2 </w:t>
      </w:r>
      <w:r w:rsidRPr="008C1DA6">
        <w:rPr>
          <w:rFonts w:hint="eastAsia"/>
          <w:color w:val="000000" w:themeColor="text1"/>
        </w:rPr>
        <w:t>緊急事態への準備及び対応</w:t>
      </w:r>
      <w:bookmarkEnd w:id="17"/>
    </w:p>
    <w:p w14:paraId="143E5361" w14:textId="77777777" w:rsidR="00605D94" w:rsidRPr="008C1DA6" w:rsidRDefault="008D35D5" w:rsidP="00605D94">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D305B7" w:rsidRPr="00A6179B">
        <w:rPr>
          <w:rFonts w:asciiTheme="majorEastAsia" w:eastAsiaTheme="majorEastAsia" w:hAnsiTheme="majorEastAsia" w:cs="HiraginoMin-W3-90msp-RKSJ-H" w:hint="eastAsia"/>
          <w:color w:val="FF0000"/>
          <w:kern w:val="0"/>
          <w:sz w:val="18"/>
          <w:szCs w:val="18"/>
        </w:rPr>
        <w:t>は、</w:t>
      </w:r>
      <w:r w:rsidR="00605D94" w:rsidRPr="008C1DA6">
        <w:rPr>
          <w:rFonts w:asciiTheme="majorEastAsia" w:eastAsiaTheme="majorEastAsia" w:hAnsiTheme="majorEastAsia" w:cs="HiraginoMin-W3-90msp-RKSJ-H" w:hint="eastAsia"/>
          <w:color w:val="000000" w:themeColor="text1"/>
          <w:kern w:val="0"/>
          <w:sz w:val="18"/>
          <w:szCs w:val="18"/>
        </w:rPr>
        <w:t>特定した潜在的な緊急事態への準備及び対応のために必要なプロセスを確立し</w:t>
      </w:r>
      <w:r w:rsidR="0052524E">
        <w:rPr>
          <w:rFonts w:asciiTheme="majorEastAsia" w:eastAsiaTheme="majorEastAsia" w:hAnsiTheme="majorEastAsia" w:cs="HiraginoMin-W3-90msp-RKSJ-H" w:hint="eastAsia"/>
          <w:color w:val="000000" w:themeColor="text1"/>
          <w:kern w:val="0"/>
          <w:sz w:val="18"/>
          <w:szCs w:val="18"/>
        </w:rPr>
        <w:t>、</w:t>
      </w:r>
      <w:r w:rsidR="00605D94" w:rsidRPr="008C1DA6">
        <w:rPr>
          <w:rFonts w:asciiTheme="majorEastAsia" w:eastAsiaTheme="majorEastAsia" w:hAnsiTheme="majorEastAsia" w:cs="HiraginoMin-W3-90msp-RKSJ-H" w:hint="eastAsia"/>
          <w:color w:val="000000" w:themeColor="text1"/>
          <w:kern w:val="0"/>
          <w:sz w:val="18"/>
          <w:szCs w:val="18"/>
        </w:rPr>
        <w:t>実施し</w:t>
      </w:r>
      <w:r w:rsidR="0052524E">
        <w:rPr>
          <w:rFonts w:asciiTheme="majorEastAsia" w:eastAsiaTheme="majorEastAsia" w:hAnsiTheme="majorEastAsia" w:cs="HiraginoMin-W3-90msp-RKSJ-H" w:hint="eastAsia"/>
          <w:color w:val="000000" w:themeColor="text1"/>
          <w:kern w:val="0"/>
          <w:sz w:val="18"/>
          <w:szCs w:val="18"/>
        </w:rPr>
        <w:t>、</w:t>
      </w:r>
      <w:r w:rsidR="00605D94" w:rsidRPr="008C1DA6">
        <w:rPr>
          <w:rFonts w:asciiTheme="majorEastAsia" w:eastAsiaTheme="majorEastAsia" w:hAnsiTheme="majorEastAsia" w:cs="HiraginoMin-W3-90msp-RKSJ-H" w:hint="eastAsia"/>
          <w:color w:val="000000" w:themeColor="text1"/>
          <w:kern w:val="0"/>
          <w:sz w:val="18"/>
          <w:szCs w:val="18"/>
        </w:rPr>
        <w:t>維持</w:t>
      </w:r>
      <w:r w:rsidR="00D305B7">
        <w:rPr>
          <w:rFonts w:asciiTheme="majorEastAsia" w:eastAsiaTheme="majorEastAsia" w:hAnsiTheme="majorEastAsia" w:cs="HiraginoMin-W3-90msp-RKSJ-H" w:hint="eastAsia"/>
          <w:color w:val="000000" w:themeColor="text1"/>
          <w:kern w:val="0"/>
          <w:sz w:val="18"/>
          <w:szCs w:val="18"/>
        </w:rPr>
        <w:t>する。</w:t>
      </w:r>
    </w:p>
    <w:p w14:paraId="361170E7" w14:textId="77777777" w:rsidR="00605D94" w:rsidRPr="008C1DA6"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a</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緊急事態からの有害な環境影響を防止又は緩和するための処置を計画することによって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対応を準備する。</w:t>
      </w:r>
    </w:p>
    <w:p w14:paraId="56251E64" w14:textId="77777777" w:rsidR="00605D94" w:rsidRPr="008C1DA6"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b</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顕在した緊急事態に対応する。</w:t>
      </w:r>
    </w:p>
    <w:p w14:paraId="690BBF50" w14:textId="77777777" w:rsidR="00605D94" w:rsidRPr="008C1DA6"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c</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緊急事態及びその潜在的な環境影響の大きさに応じて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緊急事態による結果を防止又は緩和するための処置をとる。</w:t>
      </w:r>
    </w:p>
    <w:p w14:paraId="02B749DE" w14:textId="77777777" w:rsidR="00605D94" w:rsidRPr="008C1DA6"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d</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実行可能な場合には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計画した対応処置を定期的にテストする。</w:t>
      </w:r>
    </w:p>
    <w:p w14:paraId="4C99690B" w14:textId="77777777" w:rsidR="00605D94" w:rsidRPr="008C1DA6"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e</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定期的に</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また特に緊急事態の発生後又はテストの後には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プロセス及び計画した対応処置をレビューし</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改訂する。</w:t>
      </w:r>
    </w:p>
    <w:p w14:paraId="345FA8F6" w14:textId="77777777" w:rsidR="00605D94" w:rsidRPr="008C1DA6" w:rsidRDefault="00605D94" w:rsidP="00605D9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b/>
          <w:bCs/>
          <w:color w:val="000000" w:themeColor="text1"/>
          <w:kern w:val="0"/>
          <w:sz w:val="18"/>
          <w:szCs w:val="18"/>
        </w:rPr>
        <w:t>f</w:t>
      </w:r>
      <w:r w:rsidRPr="008C1DA6">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必要に応じて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緊急事態への準備及び対応についての関連する情報及び教育訓練を</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組織で働く人々を含む関連する利害関係者に提供する。</w:t>
      </w:r>
    </w:p>
    <w:p w14:paraId="54E1A74E" w14:textId="77777777" w:rsidR="00605D94" w:rsidRPr="008C1DA6" w:rsidRDefault="008D35D5" w:rsidP="00605D94">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D305B7" w:rsidRPr="00A6179B">
        <w:rPr>
          <w:rFonts w:asciiTheme="majorEastAsia" w:eastAsiaTheme="majorEastAsia" w:hAnsiTheme="majorEastAsia" w:cs="HiraginoMin-W3-90msp-RKSJ-H" w:hint="eastAsia"/>
          <w:color w:val="FF0000"/>
          <w:kern w:val="0"/>
          <w:sz w:val="18"/>
          <w:szCs w:val="18"/>
        </w:rPr>
        <w:t>は、</w:t>
      </w:r>
      <w:r w:rsidR="00605D94" w:rsidRPr="008C1DA6">
        <w:rPr>
          <w:rFonts w:asciiTheme="majorEastAsia" w:eastAsiaTheme="majorEastAsia" w:hAnsiTheme="majorEastAsia" w:cs="HiraginoMin-W3-90msp-RKSJ-H" w:hint="eastAsia"/>
          <w:color w:val="000000" w:themeColor="text1"/>
          <w:kern w:val="0"/>
          <w:sz w:val="18"/>
          <w:szCs w:val="18"/>
        </w:rPr>
        <w:t>プロセスが計画どおりに実施されるという確信をもつために必要な程度の</w:t>
      </w:r>
      <w:r w:rsidR="0052524E">
        <w:rPr>
          <w:rFonts w:asciiTheme="majorEastAsia" w:eastAsiaTheme="majorEastAsia" w:hAnsiTheme="majorEastAsia" w:cs="HiraginoMin-W3-90msp-RKSJ-H" w:hint="eastAsia"/>
          <w:color w:val="000000" w:themeColor="text1"/>
          <w:kern w:val="0"/>
          <w:sz w:val="18"/>
          <w:szCs w:val="18"/>
        </w:rPr>
        <w:t>、</w:t>
      </w:r>
      <w:r w:rsidR="00605D94" w:rsidRPr="008C1DA6">
        <w:rPr>
          <w:rFonts w:asciiTheme="majorEastAsia" w:eastAsiaTheme="majorEastAsia" w:hAnsiTheme="majorEastAsia" w:cs="HiraginoMin-W3-90msp-RKSJ-H" w:hint="eastAsia"/>
          <w:color w:val="000000" w:themeColor="text1"/>
          <w:kern w:val="0"/>
          <w:sz w:val="18"/>
          <w:szCs w:val="18"/>
        </w:rPr>
        <w:t>文書化した情報を維持</w:t>
      </w:r>
      <w:r w:rsidR="00D305B7">
        <w:rPr>
          <w:rFonts w:asciiTheme="majorEastAsia" w:eastAsiaTheme="majorEastAsia" w:hAnsiTheme="majorEastAsia" w:cs="HiraginoMin-W3-90msp-RKSJ-H" w:hint="eastAsia"/>
          <w:color w:val="000000" w:themeColor="text1"/>
          <w:kern w:val="0"/>
          <w:sz w:val="18"/>
          <w:szCs w:val="18"/>
        </w:rPr>
        <w:t>する</w:t>
      </w:r>
      <w:r w:rsidR="00605D94" w:rsidRPr="008C1DA6">
        <w:rPr>
          <w:rFonts w:asciiTheme="majorEastAsia" w:eastAsiaTheme="majorEastAsia" w:hAnsiTheme="majorEastAsia" w:cs="HiraginoMin-W3-90msp-RKSJ-H" w:hint="eastAsia"/>
          <w:color w:val="000000" w:themeColor="text1"/>
          <w:kern w:val="0"/>
          <w:sz w:val="18"/>
          <w:szCs w:val="18"/>
        </w:rPr>
        <w:t>。</w:t>
      </w:r>
    </w:p>
    <w:p w14:paraId="6FDC2F2E" w14:textId="77777777" w:rsidR="00605D94" w:rsidRPr="002C1189" w:rsidRDefault="00605D94"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p>
    <w:p w14:paraId="6D0ADB5D" w14:textId="77777777" w:rsidR="002C1189" w:rsidRPr="002C1189" w:rsidRDefault="002C1189"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2C1189">
        <w:rPr>
          <w:rFonts w:asciiTheme="majorEastAsia" w:eastAsiaTheme="majorEastAsia" w:hAnsiTheme="majorEastAsia" w:cs="HiraginoMin-W3-90msp-RKSJ-H" w:hint="eastAsia"/>
          <w:color w:val="FF0000"/>
          <w:kern w:val="0"/>
          <w:sz w:val="18"/>
          <w:szCs w:val="18"/>
        </w:rPr>
        <w:t>文書化した情報　：　「緊急連絡者名簿」</w:t>
      </w:r>
    </w:p>
    <w:p w14:paraId="548E6F1A" w14:textId="77777777" w:rsidR="002C1189" w:rsidRPr="002C1189" w:rsidRDefault="002C1189"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2C1189">
        <w:rPr>
          <w:rFonts w:asciiTheme="majorEastAsia" w:eastAsiaTheme="majorEastAsia" w:hAnsiTheme="majorEastAsia" w:cs="HiraginoMin-W3-90msp-RKSJ-H" w:hint="eastAsia"/>
          <w:color w:val="FF0000"/>
          <w:kern w:val="0"/>
          <w:sz w:val="18"/>
          <w:szCs w:val="18"/>
        </w:rPr>
        <w:t>文書化した情報　：　「緊急事態発生報告書」</w:t>
      </w:r>
    </w:p>
    <w:p w14:paraId="77491D12" w14:textId="77777777" w:rsidR="002C1189" w:rsidRPr="002C1189" w:rsidRDefault="002C1189"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2C1189">
        <w:rPr>
          <w:rFonts w:asciiTheme="majorEastAsia" w:eastAsiaTheme="majorEastAsia" w:hAnsiTheme="majorEastAsia" w:cs="HiraginoMin-W3-90msp-RKSJ-H" w:hint="eastAsia"/>
          <w:color w:val="FF0000"/>
          <w:kern w:val="0"/>
          <w:sz w:val="18"/>
          <w:szCs w:val="18"/>
        </w:rPr>
        <w:t>文書化した情報　：　「緊急事態対応訓練実施報告書」</w:t>
      </w:r>
    </w:p>
    <w:p w14:paraId="4AED3991" w14:textId="77777777" w:rsidR="002C1189" w:rsidRPr="002C1189" w:rsidRDefault="002C1189" w:rsidP="00605D94">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p>
    <w:p w14:paraId="09C65D99" w14:textId="77777777" w:rsidR="00C629A8" w:rsidRPr="008C1DA6" w:rsidRDefault="00C629A8">
      <w:pPr>
        <w:widowControl/>
        <w:jc w:val="left"/>
        <w:rPr>
          <w:color w:val="000000" w:themeColor="text1"/>
        </w:rPr>
      </w:pPr>
    </w:p>
    <w:p w14:paraId="1A017BF8" w14:textId="77777777" w:rsidR="00C629A8" w:rsidRPr="008C1DA6" w:rsidRDefault="00C629A8" w:rsidP="00C629A8">
      <w:pPr>
        <w:pStyle w:val="1"/>
        <w:rPr>
          <w:color w:val="000000" w:themeColor="text1"/>
        </w:rPr>
      </w:pPr>
      <w:bookmarkStart w:id="18" w:name="_Toc439858330"/>
      <w:r w:rsidRPr="008C1DA6">
        <w:rPr>
          <w:rFonts w:cs="TimesNewRomanPS-BoldMT"/>
          <w:b/>
          <w:bCs/>
          <w:color w:val="000000" w:themeColor="text1"/>
        </w:rPr>
        <w:t xml:space="preserve">9 </w:t>
      </w:r>
      <w:r w:rsidRPr="008C1DA6">
        <w:rPr>
          <w:rFonts w:hint="eastAsia"/>
          <w:color w:val="000000" w:themeColor="text1"/>
        </w:rPr>
        <w:t>パフォーマンス評価</w:t>
      </w:r>
      <w:bookmarkEnd w:id="18"/>
    </w:p>
    <w:p w14:paraId="45FD9436" w14:textId="77777777" w:rsidR="00C629A8" w:rsidRPr="008C1DA6" w:rsidRDefault="00C629A8" w:rsidP="00C629A8">
      <w:pPr>
        <w:pStyle w:val="2"/>
        <w:rPr>
          <w:color w:val="000000" w:themeColor="text1"/>
        </w:rPr>
      </w:pPr>
      <w:bookmarkStart w:id="19" w:name="_Toc439858331"/>
      <w:r w:rsidRPr="008C1DA6">
        <w:rPr>
          <w:rFonts w:cs="TimesNewRomanPS-BoldMT"/>
          <w:b/>
          <w:bCs/>
          <w:color w:val="000000" w:themeColor="text1"/>
        </w:rPr>
        <w:t xml:space="preserve">9.1 </w:t>
      </w:r>
      <w:r w:rsidRPr="008C1DA6">
        <w:rPr>
          <w:rFonts w:hint="eastAsia"/>
          <w:color w:val="000000" w:themeColor="text1"/>
        </w:rPr>
        <w:t>監視</w:t>
      </w:r>
      <w:r w:rsidR="0052524E">
        <w:rPr>
          <w:rFonts w:hint="eastAsia"/>
          <w:color w:val="000000" w:themeColor="text1"/>
        </w:rPr>
        <w:t>、</w:t>
      </w:r>
      <w:r w:rsidRPr="008C1DA6">
        <w:rPr>
          <w:rFonts w:hint="eastAsia"/>
          <w:color w:val="000000" w:themeColor="text1"/>
        </w:rPr>
        <w:t>測定</w:t>
      </w:r>
      <w:r w:rsidR="0052524E">
        <w:rPr>
          <w:rFonts w:hint="eastAsia"/>
          <w:color w:val="000000" w:themeColor="text1"/>
        </w:rPr>
        <w:t>、</w:t>
      </w:r>
      <w:r w:rsidRPr="008C1DA6">
        <w:rPr>
          <w:rFonts w:hint="eastAsia"/>
          <w:color w:val="000000" w:themeColor="text1"/>
        </w:rPr>
        <w:t>分析及び評価</w:t>
      </w:r>
      <w:bookmarkEnd w:id="19"/>
    </w:p>
    <w:p w14:paraId="2C2BC185"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9.1.1 </w:t>
      </w:r>
      <w:r w:rsidRPr="008C1DA6">
        <w:rPr>
          <w:rFonts w:asciiTheme="majorEastAsia" w:eastAsiaTheme="majorEastAsia" w:hAnsiTheme="majorEastAsia" w:cs="HiraginoKaku-W5-90msp-RKSJ-H" w:hint="eastAsia"/>
          <w:color w:val="000000" w:themeColor="text1"/>
          <w:kern w:val="0"/>
          <w:sz w:val="18"/>
          <w:szCs w:val="18"/>
        </w:rPr>
        <w:t>一般</w:t>
      </w:r>
    </w:p>
    <w:p w14:paraId="25ABE65B" w14:textId="77777777" w:rsidR="00C629A8" w:rsidRPr="008C1DA6" w:rsidRDefault="008D35D5"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E66E64" w:rsidRPr="00A6179B">
        <w:rPr>
          <w:rFonts w:asciiTheme="majorEastAsia" w:eastAsiaTheme="majorEastAsia" w:hAnsiTheme="majorEastAsia" w:cs="HiraginoMin-W3-90msp-RKSJ-H" w:hint="eastAsia"/>
          <w:color w:val="FF0000"/>
          <w:kern w:val="0"/>
          <w:sz w:val="18"/>
          <w:szCs w:val="18"/>
        </w:rPr>
        <w:t>は、</w:t>
      </w:r>
      <w:r w:rsidR="00C629A8" w:rsidRPr="008C1DA6">
        <w:rPr>
          <w:rFonts w:asciiTheme="majorEastAsia" w:eastAsiaTheme="majorEastAsia" w:hAnsiTheme="majorEastAsia" w:cs="HiraginoMin-W3-90msp-RKSJ-H" w:hint="eastAsia"/>
          <w:color w:val="000000" w:themeColor="text1"/>
          <w:kern w:val="0"/>
          <w:sz w:val="18"/>
          <w:szCs w:val="18"/>
        </w:rPr>
        <w:t>環境パフォーマンスを監視し</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測定し</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分析し</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評価</w:t>
      </w:r>
      <w:r w:rsidR="00E66E64">
        <w:rPr>
          <w:rFonts w:asciiTheme="majorEastAsia" w:eastAsiaTheme="majorEastAsia" w:hAnsiTheme="majorEastAsia" w:cs="HiraginoMin-W3-90msp-RKSJ-H" w:hint="eastAsia"/>
          <w:color w:val="000000" w:themeColor="text1"/>
          <w:kern w:val="0"/>
          <w:sz w:val="18"/>
          <w:szCs w:val="18"/>
        </w:rPr>
        <w:t>する</w:t>
      </w:r>
      <w:r w:rsidR="00C629A8" w:rsidRPr="008C1DA6">
        <w:rPr>
          <w:rFonts w:asciiTheme="majorEastAsia" w:eastAsiaTheme="majorEastAsia" w:hAnsiTheme="majorEastAsia" w:cs="HiraginoMin-W3-90msp-RKSJ-H" w:hint="eastAsia"/>
          <w:color w:val="000000" w:themeColor="text1"/>
          <w:kern w:val="0"/>
          <w:sz w:val="18"/>
          <w:szCs w:val="18"/>
        </w:rPr>
        <w:t>。</w:t>
      </w:r>
    </w:p>
    <w:p w14:paraId="4EB0FF22" w14:textId="77777777" w:rsidR="00C629A8" w:rsidRPr="008C1DA6" w:rsidRDefault="00C629A8" w:rsidP="00C629A8">
      <w:pPr>
        <w:pStyle w:val="a3"/>
        <w:numPr>
          <w:ilvl w:val="0"/>
          <w:numId w:val="2"/>
        </w:numPr>
        <w:autoSpaceDE w:val="0"/>
        <w:autoSpaceDN w:val="0"/>
        <w:adjustRightInd w:val="0"/>
        <w:ind w:leftChars="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監視及び測定が必要な対象</w:t>
      </w:r>
    </w:p>
    <w:p w14:paraId="77389F87" w14:textId="77777777" w:rsidR="00C629A8" w:rsidRPr="008C1DA6" w:rsidRDefault="00C629A8" w:rsidP="00C629A8">
      <w:pPr>
        <w:pStyle w:val="a3"/>
        <w:autoSpaceDE w:val="0"/>
        <w:autoSpaceDN w:val="0"/>
        <w:adjustRightInd w:val="0"/>
        <w:ind w:leftChars="0" w:left="42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1) 環境目標</w:t>
      </w:r>
    </w:p>
    <w:p w14:paraId="524CF8A0" w14:textId="77777777" w:rsidR="00C629A8" w:rsidRPr="008C1DA6" w:rsidRDefault="00C629A8" w:rsidP="00C629A8">
      <w:pPr>
        <w:autoSpaceDE w:val="0"/>
        <w:autoSpaceDN w:val="0"/>
        <w:adjustRightInd w:val="0"/>
        <w:ind w:left="42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lastRenderedPageBreak/>
        <w:t>2) 著しい環境側面</w:t>
      </w:r>
    </w:p>
    <w:p w14:paraId="6DEAF241" w14:textId="77777777" w:rsidR="00C629A8" w:rsidRPr="008C1DA6" w:rsidRDefault="00C629A8" w:rsidP="00C629A8">
      <w:pPr>
        <w:autoSpaceDE w:val="0"/>
        <w:autoSpaceDN w:val="0"/>
        <w:adjustRightInd w:val="0"/>
        <w:ind w:left="42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3) 順守義務</w:t>
      </w:r>
    </w:p>
    <w:p w14:paraId="695CA989" w14:textId="77777777" w:rsidR="00C629A8" w:rsidRPr="008C1DA6" w:rsidRDefault="00C629A8" w:rsidP="00C629A8">
      <w:pPr>
        <w:autoSpaceDE w:val="0"/>
        <w:autoSpaceDN w:val="0"/>
        <w:adjustRightInd w:val="0"/>
        <w:ind w:left="42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4) 運用の計画</w:t>
      </w:r>
    </w:p>
    <w:p w14:paraId="22E0EBC6"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w:t>
      </w:r>
      <w:r w:rsidR="00A6179B">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監視</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測定</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分析及び評価の方法</w:t>
      </w:r>
    </w:p>
    <w:p w14:paraId="29C1E033"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c</w:t>
      </w:r>
      <w:r w:rsidRPr="008C1DA6">
        <w:rPr>
          <w:rFonts w:asciiTheme="majorEastAsia" w:eastAsiaTheme="majorEastAsia" w:hAnsiTheme="majorEastAsia" w:cs="TimesNewRomanPSMT" w:hint="eastAsia"/>
          <w:color w:val="000000" w:themeColor="text1"/>
          <w:kern w:val="0"/>
          <w:sz w:val="18"/>
          <w:szCs w:val="18"/>
        </w:rPr>
        <w:t>)</w:t>
      </w:r>
      <w:r w:rsidR="00A6179B">
        <w:rPr>
          <w:rFonts w:asciiTheme="majorEastAsia" w:eastAsiaTheme="majorEastAsia" w:hAnsiTheme="majorEastAsia" w:cs="TimesNewRomanPSMT"/>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環境パフォーマンスを評価するための基準及び適切な指標</w:t>
      </w:r>
    </w:p>
    <w:p w14:paraId="0DC2D321"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d</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監視及び測定の実施時期</w:t>
      </w:r>
    </w:p>
    <w:p w14:paraId="062A6139" w14:textId="77777777" w:rsidR="00E66E64" w:rsidRDefault="00C629A8" w:rsidP="00E66E64">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e</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監視及び測定の結果の</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分析及び評価の時期</w:t>
      </w:r>
    </w:p>
    <w:p w14:paraId="22E07F15" w14:textId="77777777" w:rsidR="00E66E64" w:rsidRDefault="00E66E64" w:rsidP="00E66E64">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19780506" w14:textId="77777777" w:rsidR="00A6179B" w:rsidRPr="00E66E64" w:rsidRDefault="008D35D5" w:rsidP="00E66E64">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E66E64" w:rsidRPr="00A6179B">
        <w:rPr>
          <w:rFonts w:asciiTheme="majorEastAsia" w:eastAsiaTheme="majorEastAsia" w:hAnsiTheme="majorEastAsia" w:cs="HiraginoMin-W3-90msp-RKSJ-H" w:hint="eastAsia"/>
          <w:color w:val="FF0000"/>
          <w:kern w:val="0"/>
          <w:sz w:val="18"/>
          <w:szCs w:val="18"/>
        </w:rPr>
        <w:t>は、</w:t>
      </w:r>
      <w:r w:rsidR="00A6179B" w:rsidRPr="00A6179B">
        <w:rPr>
          <w:rFonts w:asciiTheme="majorEastAsia" w:eastAsiaTheme="majorEastAsia" w:hAnsiTheme="majorEastAsia" w:cs="HiraginoMin-W3-90msp-RKSJ-H" w:hint="eastAsia"/>
          <w:color w:val="FF0000"/>
          <w:kern w:val="0"/>
          <w:sz w:val="18"/>
          <w:szCs w:val="18"/>
        </w:rPr>
        <w:t>校正又は検証</w:t>
      </w:r>
      <w:r w:rsidR="00E66E64">
        <w:rPr>
          <w:rFonts w:asciiTheme="majorEastAsia" w:eastAsiaTheme="majorEastAsia" w:hAnsiTheme="majorEastAsia" w:cs="HiraginoMin-W3-90msp-RKSJ-H" w:hint="eastAsia"/>
          <w:color w:val="FF0000"/>
          <w:kern w:val="0"/>
          <w:sz w:val="18"/>
          <w:szCs w:val="18"/>
        </w:rPr>
        <w:t>を必要とする</w:t>
      </w:r>
      <w:r w:rsidR="00A6179B" w:rsidRPr="00A6179B">
        <w:rPr>
          <w:rFonts w:asciiTheme="majorEastAsia" w:eastAsiaTheme="majorEastAsia" w:hAnsiTheme="majorEastAsia" w:cs="HiraginoMin-W3-90msp-RKSJ-H" w:hint="eastAsia"/>
          <w:color w:val="FF0000"/>
          <w:kern w:val="0"/>
          <w:sz w:val="18"/>
          <w:szCs w:val="18"/>
        </w:rPr>
        <w:t>監視機器及び測定機器</w:t>
      </w:r>
      <w:r w:rsidR="00E66E64">
        <w:rPr>
          <w:rFonts w:asciiTheme="majorEastAsia" w:eastAsiaTheme="majorEastAsia" w:hAnsiTheme="majorEastAsia" w:cs="HiraginoMin-W3-90msp-RKSJ-H" w:hint="eastAsia"/>
          <w:color w:val="FF0000"/>
          <w:kern w:val="0"/>
          <w:sz w:val="18"/>
          <w:szCs w:val="18"/>
        </w:rPr>
        <w:t>を決定し、適切に</w:t>
      </w:r>
      <w:r w:rsidR="00A6179B" w:rsidRPr="00A6179B">
        <w:rPr>
          <w:rFonts w:asciiTheme="majorEastAsia" w:eastAsiaTheme="majorEastAsia" w:hAnsiTheme="majorEastAsia" w:cs="HiraginoMin-W3-90msp-RKSJ-H" w:hint="eastAsia"/>
          <w:color w:val="FF0000"/>
          <w:kern w:val="0"/>
          <w:sz w:val="18"/>
          <w:szCs w:val="18"/>
        </w:rPr>
        <w:t>使用され、維持されていることを確実に</w:t>
      </w:r>
      <w:r w:rsidR="00E66E64">
        <w:rPr>
          <w:rFonts w:asciiTheme="majorEastAsia" w:eastAsiaTheme="majorEastAsia" w:hAnsiTheme="majorEastAsia" w:cs="HiraginoMin-W3-90msp-RKSJ-H" w:hint="eastAsia"/>
          <w:color w:val="FF0000"/>
          <w:kern w:val="0"/>
          <w:sz w:val="18"/>
          <w:szCs w:val="18"/>
        </w:rPr>
        <w:t>する</w:t>
      </w:r>
      <w:r w:rsidR="00A6179B" w:rsidRPr="00A6179B">
        <w:rPr>
          <w:rFonts w:asciiTheme="majorEastAsia" w:eastAsiaTheme="majorEastAsia" w:hAnsiTheme="majorEastAsia" w:cs="HiraginoMin-W3-90msp-RKSJ-H" w:hint="eastAsia"/>
          <w:color w:val="FF0000"/>
          <w:kern w:val="0"/>
          <w:sz w:val="18"/>
          <w:szCs w:val="18"/>
        </w:rPr>
        <w:t>。</w:t>
      </w:r>
    </w:p>
    <w:p w14:paraId="2C657A18" w14:textId="77777777" w:rsidR="00E66E64" w:rsidRPr="00A6179B" w:rsidRDefault="00E66E64" w:rsidP="00A6179B">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p>
    <w:p w14:paraId="4C09A610" w14:textId="77777777" w:rsidR="00C629A8" w:rsidRPr="008C1DA6" w:rsidRDefault="008D35D5" w:rsidP="0000206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E66E64" w:rsidRPr="00A6179B">
        <w:rPr>
          <w:rFonts w:asciiTheme="majorEastAsia" w:eastAsiaTheme="majorEastAsia" w:hAnsiTheme="majorEastAsia" w:cs="HiraginoMin-W3-90msp-RKSJ-H" w:hint="eastAsia"/>
          <w:color w:val="FF0000"/>
          <w:kern w:val="0"/>
          <w:sz w:val="18"/>
          <w:szCs w:val="18"/>
        </w:rPr>
        <w:t>は、</w:t>
      </w:r>
      <w:r w:rsidR="00C629A8" w:rsidRPr="008C1DA6">
        <w:rPr>
          <w:rFonts w:asciiTheme="majorEastAsia" w:eastAsiaTheme="majorEastAsia" w:hAnsiTheme="majorEastAsia" w:cs="HiraginoMin-W3-90msp-RKSJ-H" w:hint="eastAsia"/>
          <w:color w:val="000000" w:themeColor="text1"/>
          <w:kern w:val="0"/>
          <w:sz w:val="18"/>
          <w:szCs w:val="18"/>
        </w:rPr>
        <w:t>環境パフォーマンス及びみちのくEMSの有効性を評価</w:t>
      </w:r>
      <w:r w:rsidR="00E66E64">
        <w:rPr>
          <w:rFonts w:asciiTheme="majorEastAsia" w:eastAsiaTheme="majorEastAsia" w:hAnsiTheme="majorEastAsia" w:cs="HiraginoMin-W3-90msp-RKSJ-H" w:hint="eastAsia"/>
          <w:color w:val="000000" w:themeColor="text1"/>
          <w:kern w:val="0"/>
          <w:sz w:val="18"/>
          <w:szCs w:val="18"/>
        </w:rPr>
        <w:t>する。</w:t>
      </w:r>
    </w:p>
    <w:p w14:paraId="29348842" w14:textId="77777777" w:rsidR="00C629A8" w:rsidRDefault="008D35D5" w:rsidP="0000206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FF0000"/>
          <w:kern w:val="0"/>
          <w:sz w:val="18"/>
          <w:szCs w:val="18"/>
        </w:rPr>
        <w:t>当社</w:t>
      </w:r>
      <w:r w:rsidR="00E66E64" w:rsidRPr="00A6179B">
        <w:rPr>
          <w:rFonts w:asciiTheme="majorEastAsia" w:eastAsiaTheme="majorEastAsia" w:hAnsiTheme="majorEastAsia" w:cs="HiraginoMin-W3-90msp-RKSJ-H" w:hint="eastAsia"/>
          <w:color w:val="FF0000"/>
          <w:kern w:val="0"/>
          <w:sz w:val="18"/>
          <w:szCs w:val="18"/>
        </w:rPr>
        <w:t>は、</w:t>
      </w:r>
      <w:r w:rsidR="00C629A8" w:rsidRPr="008C1DA6">
        <w:rPr>
          <w:rFonts w:asciiTheme="majorEastAsia" w:eastAsiaTheme="majorEastAsia" w:hAnsiTheme="majorEastAsia" w:cs="HiraginoMin-W3-90msp-RKSJ-H" w:hint="eastAsia"/>
          <w:color w:val="000000" w:themeColor="text1"/>
          <w:kern w:val="0"/>
          <w:sz w:val="18"/>
          <w:szCs w:val="18"/>
        </w:rPr>
        <w:t>内部と外部の双方のコミュニケーション</w:t>
      </w:r>
      <w:r w:rsidR="00BE181D">
        <w:rPr>
          <w:rFonts w:asciiTheme="majorEastAsia" w:eastAsiaTheme="majorEastAsia" w:hAnsiTheme="majorEastAsia" w:cs="HiraginoMin-W3-90msp-RKSJ-H" w:hint="eastAsia"/>
          <w:color w:val="000000" w:themeColor="text1"/>
          <w:kern w:val="0"/>
          <w:sz w:val="18"/>
          <w:szCs w:val="18"/>
        </w:rPr>
        <w:t>及び順守義務</w:t>
      </w:r>
      <w:r w:rsidR="00C629A8" w:rsidRPr="008C1DA6">
        <w:rPr>
          <w:rFonts w:asciiTheme="majorEastAsia" w:eastAsiaTheme="majorEastAsia" w:hAnsiTheme="majorEastAsia" w:cs="HiraginoMin-W3-90msp-RKSJ-H" w:hint="eastAsia"/>
          <w:color w:val="000000" w:themeColor="text1"/>
          <w:kern w:val="0"/>
          <w:sz w:val="18"/>
          <w:szCs w:val="18"/>
        </w:rPr>
        <w:t>が適切に行われているかを評価</w:t>
      </w:r>
      <w:r w:rsidR="00E66E64">
        <w:rPr>
          <w:rFonts w:asciiTheme="majorEastAsia" w:eastAsiaTheme="majorEastAsia" w:hAnsiTheme="majorEastAsia" w:cs="HiraginoMin-W3-90msp-RKSJ-H" w:hint="eastAsia"/>
          <w:color w:val="000000" w:themeColor="text1"/>
          <w:kern w:val="0"/>
          <w:sz w:val="18"/>
          <w:szCs w:val="18"/>
        </w:rPr>
        <w:t>する。</w:t>
      </w:r>
    </w:p>
    <w:p w14:paraId="5F5C1AA6" w14:textId="77777777" w:rsidR="00C629A8" w:rsidRDefault="00C629A8" w:rsidP="0000206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監視</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測定</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分析及び評価の結果の証拠として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適切な文書化した情報を保持</w:t>
      </w:r>
      <w:r w:rsidR="00002062">
        <w:rPr>
          <w:rFonts w:asciiTheme="majorEastAsia" w:eastAsiaTheme="majorEastAsia" w:hAnsiTheme="majorEastAsia" w:cs="HiraginoMin-W3-90msp-RKSJ-H" w:hint="eastAsia"/>
          <w:color w:val="000000" w:themeColor="text1"/>
          <w:kern w:val="0"/>
          <w:sz w:val="18"/>
          <w:szCs w:val="18"/>
        </w:rPr>
        <w:t>する。</w:t>
      </w:r>
    </w:p>
    <w:p w14:paraId="6B7747DD" w14:textId="77777777" w:rsidR="00002062" w:rsidRDefault="00002062" w:rsidP="0000206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5A0CE943" w14:textId="77777777" w:rsidR="00002062" w:rsidRPr="00002062" w:rsidRDefault="00002062" w:rsidP="00002062">
      <w:pPr>
        <w:autoSpaceDE w:val="0"/>
        <w:autoSpaceDN w:val="0"/>
        <w:adjustRightInd w:val="0"/>
        <w:jc w:val="left"/>
        <w:rPr>
          <w:rFonts w:asciiTheme="majorEastAsia" w:eastAsiaTheme="majorEastAsia" w:hAnsiTheme="majorEastAsia" w:cs="HiraginoMin-W3-90msp-RKSJ-H"/>
          <w:color w:val="FF0000"/>
          <w:kern w:val="0"/>
          <w:sz w:val="18"/>
          <w:szCs w:val="18"/>
        </w:rPr>
      </w:pPr>
      <w:r w:rsidRPr="00002062">
        <w:rPr>
          <w:rFonts w:asciiTheme="majorEastAsia" w:eastAsiaTheme="majorEastAsia" w:hAnsiTheme="majorEastAsia" w:cs="HiraginoMin-W3-90msp-RKSJ-H" w:hint="eastAsia"/>
          <w:color w:val="FF0000"/>
          <w:kern w:val="0"/>
          <w:sz w:val="18"/>
          <w:szCs w:val="18"/>
        </w:rPr>
        <w:t>文書化した情報　：　「緊急連絡者名簿」</w:t>
      </w:r>
    </w:p>
    <w:p w14:paraId="3C5D9278" w14:textId="77777777" w:rsidR="00002062" w:rsidRPr="008C1DA6" w:rsidRDefault="00002062" w:rsidP="00002062">
      <w:pPr>
        <w:autoSpaceDE w:val="0"/>
        <w:autoSpaceDN w:val="0"/>
        <w:adjustRightInd w:val="0"/>
        <w:jc w:val="left"/>
        <w:rPr>
          <w:rFonts w:asciiTheme="majorEastAsia" w:eastAsiaTheme="majorEastAsia" w:hAnsiTheme="majorEastAsia" w:cs="HiraginoMin-W3-90msp-RKSJ-H"/>
          <w:color w:val="000000" w:themeColor="text1"/>
          <w:kern w:val="0"/>
          <w:sz w:val="18"/>
          <w:szCs w:val="18"/>
        </w:rPr>
      </w:pPr>
    </w:p>
    <w:p w14:paraId="6CC8EB58"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9.1.2 </w:t>
      </w:r>
      <w:r w:rsidRPr="008C1DA6">
        <w:rPr>
          <w:rFonts w:asciiTheme="majorEastAsia" w:eastAsiaTheme="majorEastAsia" w:hAnsiTheme="majorEastAsia" w:cs="HiraginoKaku-W5-90msp-RKSJ-H" w:hint="eastAsia"/>
          <w:color w:val="000000" w:themeColor="text1"/>
          <w:kern w:val="0"/>
          <w:sz w:val="18"/>
          <w:szCs w:val="18"/>
        </w:rPr>
        <w:t>順守評価</w:t>
      </w:r>
    </w:p>
    <w:p w14:paraId="72F9826E" w14:textId="77777777" w:rsidR="00C629A8" w:rsidRPr="008C1DA6" w:rsidRDefault="008D35D5"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当社</w:t>
      </w:r>
      <w:r w:rsidR="00EC4EB3">
        <w:rPr>
          <w:rFonts w:asciiTheme="majorEastAsia" w:eastAsiaTheme="majorEastAsia" w:hAnsiTheme="majorEastAsia" w:cs="HiraginoMin-W3-90msp-RKSJ-H" w:hint="eastAsia"/>
          <w:color w:val="000000" w:themeColor="text1"/>
          <w:kern w:val="0"/>
          <w:sz w:val="18"/>
          <w:szCs w:val="18"/>
        </w:rPr>
        <w:t>は</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順守義務を満たしていることを評価するために必要なプロセスを確立し</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実施し</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維持</w:t>
      </w:r>
      <w:r w:rsidR="00EC4EB3">
        <w:rPr>
          <w:rFonts w:asciiTheme="majorEastAsia" w:eastAsiaTheme="majorEastAsia" w:hAnsiTheme="majorEastAsia" w:cs="HiraginoMin-W3-90msp-RKSJ-H" w:hint="eastAsia"/>
          <w:color w:val="000000" w:themeColor="text1"/>
          <w:kern w:val="0"/>
          <w:sz w:val="18"/>
          <w:szCs w:val="18"/>
        </w:rPr>
        <w:t>する。</w:t>
      </w:r>
    </w:p>
    <w:p w14:paraId="690DB2B7"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順守を評価する頻度を決定する。</w:t>
      </w:r>
    </w:p>
    <w:p w14:paraId="4D8E00F4"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順守を評価し</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必要な場合には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処置をとる。</w:t>
      </w:r>
    </w:p>
    <w:p w14:paraId="5BC76EC0"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c</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順守状況に関する知識及び理解を維持する。</w:t>
      </w:r>
    </w:p>
    <w:p w14:paraId="0CF09AFD" w14:textId="77777777" w:rsidR="00C629A8"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組織は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順守評価の結果の証拠として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文書化した情報を保持</w:t>
      </w:r>
      <w:r w:rsidR="00EC4EB3">
        <w:rPr>
          <w:rFonts w:asciiTheme="majorEastAsia" w:eastAsiaTheme="majorEastAsia" w:hAnsiTheme="majorEastAsia" w:cs="HiraginoMin-W3-90msp-RKSJ-H" w:hint="eastAsia"/>
          <w:color w:val="000000" w:themeColor="text1"/>
          <w:kern w:val="0"/>
          <w:sz w:val="18"/>
          <w:szCs w:val="18"/>
        </w:rPr>
        <w:t>する。</w:t>
      </w:r>
    </w:p>
    <w:p w14:paraId="05768A38" w14:textId="77777777" w:rsidR="00394FB3" w:rsidRDefault="00394FB3"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2FA14390" w14:textId="77777777" w:rsidR="00EC4EB3" w:rsidRPr="00EC4EB3" w:rsidRDefault="00EC4EB3" w:rsidP="00C629A8">
      <w:pPr>
        <w:autoSpaceDE w:val="0"/>
        <w:autoSpaceDN w:val="0"/>
        <w:adjustRightInd w:val="0"/>
        <w:ind w:firstLineChars="100" w:firstLine="180"/>
        <w:jc w:val="left"/>
        <w:rPr>
          <w:rFonts w:asciiTheme="majorEastAsia" w:eastAsiaTheme="majorEastAsia" w:hAnsiTheme="majorEastAsia" w:cs="HiraginoMin-W3-90msp-RKSJ-H"/>
          <w:color w:val="FF0000"/>
          <w:kern w:val="0"/>
          <w:sz w:val="18"/>
          <w:szCs w:val="18"/>
        </w:rPr>
      </w:pPr>
      <w:r w:rsidRPr="00EC4EB3">
        <w:rPr>
          <w:rFonts w:asciiTheme="majorEastAsia" w:eastAsiaTheme="majorEastAsia" w:hAnsiTheme="majorEastAsia" w:cs="HiraginoMin-W3-90msp-RKSJ-H" w:hint="eastAsia"/>
          <w:color w:val="FF0000"/>
          <w:kern w:val="0"/>
          <w:sz w:val="18"/>
          <w:szCs w:val="18"/>
        </w:rPr>
        <w:t>文書化した情報　：　「法規制登録表及び順守管理表」</w:t>
      </w:r>
    </w:p>
    <w:p w14:paraId="58A9AE26" w14:textId="77777777" w:rsidR="00EC4EB3" w:rsidRPr="008C1DA6" w:rsidRDefault="00EC4EB3"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008AC28C" w14:textId="77777777" w:rsidR="00C629A8" w:rsidRPr="008C1DA6" w:rsidRDefault="00C629A8" w:rsidP="00C629A8">
      <w:pPr>
        <w:pStyle w:val="2"/>
        <w:rPr>
          <w:color w:val="000000" w:themeColor="text1"/>
        </w:rPr>
      </w:pPr>
      <w:bookmarkStart w:id="20" w:name="_Toc439858332"/>
      <w:r w:rsidRPr="008C1DA6">
        <w:rPr>
          <w:rFonts w:cs="TimesNewRomanPS-BoldMT"/>
          <w:b/>
          <w:bCs/>
          <w:color w:val="000000" w:themeColor="text1"/>
        </w:rPr>
        <w:t xml:space="preserve">9.2 </w:t>
      </w:r>
      <w:r w:rsidRPr="008C1DA6">
        <w:rPr>
          <w:rFonts w:hint="eastAsia"/>
          <w:color w:val="000000" w:themeColor="text1"/>
        </w:rPr>
        <w:t>内部監査</w:t>
      </w:r>
      <w:bookmarkEnd w:id="20"/>
    </w:p>
    <w:p w14:paraId="6656270F"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9.2.1 </w:t>
      </w:r>
      <w:r w:rsidRPr="008C1DA6">
        <w:rPr>
          <w:rFonts w:asciiTheme="majorEastAsia" w:eastAsiaTheme="majorEastAsia" w:hAnsiTheme="majorEastAsia" w:cs="HiraginoKaku-W5-90msp-RKSJ-H" w:hint="eastAsia"/>
          <w:color w:val="000000" w:themeColor="text1"/>
          <w:kern w:val="0"/>
          <w:sz w:val="18"/>
          <w:szCs w:val="18"/>
        </w:rPr>
        <w:t>一般</w:t>
      </w:r>
    </w:p>
    <w:p w14:paraId="12255F1E" w14:textId="77777777" w:rsidR="00C629A8" w:rsidRPr="008C1DA6" w:rsidRDefault="008D35D5"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当社</w:t>
      </w:r>
      <w:r w:rsidR="00C720AF" w:rsidRPr="00C720AF">
        <w:rPr>
          <w:rFonts w:asciiTheme="majorEastAsia" w:eastAsiaTheme="majorEastAsia" w:hAnsiTheme="majorEastAsia" w:cs="HiraginoMin-W3-90msp-RKSJ-H" w:hint="eastAsia"/>
          <w:color w:val="000000" w:themeColor="text1"/>
          <w:kern w:val="0"/>
          <w:sz w:val="18"/>
          <w:szCs w:val="18"/>
        </w:rPr>
        <w:t>は、</w:t>
      </w:r>
      <w:r w:rsidR="00C629A8" w:rsidRPr="008C1DA6">
        <w:rPr>
          <w:rFonts w:asciiTheme="majorEastAsia" w:eastAsiaTheme="majorEastAsia" w:hAnsiTheme="majorEastAsia" w:cs="HiraginoMin-W3-90msp-RKSJ-H" w:hint="eastAsia"/>
          <w:color w:val="000000" w:themeColor="text1"/>
          <w:kern w:val="0"/>
          <w:sz w:val="18"/>
          <w:szCs w:val="18"/>
        </w:rPr>
        <w:t>みちのくEMSの状況に関する情報を提供するために</w:t>
      </w:r>
      <w:r w:rsidR="0052524E">
        <w:rPr>
          <w:rFonts w:asciiTheme="majorEastAsia" w:eastAsiaTheme="majorEastAsia" w:hAnsiTheme="majorEastAsia" w:cs="HiraginoMin-W3-90msp-RKSJ-H" w:hint="eastAsia"/>
          <w:color w:val="000000" w:themeColor="text1"/>
          <w:kern w:val="0"/>
          <w:sz w:val="18"/>
          <w:szCs w:val="18"/>
        </w:rPr>
        <w:t>、</w:t>
      </w:r>
      <w:r w:rsidR="00E554F1">
        <w:rPr>
          <w:rFonts w:asciiTheme="majorEastAsia" w:eastAsiaTheme="majorEastAsia" w:hAnsiTheme="majorEastAsia" w:cs="HiraginoMin-W3-90msp-RKSJ-H" w:hint="eastAsia"/>
          <w:color w:val="000000" w:themeColor="text1"/>
          <w:kern w:val="0"/>
          <w:sz w:val="18"/>
          <w:szCs w:val="18"/>
        </w:rPr>
        <w:t>年間計画に</w:t>
      </w:r>
      <w:r w:rsidR="00C629A8" w:rsidRPr="008C1DA6">
        <w:rPr>
          <w:rFonts w:asciiTheme="majorEastAsia" w:eastAsiaTheme="majorEastAsia" w:hAnsiTheme="majorEastAsia" w:cs="HiraginoMin-W3-90msp-RKSJ-H" w:hint="eastAsia"/>
          <w:color w:val="000000" w:themeColor="text1"/>
          <w:kern w:val="0"/>
          <w:sz w:val="18"/>
          <w:szCs w:val="18"/>
        </w:rPr>
        <w:t>定めた間隔で内部監査を実施</w:t>
      </w:r>
      <w:r w:rsidR="00C720AF">
        <w:rPr>
          <w:rFonts w:asciiTheme="majorEastAsia" w:eastAsiaTheme="majorEastAsia" w:hAnsiTheme="majorEastAsia" w:cs="HiraginoMin-W3-90msp-RKSJ-H" w:hint="eastAsia"/>
          <w:color w:val="000000" w:themeColor="text1"/>
          <w:kern w:val="0"/>
          <w:sz w:val="18"/>
          <w:szCs w:val="18"/>
        </w:rPr>
        <w:t>する。</w:t>
      </w:r>
    </w:p>
    <w:p w14:paraId="3EBEB9B8"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次の事項に適合している。</w:t>
      </w:r>
    </w:p>
    <w:p w14:paraId="35E7AE0C" w14:textId="77777777" w:rsidR="00C629A8" w:rsidRPr="008C1DA6" w:rsidRDefault="00C629A8" w:rsidP="00394FB3">
      <w:pPr>
        <w:autoSpaceDE w:val="0"/>
        <w:autoSpaceDN w:val="0"/>
        <w:adjustRightInd w:val="0"/>
        <w:ind w:firstLineChars="100" w:firstLine="18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1</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みちのくEMSに関して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組織自体が規定した要求事項</w:t>
      </w:r>
    </w:p>
    <w:p w14:paraId="140CD2E9" w14:textId="77777777" w:rsidR="00C629A8" w:rsidRPr="008C1DA6" w:rsidRDefault="00C629A8" w:rsidP="00394FB3">
      <w:pPr>
        <w:autoSpaceDE w:val="0"/>
        <w:autoSpaceDN w:val="0"/>
        <w:adjustRightInd w:val="0"/>
        <w:ind w:firstLineChars="100" w:firstLine="18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2</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みちのくEMSの要求事項</w:t>
      </w:r>
    </w:p>
    <w:p w14:paraId="4B03F23C"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有効に実施され</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維持されている。</w:t>
      </w:r>
    </w:p>
    <w:p w14:paraId="7170CD79" w14:textId="77777777" w:rsidR="00C629A8" w:rsidRPr="008C1DA6"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 xml:space="preserve">9.2.2 </w:t>
      </w:r>
      <w:r w:rsidRPr="008C1DA6">
        <w:rPr>
          <w:rFonts w:asciiTheme="majorEastAsia" w:eastAsiaTheme="majorEastAsia" w:hAnsiTheme="majorEastAsia" w:cs="HiraginoKaku-W5-90msp-RKSJ-H" w:hint="eastAsia"/>
          <w:color w:val="000000" w:themeColor="text1"/>
          <w:kern w:val="0"/>
          <w:sz w:val="18"/>
          <w:szCs w:val="18"/>
        </w:rPr>
        <w:t>内部監査プログラム</w:t>
      </w:r>
    </w:p>
    <w:p w14:paraId="0F878775" w14:textId="77777777" w:rsidR="00C629A8" w:rsidRPr="008C1DA6" w:rsidRDefault="008D35D5"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当社</w:t>
      </w:r>
      <w:r w:rsidR="00C720AF" w:rsidRPr="00C720AF">
        <w:rPr>
          <w:rFonts w:asciiTheme="majorEastAsia" w:eastAsiaTheme="majorEastAsia" w:hAnsiTheme="majorEastAsia" w:cs="HiraginoMin-W3-90msp-RKSJ-H" w:hint="eastAsia"/>
          <w:color w:val="000000" w:themeColor="text1"/>
          <w:kern w:val="0"/>
          <w:sz w:val="18"/>
          <w:szCs w:val="18"/>
        </w:rPr>
        <w:t>は、</w:t>
      </w:r>
      <w:r w:rsidR="00C629A8" w:rsidRPr="008C1DA6">
        <w:rPr>
          <w:rFonts w:asciiTheme="majorEastAsia" w:eastAsiaTheme="majorEastAsia" w:hAnsiTheme="majorEastAsia" w:cs="HiraginoMin-W3-90msp-RKSJ-H" w:hint="eastAsia"/>
          <w:color w:val="000000" w:themeColor="text1"/>
          <w:kern w:val="0"/>
          <w:sz w:val="18"/>
          <w:szCs w:val="18"/>
        </w:rPr>
        <w:t>内部監査の頻度</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方法</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責任</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計画要求事項及び報告を含む</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内部監査プログラムを確立し</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実</w:t>
      </w:r>
      <w:r w:rsidR="00C629A8" w:rsidRPr="008C1DA6">
        <w:rPr>
          <w:rFonts w:asciiTheme="majorEastAsia" w:eastAsiaTheme="majorEastAsia" w:hAnsiTheme="majorEastAsia" w:cs="HiraginoMin-W3-90msp-RKSJ-H" w:hint="eastAsia"/>
          <w:color w:val="000000" w:themeColor="text1"/>
          <w:kern w:val="0"/>
          <w:sz w:val="18"/>
          <w:szCs w:val="18"/>
        </w:rPr>
        <w:lastRenderedPageBreak/>
        <w:t>施し</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維持</w:t>
      </w:r>
      <w:r w:rsidR="00C720AF">
        <w:rPr>
          <w:rFonts w:asciiTheme="majorEastAsia" w:eastAsiaTheme="majorEastAsia" w:hAnsiTheme="majorEastAsia" w:cs="HiraginoMin-W3-90msp-RKSJ-H" w:hint="eastAsia"/>
          <w:color w:val="000000" w:themeColor="text1"/>
          <w:kern w:val="0"/>
          <w:sz w:val="18"/>
          <w:szCs w:val="18"/>
        </w:rPr>
        <w:t>する。</w:t>
      </w:r>
    </w:p>
    <w:p w14:paraId="5D644794" w14:textId="77777777" w:rsidR="00C629A8" w:rsidRPr="008C1DA6"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内部監査プログラムを確立するとき</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関連するプロセスの環境上の重要性</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組織に影響を及ぼす変更及び前回までの監査の結果を考慮に入れ</w:t>
      </w:r>
      <w:r w:rsidR="00C720AF">
        <w:rPr>
          <w:rFonts w:asciiTheme="majorEastAsia" w:eastAsiaTheme="majorEastAsia" w:hAnsiTheme="majorEastAsia" w:cs="HiraginoMin-W3-90msp-RKSJ-H" w:hint="eastAsia"/>
          <w:color w:val="000000" w:themeColor="text1"/>
          <w:kern w:val="0"/>
          <w:sz w:val="18"/>
          <w:szCs w:val="18"/>
        </w:rPr>
        <w:t>る。</w:t>
      </w:r>
    </w:p>
    <w:p w14:paraId="6B1ADBD2"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各監査について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監査基準及び監査範囲を明確にする。</w:t>
      </w:r>
    </w:p>
    <w:p w14:paraId="006FE614"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監査プロセスの客観性及び公平性を確保するために</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監査員を選定し</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監査を実施する。</w:t>
      </w:r>
    </w:p>
    <w:p w14:paraId="5FDA3833"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c</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監査の結果を関連する管理層に報告することを確実にする。</w:t>
      </w:r>
    </w:p>
    <w:p w14:paraId="51AAD970" w14:textId="77777777" w:rsidR="00C629A8" w:rsidRPr="008C1DA6"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監査プログラムの実施及び監査結果の証拠として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文書化した情報を保持</w:t>
      </w:r>
      <w:r w:rsidR="00C720AF">
        <w:rPr>
          <w:rFonts w:asciiTheme="majorEastAsia" w:eastAsiaTheme="majorEastAsia" w:hAnsiTheme="majorEastAsia" w:cs="HiraginoMin-W3-90msp-RKSJ-H" w:hint="eastAsia"/>
          <w:color w:val="000000" w:themeColor="text1"/>
          <w:kern w:val="0"/>
          <w:sz w:val="18"/>
          <w:szCs w:val="18"/>
        </w:rPr>
        <w:t>する。</w:t>
      </w:r>
    </w:p>
    <w:p w14:paraId="22648BFC" w14:textId="77777777" w:rsidR="00394FB3" w:rsidRPr="00EC4EB3" w:rsidRDefault="00394FB3" w:rsidP="00C629A8">
      <w:pPr>
        <w:autoSpaceDE w:val="0"/>
        <w:autoSpaceDN w:val="0"/>
        <w:adjustRightInd w:val="0"/>
        <w:jc w:val="left"/>
        <w:rPr>
          <w:rFonts w:asciiTheme="majorEastAsia" w:eastAsiaTheme="majorEastAsia" w:hAnsiTheme="majorEastAsia" w:cs="TimesNewRomanPS-BoldMT"/>
          <w:bCs/>
          <w:color w:val="FF0000"/>
          <w:kern w:val="0"/>
          <w:sz w:val="18"/>
          <w:szCs w:val="18"/>
        </w:rPr>
      </w:pPr>
    </w:p>
    <w:p w14:paraId="065B046A" w14:textId="77777777" w:rsidR="00EC4EB3" w:rsidRPr="00EC4EB3" w:rsidRDefault="00EC4EB3" w:rsidP="00EC4EB3">
      <w:pPr>
        <w:autoSpaceDE w:val="0"/>
        <w:autoSpaceDN w:val="0"/>
        <w:adjustRightInd w:val="0"/>
        <w:ind w:firstLineChars="100" w:firstLine="180"/>
        <w:jc w:val="left"/>
        <w:rPr>
          <w:rFonts w:asciiTheme="majorEastAsia" w:eastAsiaTheme="majorEastAsia" w:hAnsiTheme="majorEastAsia" w:cs="TimesNewRomanPS-BoldMT"/>
          <w:bCs/>
          <w:color w:val="FF0000"/>
          <w:kern w:val="0"/>
          <w:sz w:val="18"/>
          <w:szCs w:val="18"/>
        </w:rPr>
      </w:pPr>
      <w:r w:rsidRPr="00EC4EB3">
        <w:rPr>
          <w:rFonts w:asciiTheme="majorEastAsia" w:eastAsiaTheme="majorEastAsia" w:hAnsiTheme="majorEastAsia" w:cs="TimesNewRomanPS-BoldMT" w:hint="eastAsia"/>
          <w:bCs/>
          <w:color w:val="FF0000"/>
          <w:kern w:val="0"/>
          <w:sz w:val="18"/>
          <w:szCs w:val="18"/>
        </w:rPr>
        <w:t>文書化した情報　：　「内部環境監査プログラム」</w:t>
      </w:r>
    </w:p>
    <w:p w14:paraId="6CC4FD05" w14:textId="77777777" w:rsidR="00EC4EB3" w:rsidRPr="00EC4EB3" w:rsidRDefault="00EC4EB3" w:rsidP="00EC4EB3">
      <w:pPr>
        <w:autoSpaceDE w:val="0"/>
        <w:autoSpaceDN w:val="0"/>
        <w:adjustRightInd w:val="0"/>
        <w:ind w:firstLineChars="100" w:firstLine="180"/>
        <w:jc w:val="left"/>
        <w:rPr>
          <w:rFonts w:asciiTheme="majorEastAsia" w:eastAsiaTheme="majorEastAsia" w:hAnsiTheme="majorEastAsia" w:cs="TimesNewRomanPS-BoldMT"/>
          <w:bCs/>
          <w:color w:val="FF0000"/>
          <w:kern w:val="0"/>
          <w:sz w:val="18"/>
          <w:szCs w:val="18"/>
        </w:rPr>
      </w:pPr>
      <w:r w:rsidRPr="00EC4EB3">
        <w:rPr>
          <w:rFonts w:asciiTheme="majorEastAsia" w:eastAsiaTheme="majorEastAsia" w:hAnsiTheme="majorEastAsia" w:cs="TimesNewRomanPS-BoldMT" w:hint="eastAsia"/>
          <w:bCs/>
          <w:color w:val="FF0000"/>
          <w:kern w:val="0"/>
          <w:sz w:val="18"/>
          <w:szCs w:val="18"/>
        </w:rPr>
        <w:t>文書化した情報　：　「内部環境監査計画書」</w:t>
      </w:r>
    </w:p>
    <w:p w14:paraId="5C2B9097" w14:textId="77777777" w:rsidR="00EC4EB3" w:rsidRPr="00EC4EB3" w:rsidRDefault="00EC4EB3" w:rsidP="00EC4EB3">
      <w:pPr>
        <w:autoSpaceDE w:val="0"/>
        <w:autoSpaceDN w:val="0"/>
        <w:adjustRightInd w:val="0"/>
        <w:ind w:firstLineChars="100" w:firstLine="180"/>
        <w:jc w:val="left"/>
        <w:rPr>
          <w:rFonts w:asciiTheme="majorEastAsia" w:eastAsiaTheme="majorEastAsia" w:hAnsiTheme="majorEastAsia" w:cs="TimesNewRomanPS-BoldMT"/>
          <w:bCs/>
          <w:color w:val="FF0000"/>
          <w:kern w:val="0"/>
          <w:sz w:val="18"/>
          <w:szCs w:val="18"/>
        </w:rPr>
      </w:pPr>
      <w:r w:rsidRPr="00EC4EB3">
        <w:rPr>
          <w:rFonts w:asciiTheme="majorEastAsia" w:eastAsiaTheme="majorEastAsia" w:hAnsiTheme="majorEastAsia" w:cs="TimesNewRomanPS-BoldMT" w:hint="eastAsia"/>
          <w:bCs/>
          <w:color w:val="FF0000"/>
          <w:kern w:val="0"/>
          <w:sz w:val="18"/>
          <w:szCs w:val="18"/>
        </w:rPr>
        <w:t>文書化した情報　：　「内部環境監査報告書」</w:t>
      </w:r>
    </w:p>
    <w:p w14:paraId="0E56E0BA" w14:textId="77777777" w:rsidR="00EC4EB3" w:rsidRPr="00EC4EB3" w:rsidRDefault="00EC4EB3" w:rsidP="00C629A8">
      <w:pPr>
        <w:autoSpaceDE w:val="0"/>
        <w:autoSpaceDN w:val="0"/>
        <w:adjustRightInd w:val="0"/>
        <w:jc w:val="left"/>
        <w:rPr>
          <w:rFonts w:asciiTheme="majorEastAsia" w:eastAsiaTheme="majorEastAsia" w:hAnsiTheme="majorEastAsia" w:cs="TimesNewRomanPS-BoldMT"/>
          <w:bCs/>
          <w:color w:val="000000" w:themeColor="text1"/>
          <w:kern w:val="0"/>
          <w:sz w:val="18"/>
          <w:szCs w:val="18"/>
        </w:rPr>
      </w:pPr>
    </w:p>
    <w:p w14:paraId="35F7FA51" w14:textId="77777777" w:rsidR="00C629A8" w:rsidRPr="00394FB3" w:rsidRDefault="00C629A8" w:rsidP="00C629A8">
      <w:pPr>
        <w:autoSpaceDE w:val="0"/>
        <w:autoSpaceDN w:val="0"/>
        <w:adjustRightInd w:val="0"/>
        <w:jc w:val="left"/>
        <w:rPr>
          <w:rFonts w:asciiTheme="majorEastAsia" w:eastAsiaTheme="majorEastAsia" w:hAnsiTheme="majorEastAsia" w:cs="HiraginoKaku-W5-90msp-RKSJ-H"/>
          <w:color w:val="000000" w:themeColor="text1"/>
          <w:kern w:val="0"/>
          <w:szCs w:val="21"/>
        </w:rPr>
      </w:pPr>
      <w:r w:rsidRPr="00394FB3">
        <w:rPr>
          <w:rFonts w:asciiTheme="majorEastAsia" w:eastAsiaTheme="majorEastAsia" w:hAnsiTheme="majorEastAsia" w:cs="TimesNewRomanPS-BoldMT" w:hint="eastAsia"/>
          <w:b/>
          <w:bCs/>
          <w:color w:val="000000" w:themeColor="text1"/>
          <w:kern w:val="0"/>
          <w:szCs w:val="21"/>
        </w:rPr>
        <w:t xml:space="preserve">9.3 </w:t>
      </w:r>
      <w:r w:rsidRPr="00394FB3">
        <w:rPr>
          <w:rFonts w:asciiTheme="majorEastAsia" w:eastAsiaTheme="majorEastAsia" w:hAnsiTheme="majorEastAsia" w:cs="HiraginoKaku-W5-90msp-RKSJ-H" w:hint="eastAsia"/>
          <w:color w:val="000000" w:themeColor="text1"/>
          <w:kern w:val="0"/>
          <w:szCs w:val="21"/>
        </w:rPr>
        <w:t>マネジメントレビュー</w:t>
      </w:r>
    </w:p>
    <w:p w14:paraId="054AB87E" w14:textId="77777777" w:rsidR="00C629A8" w:rsidRPr="008C1DA6" w:rsidRDefault="00C24FA0"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経営層</w:t>
      </w:r>
      <w:r w:rsidR="00C629A8" w:rsidRPr="008C1DA6">
        <w:rPr>
          <w:rFonts w:asciiTheme="majorEastAsia" w:eastAsiaTheme="majorEastAsia" w:hAnsiTheme="majorEastAsia" w:cs="HiraginoMin-W3-90msp-RKSJ-H" w:hint="eastAsia"/>
          <w:color w:val="000000" w:themeColor="text1"/>
          <w:kern w:val="0"/>
          <w:sz w:val="18"/>
          <w:szCs w:val="18"/>
        </w:rPr>
        <w:t>は</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みちのくEMSが</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引き続き</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適切</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妥当かつ有効であることを確実にするために</w:t>
      </w:r>
      <w:r w:rsidR="0052524E">
        <w:rPr>
          <w:rFonts w:asciiTheme="majorEastAsia" w:eastAsiaTheme="majorEastAsia" w:hAnsiTheme="majorEastAsia" w:cs="HiraginoMin-W3-90msp-RKSJ-H" w:hint="eastAsia"/>
          <w:color w:val="000000" w:themeColor="text1"/>
          <w:kern w:val="0"/>
          <w:sz w:val="18"/>
          <w:szCs w:val="18"/>
        </w:rPr>
        <w:t>、</w:t>
      </w:r>
      <w:r w:rsidR="00E554F1">
        <w:rPr>
          <w:rFonts w:asciiTheme="majorEastAsia" w:eastAsiaTheme="majorEastAsia" w:hAnsiTheme="majorEastAsia" w:cs="HiraginoMin-W3-90msp-RKSJ-H" w:hint="eastAsia"/>
          <w:color w:val="000000" w:themeColor="text1"/>
          <w:kern w:val="0"/>
          <w:sz w:val="18"/>
          <w:szCs w:val="18"/>
        </w:rPr>
        <w:t>年間計画に</w:t>
      </w:r>
      <w:r w:rsidR="00C629A8" w:rsidRPr="008C1DA6">
        <w:rPr>
          <w:rFonts w:asciiTheme="majorEastAsia" w:eastAsiaTheme="majorEastAsia" w:hAnsiTheme="majorEastAsia" w:cs="HiraginoMin-W3-90msp-RKSJ-H" w:hint="eastAsia"/>
          <w:color w:val="000000" w:themeColor="text1"/>
          <w:kern w:val="0"/>
          <w:sz w:val="18"/>
          <w:szCs w:val="18"/>
        </w:rPr>
        <w:t>定めた間隔で</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環境マネジメントシステムをレビュー</w:t>
      </w:r>
      <w:r w:rsidR="00C720AF">
        <w:rPr>
          <w:rFonts w:asciiTheme="majorEastAsia" w:eastAsiaTheme="majorEastAsia" w:hAnsiTheme="majorEastAsia" w:cs="HiraginoMin-W3-90msp-RKSJ-H" w:hint="eastAsia"/>
          <w:color w:val="000000" w:themeColor="text1"/>
          <w:kern w:val="0"/>
          <w:sz w:val="18"/>
          <w:szCs w:val="18"/>
        </w:rPr>
        <w:t>する。</w:t>
      </w:r>
    </w:p>
    <w:p w14:paraId="1E945CB1"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前回までのマネジメントレビューの結果とった処置の状況</w:t>
      </w:r>
    </w:p>
    <w:p w14:paraId="3CB4BE81"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次の事項の変化</w:t>
      </w:r>
    </w:p>
    <w:p w14:paraId="7CFD2A49" w14:textId="77777777" w:rsidR="00C629A8" w:rsidRPr="008C1DA6" w:rsidRDefault="00C629A8" w:rsidP="00C629A8">
      <w:pPr>
        <w:autoSpaceDE w:val="0"/>
        <w:autoSpaceDN w:val="0"/>
        <w:adjustRightInd w:val="0"/>
        <w:ind w:leftChars="100" w:left="21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1</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みちのくEMSに関連する外部及び内部の課題</w:t>
      </w:r>
    </w:p>
    <w:p w14:paraId="174C210B" w14:textId="77777777" w:rsidR="00C629A8" w:rsidRPr="008C1DA6" w:rsidRDefault="00C629A8" w:rsidP="00C629A8">
      <w:pPr>
        <w:autoSpaceDE w:val="0"/>
        <w:autoSpaceDN w:val="0"/>
        <w:adjustRightInd w:val="0"/>
        <w:ind w:leftChars="100" w:left="21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2</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順守義務を含む</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利害関係者のニーズ及び期待</w:t>
      </w:r>
    </w:p>
    <w:p w14:paraId="5E9C5379" w14:textId="77777777" w:rsidR="00C629A8" w:rsidRPr="008C1DA6" w:rsidRDefault="00C629A8" w:rsidP="00C629A8">
      <w:pPr>
        <w:autoSpaceDE w:val="0"/>
        <w:autoSpaceDN w:val="0"/>
        <w:adjustRightInd w:val="0"/>
        <w:ind w:leftChars="100" w:left="21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3</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著しい環境側面</w:t>
      </w:r>
    </w:p>
    <w:p w14:paraId="2E3B36CE" w14:textId="77777777" w:rsidR="00C629A8" w:rsidRPr="008C1DA6" w:rsidRDefault="00C629A8" w:rsidP="00C629A8">
      <w:pPr>
        <w:autoSpaceDE w:val="0"/>
        <w:autoSpaceDN w:val="0"/>
        <w:adjustRightInd w:val="0"/>
        <w:ind w:leftChars="100" w:left="21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4</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リスク及び機会</w:t>
      </w:r>
    </w:p>
    <w:p w14:paraId="30B23B41"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c</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環境目標が達成された程度</w:t>
      </w:r>
    </w:p>
    <w:p w14:paraId="4097EBDA"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d</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次に示す傾向を含めた</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組織の環境パフォーマンスに関する情報</w:t>
      </w:r>
    </w:p>
    <w:p w14:paraId="1F3FEFBA" w14:textId="77777777" w:rsidR="00C629A8" w:rsidRPr="008C1DA6" w:rsidRDefault="00C629A8" w:rsidP="00C629A8">
      <w:pPr>
        <w:autoSpaceDE w:val="0"/>
        <w:autoSpaceDN w:val="0"/>
        <w:adjustRightInd w:val="0"/>
        <w:ind w:leftChars="100" w:left="21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1</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不適合及び是正処置</w:t>
      </w:r>
    </w:p>
    <w:p w14:paraId="72DC6AC4" w14:textId="77777777" w:rsidR="00C629A8" w:rsidRPr="008C1DA6" w:rsidRDefault="00C629A8" w:rsidP="00C629A8">
      <w:pPr>
        <w:autoSpaceDE w:val="0"/>
        <w:autoSpaceDN w:val="0"/>
        <w:adjustRightInd w:val="0"/>
        <w:ind w:leftChars="100" w:left="21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2</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監視及び測定の結果</w:t>
      </w:r>
    </w:p>
    <w:p w14:paraId="0CF8C3E3" w14:textId="77777777" w:rsidR="00C629A8" w:rsidRPr="008C1DA6" w:rsidRDefault="00C629A8" w:rsidP="00C629A8">
      <w:pPr>
        <w:autoSpaceDE w:val="0"/>
        <w:autoSpaceDN w:val="0"/>
        <w:adjustRightInd w:val="0"/>
        <w:ind w:leftChars="100" w:left="21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3</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順守義務を満たすこと</w:t>
      </w:r>
    </w:p>
    <w:p w14:paraId="3E7F977C" w14:textId="77777777" w:rsidR="00C629A8" w:rsidRPr="008C1DA6" w:rsidRDefault="00C629A8" w:rsidP="00C629A8">
      <w:pPr>
        <w:autoSpaceDE w:val="0"/>
        <w:autoSpaceDN w:val="0"/>
        <w:adjustRightInd w:val="0"/>
        <w:ind w:leftChars="100" w:left="21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4</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監査結果</w:t>
      </w:r>
    </w:p>
    <w:p w14:paraId="3FE3367B"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e</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資源の妥当性</w:t>
      </w:r>
    </w:p>
    <w:p w14:paraId="0AADDCA3"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f</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苦情を含む</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利害関係者からの関連するコミュニケーション</w:t>
      </w:r>
    </w:p>
    <w:p w14:paraId="4AF6056C"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g</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継続的改善の機会</w:t>
      </w:r>
    </w:p>
    <w:p w14:paraId="5B3AE084" w14:textId="77777777" w:rsidR="00C629A8" w:rsidRPr="008C1DA6"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マネジメントレビューからのアウトプットには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次の事項を含めなければならない。</w:t>
      </w:r>
    </w:p>
    <w:p w14:paraId="7CC41173"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 みちのくEMSが</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引き続き</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適切</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妥当かつ有効であることに関する結論</w:t>
      </w:r>
    </w:p>
    <w:p w14:paraId="08DE5F64"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 継続的改善の機会に関する決定</w:t>
      </w:r>
    </w:p>
    <w:p w14:paraId="55FE477C"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 資源を含む</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みちのくEMSの変更の必要性に関する決定</w:t>
      </w:r>
    </w:p>
    <w:p w14:paraId="170936D1"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 必要な場合には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環境目標が達成されていない場合の処置</w:t>
      </w:r>
    </w:p>
    <w:p w14:paraId="5788B070"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 必要な場合には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他の事業プロセスへのみちのくEMSの統合を改善するための機会</w:t>
      </w:r>
    </w:p>
    <w:p w14:paraId="31E5A197"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lastRenderedPageBreak/>
        <w:t>－ 組織の戦略的な方向性に関する示唆</w:t>
      </w:r>
    </w:p>
    <w:p w14:paraId="5174DCB8" w14:textId="77777777" w:rsidR="00C629A8" w:rsidRPr="008C1DA6" w:rsidRDefault="00C629A8" w:rsidP="00C720AF">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マネジメントレビューの結果の証拠として</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文書化した情報を保持</w:t>
      </w:r>
      <w:r w:rsidR="00C720AF">
        <w:rPr>
          <w:rFonts w:asciiTheme="majorEastAsia" w:eastAsiaTheme="majorEastAsia" w:hAnsiTheme="majorEastAsia" w:cs="HiraginoMin-W3-90msp-RKSJ-H" w:hint="eastAsia"/>
          <w:color w:val="000000" w:themeColor="text1"/>
          <w:kern w:val="0"/>
          <w:sz w:val="18"/>
          <w:szCs w:val="18"/>
        </w:rPr>
        <w:t>する。</w:t>
      </w:r>
    </w:p>
    <w:p w14:paraId="0B4467E6" w14:textId="77777777" w:rsidR="00C629A8" w:rsidRPr="00EC4EB3"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5A5288FE" w14:textId="77777777" w:rsidR="00C629A8" w:rsidRPr="00EC4EB3" w:rsidRDefault="00EC4EB3" w:rsidP="00EC4EB3">
      <w:pPr>
        <w:widowControl/>
        <w:ind w:firstLineChars="100" w:firstLine="180"/>
        <w:jc w:val="left"/>
        <w:rPr>
          <w:rFonts w:asciiTheme="majorEastAsia" w:eastAsiaTheme="majorEastAsia" w:hAnsiTheme="majorEastAsia"/>
          <w:color w:val="FF0000"/>
          <w:sz w:val="18"/>
          <w:szCs w:val="18"/>
        </w:rPr>
      </w:pPr>
      <w:r w:rsidRPr="00EC4EB3">
        <w:rPr>
          <w:rFonts w:asciiTheme="majorEastAsia" w:eastAsiaTheme="majorEastAsia" w:hAnsiTheme="majorEastAsia" w:hint="eastAsia"/>
          <w:color w:val="FF0000"/>
          <w:sz w:val="18"/>
          <w:szCs w:val="18"/>
        </w:rPr>
        <w:t>文書化した情報　：　「マネジメントレビュー記録」</w:t>
      </w:r>
    </w:p>
    <w:p w14:paraId="2B5E5915" w14:textId="77777777" w:rsidR="00C629A8" w:rsidRPr="00EC4EB3" w:rsidRDefault="00C629A8" w:rsidP="00EC4EB3">
      <w:pPr>
        <w:widowControl/>
        <w:jc w:val="left"/>
        <w:rPr>
          <w:rFonts w:asciiTheme="majorEastAsia" w:eastAsiaTheme="majorEastAsia" w:hAnsiTheme="majorEastAsia"/>
          <w:color w:val="000000" w:themeColor="text1"/>
          <w:sz w:val="18"/>
          <w:szCs w:val="18"/>
        </w:rPr>
      </w:pPr>
    </w:p>
    <w:p w14:paraId="5D8C482E" w14:textId="77777777" w:rsidR="00C629A8" w:rsidRPr="008C1DA6" w:rsidRDefault="00C629A8" w:rsidP="00C629A8">
      <w:pPr>
        <w:pStyle w:val="1"/>
        <w:rPr>
          <w:rFonts w:cs="HiraginoKaku-W5-90msp-RKSJ-H"/>
          <w:color w:val="000000" w:themeColor="text1"/>
        </w:rPr>
      </w:pPr>
      <w:bookmarkStart w:id="21" w:name="_Toc439858333"/>
      <w:r w:rsidRPr="008C1DA6">
        <w:rPr>
          <w:color w:val="000000" w:themeColor="text1"/>
        </w:rPr>
        <w:t xml:space="preserve">10 </w:t>
      </w:r>
      <w:r w:rsidRPr="008C1DA6">
        <w:rPr>
          <w:rFonts w:cs="HiraginoKaku-W5-90msp-RKSJ-H" w:hint="eastAsia"/>
          <w:color w:val="000000" w:themeColor="text1"/>
        </w:rPr>
        <w:t>改善</w:t>
      </w:r>
      <w:bookmarkEnd w:id="21"/>
    </w:p>
    <w:p w14:paraId="69B9E679" w14:textId="77777777" w:rsidR="00C629A8" w:rsidRPr="008C1DA6" w:rsidRDefault="00C629A8" w:rsidP="00C629A8">
      <w:pPr>
        <w:pStyle w:val="2"/>
        <w:rPr>
          <w:rFonts w:cs="HiraginoKaku-W5-90msp-RKSJ-H"/>
          <w:color w:val="000000" w:themeColor="text1"/>
        </w:rPr>
      </w:pPr>
      <w:bookmarkStart w:id="22" w:name="_Toc439858334"/>
      <w:r w:rsidRPr="008C1DA6">
        <w:rPr>
          <w:b/>
          <w:color w:val="000000" w:themeColor="text1"/>
        </w:rPr>
        <w:t>10.1</w:t>
      </w:r>
      <w:r w:rsidRPr="008C1DA6">
        <w:rPr>
          <w:color w:val="000000" w:themeColor="text1"/>
        </w:rPr>
        <w:t xml:space="preserve"> </w:t>
      </w:r>
      <w:r w:rsidRPr="008C1DA6">
        <w:rPr>
          <w:rFonts w:cs="HiraginoKaku-W5-90msp-RKSJ-H" w:hint="eastAsia"/>
          <w:color w:val="000000" w:themeColor="text1"/>
        </w:rPr>
        <w:t>一般</w:t>
      </w:r>
      <w:bookmarkEnd w:id="22"/>
    </w:p>
    <w:p w14:paraId="1BCBA107" w14:textId="77777777" w:rsidR="00C629A8" w:rsidRDefault="008D35D5"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当社</w:t>
      </w:r>
      <w:r w:rsidR="00C720AF" w:rsidRPr="00C720AF">
        <w:rPr>
          <w:rFonts w:asciiTheme="majorEastAsia" w:eastAsiaTheme="majorEastAsia" w:hAnsiTheme="majorEastAsia" w:cs="HiraginoMin-W3-90msp-RKSJ-H" w:hint="eastAsia"/>
          <w:color w:val="000000" w:themeColor="text1"/>
          <w:kern w:val="0"/>
          <w:sz w:val="18"/>
          <w:szCs w:val="18"/>
        </w:rPr>
        <w:t>は、</w:t>
      </w:r>
      <w:r w:rsidR="00C629A8" w:rsidRPr="008C1DA6">
        <w:rPr>
          <w:rFonts w:asciiTheme="majorEastAsia" w:eastAsiaTheme="majorEastAsia" w:hAnsiTheme="majorEastAsia" w:cs="HiraginoMin-W3-90msp-RKSJ-H" w:hint="eastAsia"/>
          <w:color w:val="000000" w:themeColor="text1"/>
          <w:kern w:val="0"/>
          <w:sz w:val="18"/>
          <w:szCs w:val="18"/>
        </w:rPr>
        <w:t>みちのくEMSの成果を達成するために</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継続的な改善の取組みを実施</w:t>
      </w:r>
      <w:r w:rsidR="00C720AF">
        <w:rPr>
          <w:rFonts w:asciiTheme="majorEastAsia" w:eastAsiaTheme="majorEastAsia" w:hAnsiTheme="majorEastAsia" w:cs="HiraginoMin-W3-90msp-RKSJ-H" w:hint="eastAsia"/>
          <w:color w:val="000000" w:themeColor="text1"/>
          <w:kern w:val="0"/>
          <w:sz w:val="18"/>
          <w:szCs w:val="18"/>
        </w:rPr>
        <w:t>する。</w:t>
      </w:r>
    </w:p>
    <w:p w14:paraId="6DED40B0" w14:textId="77777777" w:rsidR="00394FB3" w:rsidRPr="008C1DA6" w:rsidRDefault="00394FB3" w:rsidP="00C629A8">
      <w:pPr>
        <w:autoSpaceDE w:val="0"/>
        <w:autoSpaceDN w:val="0"/>
        <w:adjustRightInd w:val="0"/>
        <w:ind w:firstLineChars="100" w:firstLine="181"/>
        <w:jc w:val="left"/>
        <w:rPr>
          <w:rFonts w:asciiTheme="majorEastAsia" w:eastAsiaTheme="majorEastAsia" w:hAnsiTheme="majorEastAsia" w:cs="TimesNewRomanPS-BoldMT"/>
          <w:b/>
          <w:bCs/>
          <w:color w:val="000000" w:themeColor="text1"/>
          <w:kern w:val="0"/>
          <w:sz w:val="18"/>
          <w:szCs w:val="18"/>
        </w:rPr>
      </w:pPr>
    </w:p>
    <w:p w14:paraId="41D79427" w14:textId="77777777" w:rsidR="00C629A8" w:rsidRPr="008C1DA6" w:rsidRDefault="00C629A8" w:rsidP="00C629A8">
      <w:pPr>
        <w:pStyle w:val="2"/>
        <w:rPr>
          <w:color w:val="000000" w:themeColor="text1"/>
        </w:rPr>
      </w:pPr>
      <w:bookmarkStart w:id="23" w:name="_Toc439858335"/>
      <w:r w:rsidRPr="008C1DA6">
        <w:rPr>
          <w:rFonts w:cs="TimesNewRomanPS-BoldMT"/>
          <w:b/>
          <w:bCs/>
          <w:color w:val="000000" w:themeColor="text1"/>
        </w:rPr>
        <w:t xml:space="preserve">10.2 </w:t>
      </w:r>
      <w:r w:rsidRPr="008C1DA6">
        <w:rPr>
          <w:rFonts w:hint="eastAsia"/>
          <w:color w:val="000000" w:themeColor="text1"/>
        </w:rPr>
        <w:t>不適合及び是正処置</w:t>
      </w:r>
      <w:bookmarkEnd w:id="23"/>
    </w:p>
    <w:p w14:paraId="065B6B85" w14:textId="77777777" w:rsidR="00C629A8" w:rsidRPr="008C1DA6" w:rsidRDefault="00C629A8" w:rsidP="00C720AF">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不適合が発生した場合</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次の事項を行</w:t>
      </w:r>
      <w:r w:rsidR="00C720AF">
        <w:rPr>
          <w:rFonts w:asciiTheme="majorEastAsia" w:eastAsiaTheme="majorEastAsia" w:hAnsiTheme="majorEastAsia" w:cs="HiraginoMin-W3-90msp-RKSJ-H" w:hint="eastAsia"/>
          <w:color w:val="000000" w:themeColor="text1"/>
          <w:kern w:val="0"/>
          <w:sz w:val="18"/>
          <w:szCs w:val="18"/>
        </w:rPr>
        <w:t>う。</w:t>
      </w:r>
    </w:p>
    <w:p w14:paraId="7C388E80"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a</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不適合を管理し</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修正処置を取り起こった結果に対処する。</w:t>
      </w:r>
    </w:p>
    <w:p w14:paraId="20BFC5C1" w14:textId="77777777" w:rsidR="00C629A8" w:rsidRPr="008C1DA6" w:rsidRDefault="00C629A8" w:rsidP="00164A44">
      <w:pPr>
        <w:autoSpaceDE w:val="0"/>
        <w:autoSpaceDN w:val="0"/>
        <w:adjustRightInd w:val="0"/>
        <w:ind w:left="271" w:hangingChars="150" w:hanging="271"/>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b</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再発又は他のところで発生しないようにするため、不適合をレビュー</w:t>
      </w:r>
      <w:r w:rsidR="00164A44">
        <w:rPr>
          <w:rFonts w:asciiTheme="majorEastAsia" w:eastAsiaTheme="majorEastAsia" w:hAnsiTheme="majorEastAsia" w:cs="HiraginoMin-W3-90msp-RKSJ-H" w:hint="eastAsia"/>
          <w:color w:val="000000" w:themeColor="text1"/>
          <w:kern w:val="0"/>
          <w:sz w:val="18"/>
          <w:szCs w:val="18"/>
        </w:rPr>
        <w:t>して</w:t>
      </w:r>
      <w:r w:rsidR="00164A44" w:rsidRPr="008C1DA6">
        <w:rPr>
          <w:rFonts w:asciiTheme="majorEastAsia" w:eastAsiaTheme="majorEastAsia" w:hAnsiTheme="majorEastAsia" w:cs="HiraginoMin-W3-90msp-RKSJ-H" w:hint="eastAsia"/>
          <w:color w:val="000000" w:themeColor="text1"/>
          <w:kern w:val="0"/>
          <w:sz w:val="18"/>
          <w:szCs w:val="18"/>
        </w:rPr>
        <w:t>是正処置</w:t>
      </w:r>
      <w:r w:rsidR="00164A44">
        <w:rPr>
          <w:rFonts w:asciiTheme="majorEastAsia" w:eastAsiaTheme="majorEastAsia" w:hAnsiTheme="majorEastAsia" w:cs="HiraginoMin-W3-90msp-RKSJ-H" w:hint="eastAsia"/>
          <w:color w:val="000000" w:themeColor="text1"/>
          <w:kern w:val="0"/>
          <w:sz w:val="18"/>
          <w:szCs w:val="18"/>
        </w:rPr>
        <w:t>の</w:t>
      </w:r>
      <w:r w:rsidR="00164A44">
        <w:rPr>
          <w:rFonts w:asciiTheme="majorEastAsia" w:eastAsiaTheme="majorEastAsia" w:hAnsiTheme="majorEastAsia" w:cs="HiraginoMin-W3-90msp-RKSJ-H"/>
          <w:color w:val="000000" w:themeColor="text1"/>
          <w:kern w:val="0"/>
          <w:sz w:val="18"/>
          <w:szCs w:val="18"/>
        </w:rPr>
        <w:t>必要性を評価し、</w:t>
      </w:r>
      <w:r w:rsidRPr="008C1DA6">
        <w:rPr>
          <w:rFonts w:asciiTheme="majorEastAsia" w:eastAsiaTheme="majorEastAsia" w:hAnsiTheme="majorEastAsia" w:cs="HiraginoMin-W3-90msp-RKSJ-H" w:hint="eastAsia"/>
          <w:color w:val="000000" w:themeColor="text1"/>
          <w:kern w:val="0"/>
          <w:sz w:val="18"/>
          <w:szCs w:val="18"/>
        </w:rPr>
        <w:t>原因を明確にし、類似の不適合の有無</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発生する可能性を明確にする。</w:t>
      </w:r>
    </w:p>
    <w:p w14:paraId="78123D53"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c</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必要な</w:t>
      </w:r>
      <w:r w:rsidR="00164A44" w:rsidRPr="00164A44">
        <w:rPr>
          <w:rFonts w:asciiTheme="majorEastAsia" w:eastAsiaTheme="majorEastAsia" w:hAnsiTheme="majorEastAsia" w:cs="HiraginoMin-W3-90msp-RKSJ-H" w:hint="eastAsia"/>
          <w:color w:val="FF0000"/>
          <w:kern w:val="0"/>
          <w:sz w:val="18"/>
          <w:szCs w:val="18"/>
        </w:rPr>
        <w:t>修正処置、</w:t>
      </w:r>
      <w:r w:rsidRPr="008C1DA6">
        <w:rPr>
          <w:rFonts w:asciiTheme="majorEastAsia" w:eastAsiaTheme="majorEastAsia" w:hAnsiTheme="majorEastAsia" w:cs="HiraginoMin-W3-90msp-RKSJ-H" w:hint="eastAsia"/>
          <w:color w:val="000000" w:themeColor="text1"/>
          <w:kern w:val="0"/>
          <w:sz w:val="18"/>
          <w:szCs w:val="18"/>
        </w:rPr>
        <w:t>是正処置を実施し、有効性をレビューする。</w:t>
      </w:r>
    </w:p>
    <w:p w14:paraId="6EC78C8A" w14:textId="77777777" w:rsidR="00C629A8" w:rsidRPr="008C1DA6" w:rsidRDefault="00C629A8" w:rsidP="00C629A8">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TimesNewRomanPS-BoldMT" w:hint="eastAsia"/>
          <w:b/>
          <w:bCs/>
          <w:color w:val="000000" w:themeColor="text1"/>
          <w:kern w:val="0"/>
          <w:sz w:val="18"/>
          <w:szCs w:val="18"/>
        </w:rPr>
        <w:t>d</w:t>
      </w:r>
      <w:r w:rsidRPr="008C1DA6">
        <w:rPr>
          <w:rFonts w:asciiTheme="majorEastAsia" w:eastAsiaTheme="majorEastAsia" w:hAnsiTheme="majorEastAsia" w:cs="TimesNewRomanPSMT" w:hint="eastAsia"/>
          <w:color w:val="000000" w:themeColor="text1"/>
          <w:kern w:val="0"/>
          <w:sz w:val="18"/>
          <w:szCs w:val="18"/>
        </w:rPr>
        <w:t xml:space="preserve">) </w:t>
      </w:r>
      <w:r w:rsidRPr="008C1DA6">
        <w:rPr>
          <w:rFonts w:asciiTheme="majorEastAsia" w:eastAsiaTheme="majorEastAsia" w:hAnsiTheme="majorEastAsia" w:cs="HiraginoMin-W3-90msp-RKSJ-H" w:hint="eastAsia"/>
          <w:color w:val="000000" w:themeColor="text1"/>
          <w:kern w:val="0"/>
          <w:sz w:val="18"/>
          <w:szCs w:val="18"/>
        </w:rPr>
        <w:t>必要な場合には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みちのくEMSの変更を行う。</w:t>
      </w:r>
    </w:p>
    <w:p w14:paraId="78677FD8" w14:textId="77777777" w:rsidR="00C629A8" w:rsidRPr="008C1DA6" w:rsidRDefault="00C629A8" w:rsidP="00C720AF">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8C1DA6">
        <w:rPr>
          <w:rFonts w:asciiTheme="majorEastAsia" w:eastAsiaTheme="majorEastAsia" w:hAnsiTheme="majorEastAsia" w:cs="HiraginoMin-W3-90msp-RKSJ-H" w:hint="eastAsia"/>
          <w:color w:val="000000" w:themeColor="text1"/>
          <w:kern w:val="0"/>
          <w:sz w:val="18"/>
          <w:szCs w:val="18"/>
        </w:rPr>
        <w:t>是正処置は</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環境影響も含め</w:t>
      </w:r>
      <w:r w:rsidR="0052524E">
        <w:rPr>
          <w:rFonts w:asciiTheme="majorEastAsia" w:eastAsiaTheme="majorEastAsia" w:hAnsiTheme="majorEastAsia" w:cs="HiraginoMin-W3-90msp-RKSJ-H" w:hint="eastAsia"/>
          <w:color w:val="000000" w:themeColor="text1"/>
          <w:kern w:val="0"/>
          <w:sz w:val="18"/>
          <w:szCs w:val="18"/>
        </w:rPr>
        <w:t>、</w:t>
      </w:r>
      <w:r w:rsidRPr="008C1DA6">
        <w:rPr>
          <w:rFonts w:asciiTheme="majorEastAsia" w:eastAsiaTheme="majorEastAsia" w:hAnsiTheme="majorEastAsia" w:cs="HiraginoMin-W3-90msp-RKSJ-H" w:hint="eastAsia"/>
          <w:color w:val="000000" w:themeColor="text1"/>
          <w:kern w:val="0"/>
          <w:sz w:val="18"/>
          <w:szCs w:val="18"/>
        </w:rPr>
        <w:t>検出された不適合のもつ影響の著しさに応じたもの</w:t>
      </w:r>
      <w:r w:rsidR="00C720AF">
        <w:rPr>
          <w:rFonts w:asciiTheme="majorEastAsia" w:eastAsiaTheme="majorEastAsia" w:hAnsiTheme="majorEastAsia" w:cs="HiraginoMin-W3-90msp-RKSJ-H" w:hint="eastAsia"/>
          <w:color w:val="000000" w:themeColor="text1"/>
          <w:kern w:val="0"/>
          <w:sz w:val="18"/>
          <w:szCs w:val="18"/>
        </w:rPr>
        <w:t>とする。</w:t>
      </w:r>
    </w:p>
    <w:p w14:paraId="35A06918" w14:textId="77777777" w:rsidR="00C629A8" w:rsidRPr="008C1DA6" w:rsidRDefault="00164A44" w:rsidP="00C720AF">
      <w:pPr>
        <w:autoSpaceDE w:val="0"/>
        <w:autoSpaceDN w:val="0"/>
        <w:adjustRightInd w:val="0"/>
        <w:jc w:val="left"/>
        <w:rPr>
          <w:rFonts w:asciiTheme="majorEastAsia" w:eastAsiaTheme="majorEastAsia" w:hAnsiTheme="majorEastAsia" w:cs="HiraginoMin-W3-90msp-RKSJ-H"/>
          <w:color w:val="000000" w:themeColor="text1"/>
          <w:kern w:val="0"/>
          <w:sz w:val="18"/>
          <w:szCs w:val="18"/>
        </w:rPr>
      </w:pPr>
      <w:r w:rsidRPr="00164A44">
        <w:rPr>
          <w:rFonts w:asciiTheme="majorEastAsia" w:eastAsiaTheme="majorEastAsia" w:hAnsiTheme="majorEastAsia" w:cs="HiraginoMin-W3-90msp-RKSJ-H" w:hint="eastAsia"/>
          <w:color w:val="FF0000"/>
          <w:kern w:val="0"/>
          <w:sz w:val="18"/>
          <w:szCs w:val="18"/>
        </w:rPr>
        <w:t>修正処置、</w:t>
      </w:r>
      <w:r w:rsidR="00C629A8" w:rsidRPr="008C1DA6">
        <w:rPr>
          <w:rFonts w:asciiTheme="majorEastAsia" w:eastAsiaTheme="majorEastAsia" w:hAnsiTheme="majorEastAsia" w:cs="HiraginoMin-W3-90msp-RKSJ-H" w:hint="eastAsia"/>
          <w:color w:val="000000" w:themeColor="text1"/>
          <w:kern w:val="0"/>
          <w:sz w:val="18"/>
          <w:szCs w:val="18"/>
        </w:rPr>
        <w:t>是正処置の証拠として</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文書化した情報を保持しなければならない。</w:t>
      </w:r>
    </w:p>
    <w:p w14:paraId="65EC9FA6" w14:textId="77777777" w:rsidR="00C629A8" w:rsidRPr="008C1DA6" w:rsidRDefault="00C629A8" w:rsidP="00C629A8">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p>
    <w:p w14:paraId="41B58CA7" w14:textId="77777777" w:rsidR="00C629A8" w:rsidRPr="008C1DA6" w:rsidRDefault="00C629A8" w:rsidP="00C629A8">
      <w:pPr>
        <w:pStyle w:val="2"/>
        <w:rPr>
          <w:color w:val="000000" w:themeColor="text1"/>
        </w:rPr>
      </w:pPr>
      <w:bookmarkStart w:id="24" w:name="_Toc439858336"/>
      <w:r w:rsidRPr="008C1DA6">
        <w:rPr>
          <w:rFonts w:cs="TimesNewRomanPS-BoldMT"/>
          <w:b/>
          <w:bCs/>
          <w:color w:val="000000" w:themeColor="text1"/>
        </w:rPr>
        <w:t xml:space="preserve">10.3 </w:t>
      </w:r>
      <w:r w:rsidRPr="008C1DA6">
        <w:rPr>
          <w:rFonts w:hint="eastAsia"/>
          <w:color w:val="000000" w:themeColor="text1"/>
        </w:rPr>
        <w:t>継続的改善</w:t>
      </w:r>
      <w:bookmarkEnd w:id="24"/>
    </w:p>
    <w:p w14:paraId="6CE1CB57" w14:textId="77777777" w:rsidR="00C629A8" w:rsidRPr="00C720AF" w:rsidRDefault="008D35D5" w:rsidP="00C720AF">
      <w:pPr>
        <w:autoSpaceDE w:val="0"/>
        <w:autoSpaceDN w:val="0"/>
        <w:adjustRightInd w:val="0"/>
        <w:ind w:firstLineChars="100" w:firstLine="180"/>
        <w:jc w:val="left"/>
        <w:rPr>
          <w:rFonts w:asciiTheme="majorEastAsia" w:eastAsiaTheme="majorEastAsia" w:hAnsiTheme="majorEastAsia" w:cs="HiraginoMin-W3-90msp-RKSJ-H"/>
          <w:color w:val="000000" w:themeColor="text1"/>
          <w:kern w:val="0"/>
          <w:sz w:val="18"/>
          <w:szCs w:val="18"/>
        </w:rPr>
      </w:pPr>
      <w:r>
        <w:rPr>
          <w:rFonts w:asciiTheme="majorEastAsia" w:eastAsiaTheme="majorEastAsia" w:hAnsiTheme="majorEastAsia" w:cs="HiraginoMin-W3-90msp-RKSJ-H" w:hint="eastAsia"/>
          <w:color w:val="000000" w:themeColor="text1"/>
          <w:kern w:val="0"/>
          <w:sz w:val="18"/>
          <w:szCs w:val="18"/>
        </w:rPr>
        <w:t>当社</w:t>
      </w:r>
      <w:r w:rsidR="00C720AF" w:rsidRPr="00C720AF">
        <w:rPr>
          <w:rFonts w:asciiTheme="majorEastAsia" w:eastAsiaTheme="majorEastAsia" w:hAnsiTheme="majorEastAsia" w:cs="HiraginoMin-W3-90msp-RKSJ-H" w:hint="eastAsia"/>
          <w:color w:val="000000" w:themeColor="text1"/>
          <w:kern w:val="0"/>
          <w:sz w:val="18"/>
          <w:szCs w:val="18"/>
        </w:rPr>
        <w:t>は、</w:t>
      </w:r>
      <w:r w:rsidR="00C629A8" w:rsidRPr="008C1DA6">
        <w:rPr>
          <w:rFonts w:asciiTheme="majorEastAsia" w:eastAsiaTheme="majorEastAsia" w:hAnsiTheme="majorEastAsia" w:cs="HiraginoMin-W3-90msp-RKSJ-H" w:hint="eastAsia"/>
          <w:color w:val="000000" w:themeColor="text1"/>
          <w:kern w:val="0"/>
          <w:sz w:val="18"/>
          <w:szCs w:val="18"/>
        </w:rPr>
        <w:t>環境パフォーマンスを向上させるために</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みちのくEMSの適切性</w:t>
      </w:r>
      <w:r w:rsidR="0052524E">
        <w:rPr>
          <w:rFonts w:asciiTheme="majorEastAsia" w:eastAsiaTheme="majorEastAsia" w:hAnsiTheme="majorEastAsia" w:cs="HiraginoMin-W3-90msp-RKSJ-H" w:hint="eastAsia"/>
          <w:color w:val="000000" w:themeColor="text1"/>
          <w:kern w:val="0"/>
          <w:sz w:val="18"/>
          <w:szCs w:val="18"/>
        </w:rPr>
        <w:t>、</w:t>
      </w:r>
      <w:r w:rsidR="00C629A8" w:rsidRPr="008C1DA6">
        <w:rPr>
          <w:rFonts w:asciiTheme="majorEastAsia" w:eastAsiaTheme="majorEastAsia" w:hAnsiTheme="majorEastAsia" w:cs="HiraginoMin-W3-90msp-RKSJ-H" w:hint="eastAsia"/>
          <w:color w:val="000000" w:themeColor="text1"/>
          <w:kern w:val="0"/>
          <w:sz w:val="18"/>
          <w:szCs w:val="18"/>
        </w:rPr>
        <w:t>妥当性及び有効性を継続的に改善</w:t>
      </w:r>
      <w:r w:rsidR="00C720AF">
        <w:rPr>
          <w:rFonts w:asciiTheme="majorEastAsia" w:eastAsiaTheme="majorEastAsia" w:hAnsiTheme="majorEastAsia" w:cs="HiraginoMin-W3-90msp-RKSJ-H" w:hint="eastAsia"/>
          <w:color w:val="000000" w:themeColor="text1"/>
          <w:kern w:val="0"/>
          <w:sz w:val="18"/>
          <w:szCs w:val="18"/>
        </w:rPr>
        <w:t>する。</w:t>
      </w:r>
    </w:p>
    <w:p w14:paraId="2D42BF4B" w14:textId="77777777" w:rsidR="00A641A0" w:rsidRPr="00A641A0" w:rsidRDefault="00A641A0" w:rsidP="00A641A0">
      <w:pPr>
        <w:widowControl/>
        <w:jc w:val="left"/>
        <w:rPr>
          <w:rFonts w:asciiTheme="majorEastAsia" w:eastAsiaTheme="majorEastAsia" w:hAnsiTheme="majorEastAsia" w:cs="HiraginoMin-W3-90msp-RKSJ-H"/>
          <w:color w:val="FF0000"/>
          <w:kern w:val="0"/>
          <w:sz w:val="18"/>
          <w:szCs w:val="18"/>
        </w:rPr>
      </w:pPr>
    </w:p>
    <w:p w14:paraId="74B16F4B" w14:textId="77777777" w:rsidR="00A641A0" w:rsidRPr="00A641A0" w:rsidRDefault="00A641A0" w:rsidP="00A641A0">
      <w:pPr>
        <w:widowControl/>
        <w:ind w:firstLineChars="100" w:firstLine="180"/>
        <w:jc w:val="left"/>
        <w:rPr>
          <w:rFonts w:asciiTheme="majorEastAsia" w:eastAsiaTheme="majorEastAsia" w:hAnsiTheme="majorEastAsia" w:cs="HiraginoMin-W3-90msp-RKSJ-H"/>
          <w:color w:val="FF0000"/>
          <w:kern w:val="0"/>
          <w:sz w:val="18"/>
          <w:szCs w:val="18"/>
        </w:rPr>
      </w:pPr>
      <w:r w:rsidRPr="00A641A0">
        <w:rPr>
          <w:rFonts w:asciiTheme="majorEastAsia" w:eastAsiaTheme="majorEastAsia" w:hAnsiTheme="majorEastAsia" w:cs="HiraginoMin-W3-90msp-RKSJ-H" w:hint="eastAsia"/>
          <w:color w:val="FF0000"/>
          <w:kern w:val="0"/>
          <w:sz w:val="18"/>
          <w:szCs w:val="18"/>
        </w:rPr>
        <w:t>文書化した情報　：　「是正・修正処置記録書」</w:t>
      </w:r>
    </w:p>
    <w:p w14:paraId="56078249" w14:textId="77777777" w:rsidR="00A641A0" w:rsidRPr="00A641A0" w:rsidRDefault="00A641A0" w:rsidP="00A641A0">
      <w:pPr>
        <w:widowControl/>
        <w:ind w:firstLineChars="100" w:firstLine="180"/>
        <w:jc w:val="left"/>
        <w:rPr>
          <w:rFonts w:asciiTheme="majorEastAsia" w:eastAsiaTheme="majorEastAsia" w:hAnsiTheme="majorEastAsia" w:cs="HiraginoMin-W3-90msp-RKSJ-H"/>
          <w:color w:val="FF0000"/>
          <w:kern w:val="0"/>
          <w:sz w:val="18"/>
          <w:szCs w:val="18"/>
        </w:rPr>
      </w:pPr>
      <w:r w:rsidRPr="00A641A0">
        <w:rPr>
          <w:rFonts w:asciiTheme="majorEastAsia" w:eastAsiaTheme="majorEastAsia" w:hAnsiTheme="majorEastAsia" w:cs="HiraginoMin-W3-90msp-RKSJ-H" w:hint="eastAsia"/>
          <w:color w:val="FF0000"/>
          <w:kern w:val="0"/>
          <w:sz w:val="18"/>
          <w:szCs w:val="18"/>
        </w:rPr>
        <w:t>文書化した情報　：　「みちのくEMS年間計画表」</w:t>
      </w:r>
    </w:p>
    <w:p w14:paraId="791E160A" w14:textId="77777777" w:rsidR="00C629A8" w:rsidRPr="00A641A0" w:rsidRDefault="00C629A8" w:rsidP="00C629A8">
      <w:pPr>
        <w:widowControl/>
        <w:jc w:val="left"/>
        <w:rPr>
          <w:rFonts w:asciiTheme="majorEastAsia" w:eastAsiaTheme="majorEastAsia" w:hAnsiTheme="majorEastAsia" w:cs="HiraginoMin-W3-90msp-RKSJ-H"/>
          <w:color w:val="FF0000"/>
          <w:kern w:val="0"/>
          <w:sz w:val="18"/>
          <w:szCs w:val="18"/>
        </w:rPr>
      </w:pPr>
    </w:p>
    <w:sectPr w:rsidR="00C629A8" w:rsidRPr="00A641A0" w:rsidSect="00925779">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949" w14:textId="77777777" w:rsidR="003B36D4" w:rsidRDefault="003B36D4" w:rsidP="008C1DA6">
      <w:r>
        <w:separator/>
      </w:r>
    </w:p>
  </w:endnote>
  <w:endnote w:type="continuationSeparator" w:id="0">
    <w:p w14:paraId="4B7F34DB" w14:textId="77777777" w:rsidR="003B36D4" w:rsidRDefault="003B36D4" w:rsidP="008C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Min-W3-90msp-RKSJ-H">
    <w:altName w:val="Arial Unicode MS"/>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iraginoKaku-W5-90msp-RKSJ-H">
    <w:altName w:val="CRバジョカ廉書体"/>
    <w:panose1 w:val="00000000000000000000"/>
    <w:charset w:val="80"/>
    <w:family w:val="auto"/>
    <w:notTrueType/>
    <w:pitch w:val="default"/>
    <w:sig w:usb0="00000001" w:usb1="08070000" w:usb2="00000010" w:usb3="00000000" w:csb0="00020000" w:csb1="00000000"/>
  </w:font>
  <w:font w:name="IPA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FBE2D" w14:textId="77777777" w:rsidR="003B36D4" w:rsidRDefault="003B36D4" w:rsidP="008C1DA6">
      <w:r>
        <w:separator/>
      </w:r>
    </w:p>
  </w:footnote>
  <w:footnote w:type="continuationSeparator" w:id="0">
    <w:p w14:paraId="36430EEE" w14:textId="77777777" w:rsidR="003B36D4" w:rsidRDefault="003B36D4" w:rsidP="008C1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6291B"/>
    <w:multiLevelType w:val="hybridMultilevel"/>
    <w:tmpl w:val="34424CE6"/>
    <w:lvl w:ilvl="0" w:tplc="48D6C3FC">
      <w:start w:val="1"/>
      <w:numFmt w:val="lowerLetter"/>
      <w:lvlText w:val="%1)"/>
      <w:lvlJc w:val="left"/>
      <w:pPr>
        <w:ind w:left="360" w:hanging="360"/>
      </w:pPr>
      <w:rPr>
        <w:rFonts w:cs="TimesNewRomanPS-BoldMT"/>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2E84BEA"/>
    <w:multiLevelType w:val="hybridMultilevel"/>
    <w:tmpl w:val="E2E2AE9E"/>
    <w:lvl w:ilvl="0" w:tplc="F1B44672">
      <w:start w:val="1"/>
      <w:numFmt w:val="lowerLetter"/>
      <w:lvlText w:val="%1)"/>
      <w:lvlJc w:val="left"/>
      <w:pPr>
        <w:ind w:left="360" w:hanging="360"/>
      </w:pPr>
      <w:rPr>
        <w:rFonts w:cs="TimesNewRomanPS-BoldMT"/>
        <w:b/>
      </w:rPr>
    </w:lvl>
    <w:lvl w:ilvl="1" w:tplc="7CFEADA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79"/>
    <w:rsid w:val="00002062"/>
    <w:rsid w:val="00014248"/>
    <w:rsid w:val="00024FB2"/>
    <w:rsid w:val="00045F35"/>
    <w:rsid w:val="00086B2B"/>
    <w:rsid w:val="000B0B7A"/>
    <w:rsid w:val="000B0F77"/>
    <w:rsid w:val="000C19E9"/>
    <w:rsid w:val="000D1F98"/>
    <w:rsid w:val="00106AB4"/>
    <w:rsid w:val="001238E0"/>
    <w:rsid w:val="00125F00"/>
    <w:rsid w:val="00126AAD"/>
    <w:rsid w:val="0014156C"/>
    <w:rsid w:val="00164A44"/>
    <w:rsid w:val="00172CEC"/>
    <w:rsid w:val="001865F8"/>
    <w:rsid w:val="001B17E0"/>
    <w:rsid w:val="001B60E2"/>
    <w:rsid w:val="001D0DB1"/>
    <w:rsid w:val="001D17D1"/>
    <w:rsid w:val="001D4DB5"/>
    <w:rsid w:val="00204E93"/>
    <w:rsid w:val="00207695"/>
    <w:rsid w:val="00232ADE"/>
    <w:rsid w:val="002C1189"/>
    <w:rsid w:val="002C1B93"/>
    <w:rsid w:val="002C5ABB"/>
    <w:rsid w:val="002D03FB"/>
    <w:rsid w:val="002D6776"/>
    <w:rsid w:val="002E21A7"/>
    <w:rsid w:val="002E2944"/>
    <w:rsid w:val="002E5BD4"/>
    <w:rsid w:val="0031397D"/>
    <w:rsid w:val="0032636A"/>
    <w:rsid w:val="00394FB3"/>
    <w:rsid w:val="003A46DF"/>
    <w:rsid w:val="003A5675"/>
    <w:rsid w:val="003B36D4"/>
    <w:rsid w:val="003D06E7"/>
    <w:rsid w:val="003F3BF4"/>
    <w:rsid w:val="00415FDE"/>
    <w:rsid w:val="00425E71"/>
    <w:rsid w:val="00435870"/>
    <w:rsid w:val="00446E6B"/>
    <w:rsid w:val="00464D59"/>
    <w:rsid w:val="00494069"/>
    <w:rsid w:val="004E5B95"/>
    <w:rsid w:val="004F1E76"/>
    <w:rsid w:val="00500D17"/>
    <w:rsid w:val="005107FC"/>
    <w:rsid w:val="0052524E"/>
    <w:rsid w:val="005D03C1"/>
    <w:rsid w:val="00605D94"/>
    <w:rsid w:val="00626082"/>
    <w:rsid w:val="00626736"/>
    <w:rsid w:val="00661799"/>
    <w:rsid w:val="00672B9A"/>
    <w:rsid w:val="00676A70"/>
    <w:rsid w:val="00683B82"/>
    <w:rsid w:val="006A0842"/>
    <w:rsid w:val="006B41B6"/>
    <w:rsid w:val="006D430F"/>
    <w:rsid w:val="00740A4E"/>
    <w:rsid w:val="0075376F"/>
    <w:rsid w:val="00755D6D"/>
    <w:rsid w:val="007564E3"/>
    <w:rsid w:val="007569DD"/>
    <w:rsid w:val="00766862"/>
    <w:rsid w:val="00767441"/>
    <w:rsid w:val="007753A9"/>
    <w:rsid w:val="007A7496"/>
    <w:rsid w:val="007E1F94"/>
    <w:rsid w:val="007E65E4"/>
    <w:rsid w:val="007F20FB"/>
    <w:rsid w:val="00801811"/>
    <w:rsid w:val="0085685B"/>
    <w:rsid w:val="008C1DA6"/>
    <w:rsid w:val="008C5D95"/>
    <w:rsid w:val="008D35D5"/>
    <w:rsid w:val="008D35E4"/>
    <w:rsid w:val="008D38A5"/>
    <w:rsid w:val="00925779"/>
    <w:rsid w:val="00965E42"/>
    <w:rsid w:val="0097617F"/>
    <w:rsid w:val="009F07D0"/>
    <w:rsid w:val="009F6695"/>
    <w:rsid w:val="009F7867"/>
    <w:rsid w:val="00A103BF"/>
    <w:rsid w:val="00A10D6C"/>
    <w:rsid w:val="00A23442"/>
    <w:rsid w:val="00A60175"/>
    <w:rsid w:val="00A6179B"/>
    <w:rsid w:val="00A641A0"/>
    <w:rsid w:val="00A66B67"/>
    <w:rsid w:val="00A72061"/>
    <w:rsid w:val="00A72FE9"/>
    <w:rsid w:val="00A909E5"/>
    <w:rsid w:val="00AC7D58"/>
    <w:rsid w:val="00AF60EC"/>
    <w:rsid w:val="00B114BD"/>
    <w:rsid w:val="00B12D05"/>
    <w:rsid w:val="00B21466"/>
    <w:rsid w:val="00B334D4"/>
    <w:rsid w:val="00B446C7"/>
    <w:rsid w:val="00B56155"/>
    <w:rsid w:val="00B72A67"/>
    <w:rsid w:val="00BA7933"/>
    <w:rsid w:val="00BB7910"/>
    <w:rsid w:val="00BC1212"/>
    <w:rsid w:val="00BE181D"/>
    <w:rsid w:val="00C0465E"/>
    <w:rsid w:val="00C24FA0"/>
    <w:rsid w:val="00C259B3"/>
    <w:rsid w:val="00C46C6E"/>
    <w:rsid w:val="00C5573A"/>
    <w:rsid w:val="00C629A8"/>
    <w:rsid w:val="00C633B2"/>
    <w:rsid w:val="00C63FC8"/>
    <w:rsid w:val="00C720AF"/>
    <w:rsid w:val="00C85919"/>
    <w:rsid w:val="00CE0C2C"/>
    <w:rsid w:val="00CE5683"/>
    <w:rsid w:val="00D2202F"/>
    <w:rsid w:val="00D305B7"/>
    <w:rsid w:val="00D31F98"/>
    <w:rsid w:val="00D333F8"/>
    <w:rsid w:val="00D4549D"/>
    <w:rsid w:val="00D6574E"/>
    <w:rsid w:val="00D77C30"/>
    <w:rsid w:val="00D912DD"/>
    <w:rsid w:val="00D94312"/>
    <w:rsid w:val="00DB085E"/>
    <w:rsid w:val="00DC5CA8"/>
    <w:rsid w:val="00DD6222"/>
    <w:rsid w:val="00DF6FF9"/>
    <w:rsid w:val="00E109E9"/>
    <w:rsid w:val="00E554F1"/>
    <w:rsid w:val="00E66E64"/>
    <w:rsid w:val="00E825D9"/>
    <w:rsid w:val="00EB2FD4"/>
    <w:rsid w:val="00EB6EEA"/>
    <w:rsid w:val="00EC4EB3"/>
    <w:rsid w:val="00ED197E"/>
    <w:rsid w:val="00ED25C9"/>
    <w:rsid w:val="00ED45AF"/>
    <w:rsid w:val="00ED508E"/>
    <w:rsid w:val="00EE24A0"/>
    <w:rsid w:val="00EF2481"/>
    <w:rsid w:val="00F20B86"/>
    <w:rsid w:val="00F75F88"/>
    <w:rsid w:val="00F92420"/>
    <w:rsid w:val="00FA13C3"/>
    <w:rsid w:val="00FA754F"/>
    <w:rsid w:val="00FB68FD"/>
    <w:rsid w:val="00FE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8C457"/>
  <w15:docId w15:val="{E7765E43-5E9D-4F6E-A778-CF9A2C26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00D17"/>
    <w:pPr>
      <w:widowControl w:val="0"/>
      <w:jc w:val="both"/>
    </w:pPr>
  </w:style>
  <w:style w:type="paragraph" w:styleId="1">
    <w:name w:val="heading 1"/>
    <w:basedOn w:val="a"/>
    <w:next w:val="a"/>
    <w:link w:val="10"/>
    <w:uiPriority w:val="9"/>
    <w:qFormat/>
    <w:rsid w:val="0092577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257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5779"/>
    <w:rPr>
      <w:rFonts w:asciiTheme="majorHAnsi" w:eastAsiaTheme="majorEastAsia" w:hAnsiTheme="majorHAnsi" w:cstheme="majorBidi"/>
      <w:sz w:val="24"/>
      <w:szCs w:val="24"/>
    </w:rPr>
  </w:style>
  <w:style w:type="character" w:customStyle="1" w:styleId="20">
    <w:name w:val="見出し 2 (文字)"/>
    <w:basedOn w:val="a0"/>
    <w:link w:val="2"/>
    <w:uiPriority w:val="9"/>
    <w:rsid w:val="00925779"/>
    <w:rPr>
      <w:rFonts w:asciiTheme="majorHAnsi" w:eastAsiaTheme="majorEastAsia" w:hAnsiTheme="majorHAnsi" w:cstheme="majorBidi"/>
    </w:rPr>
  </w:style>
  <w:style w:type="paragraph" w:styleId="a3">
    <w:name w:val="List Paragraph"/>
    <w:basedOn w:val="a"/>
    <w:uiPriority w:val="34"/>
    <w:qFormat/>
    <w:rsid w:val="00C629A8"/>
    <w:pPr>
      <w:ind w:leftChars="400" w:left="840"/>
    </w:pPr>
  </w:style>
  <w:style w:type="paragraph" w:styleId="a4">
    <w:name w:val="header"/>
    <w:basedOn w:val="a"/>
    <w:link w:val="a5"/>
    <w:uiPriority w:val="99"/>
    <w:unhideWhenUsed/>
    <w:rsid w:val="008C1DA6"/>
    <w:pPr>
      <w:tabs>
        <w:tab w:val="center" w:pos="4252"/>
        <w:tab w:val="right" w:pos="8504"/>
      </w:tabs>
      <w:snapToGrid w:val="0"/>
    </w:pPr>
  </w:style>
  <w:style w:type="character" w:customStyle="1" w:styleId="a5">
    <w:name w:val="ヘッダー (文字)"/>
    <w:basedOn w:val="a0"/>
    <w:link w:val="a4"/>
    <w:uiPriority w:val="99"/>
    <w:rsid w:val="008C1DA6"/>
  </w:style>
  <w:style w:type="paragraph" w:styleId="a6">
    <w:name w:val="footer"/>
    <w:basedOn w:val="a"/>
    <w:link w:val="a7"/>
    <w:uiPriority w:val="99"/>
    <w:unhideWhenUsed/>
    <w:rsid w:val="008C1DA6"/>
    <w:pPr>
      <w:tabs>
        <w:tab w:val="center" w:pos="4252"/>
        <w:tab w:val="right" w:pos="8504"/>
      </w:tabs>
      <w:snapToGrid w:val="0"/>
    </w:pPr>
  </w:style>
  <w:style w:type="character" w:customStyle="1" w:styleId="a7">
    <w:name w:val="フッター (文字)"/>
    <w:basedOn w:val="a0"/>
    <w:link w:val="a6"/>
    <w:uiPriority w:val="99"/>
    <w:rsid w:val="008C1DA6"/>
  </w:style>
  <w:style w:type="paragraph" w:customStyle="1" w:styleId="a8">
    <w:name w:val="本文１"/>
    <w:basedOn w:val="a"/>
    <w:rsid w:val="00024FB2"/>
    <w:pPr>
      <w:tabs>
        <w:tab w:val="left" w:pos="770"/>
      </w:tabs>
      <w:ind w:leftChars="100" w:left="210" w:hanging="51"/>
    </w:pPr>
    <w:rPr>
      <w:rFonts w:ascii="ＭＳ Ｐ明朝" w:eastAsia="ＭＳ Ｐ明朝" w:hAnsi="ＭＳ Ｐ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7875">
      <w:bodyDiv w:val="1"/>
      <w:marLeft w:val="0"/>
      <w:marRight w:val="0"/>
      <w:marTop w:val="0"/>
      <w:marBottom w:val="0"/>
      <w:divBdr>
        <w:top w:val="none" w:sz="0" w:space="0" w:color="auto"/>
        <w:left w:val="none" w:sz="0" w:space="0" w:color="auto"/>
        <w:bottom w:val="none" w:sz="0" w:space="0" w:color="auto"/>
        <w:right w:val="none" w:sz="0" w:space="0" w:color="auto"/>
      </w:divBdr>
    </w:div>
    <w:div w:id="639729434">
      <w:bodyDiv w:val="1"/>
      <w:marLeft w:val="0"/>
      <w:marRight w:val="0"/>
      <w:marTop w:val="0"/>
      <w:marBottom w:val="0"/>
      <w:divBdr>
        <w:top w:val="none" w:sz="0" w:space="0" w:color="auto"/>
        <w:left w:val="none" w:sz="0" w:space="0" w:color="auto"/>
        <w:bottom w:val="none" w:sz="0" w:space="0" w:color="auto"/>
        <w:right w:val="none" w:sz="0" w:space="0" w:color="auto"/>
      </w:divBdr>
    </w:div>
    <w:div w:id="1098481484">
      <w:bodyDiv w:val="1"/>
      <w:marLeft w:val="0"/>
      <w:marRight w:val="0"/>
      <w:marTop w:val="0"/>
      <w:marBottom w:val="0"/>
      <w:divBdr>
        <w:top w:val="none" w:sz="0" w:space="0" w:color="auto"/>
        <w:left w:val="none" w:sz="0" w:space="0" w:color="auto"/>
        <w:bottom w:val="none" w:sz="0" w:space="0" w:color="auto"/>
        <w:right w:val="none" w:sz="0" w:space="0" w:color="auto"/>
      </w:divBdr>
    </w:div>
    <w:div w:id="1208373222">
      <w:bodyDiv w:val="1"/>
      <w:marLeft w:val="0"/>
      <w:marRight w:val="0"/>
      <w:marTop w:val="0"/>
      <w:marBottom w:val="0"/>
      <w:divBdr>
        <w:top w:val="none" w:sz="0" w:space="0" w:color="auto"/>
        <w:left w:val="none" w:sz="0" w:space="0" w:color="auto"/>
        <w:bottom w:val="none" w:sz="0" w:space="0" w:color="auto"/>
        <w:right w:val="none" w:sz="0" w:space="0" w:color="auto"/>
      </w:divBdr>
    </w:div>
    <w:div w:id="12656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1292</Words>
  <Characters>7367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土井正治</dc:creator>
  <cp:keywords/>
  <dc:description/>
  <cp:lastModifiedBy>環境会議所東北</cp:lastModifiedBy>
  <cp:revision>3</cp:revision>
  <dcterms:created xsi:type="dcterms:W3CDTF">2016-11-04T00:13:00Z</dcterms:created>
  <dcterms:modified xsi:type="dcterms:W3CDTF">2019-10-26T06:32:00Z</dcterms:modified>
</cp:coreProperties>
</file>