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EF59F" w14:textId="77777777" w:rsidR="00331EE4" w:rsidRDefault="00331EE4">
      <w:pPr>
        <w:rPr>
          <w:color w:val="000000"/>
        </w:rPr>
        <w:sectPr w:rsidR="00331EE4" w:rsidSect="00A94CED">
          <w:footerReference w:type="default" r:id="rId8"/>
          <w:pgSz w:w="11906" w:h="16838" w:code="9"/>
          <w:pgMar w:top="1134" w:right="1134" w:bottom="851" w:left="1134" w:header="850" w:footer="680" w:gutter="0"/>
          <w:cols w:space="425"/>
          <w:docGrid w:linePitch="360"/>
        </w:sectPr>
      </w:pPr>
      <w:bookmarkStart w:id="0" w:name="_Toc79311701"/>
      <w:bookmarkStart w:id="1" w:name="_Toc81025581"/>
      <w:bookmarkStart w:id="2" w:name="_Toc81025626"/>
      <w:bookmarkStart w:id="3" w:name="_Toc81025653"/>
      <w:bookmarkStart w:id="4" w:name="_Toc81030897"/>
    </w:p>
    <w:p w14:paraId="0E70BD96" w14:textId="4BF9C59D" w:rsidR="00876D56" w:rsidRDefault="004158FE">
      <w:pPr>
        <w:rPr>
          <w:color w:val="000000"/>
        </w:rPr>
      </w:pPr>
      <w:r w:rsidRPr="00761655">
        <w:rPr>
          <w:noProof/>
          <w:sz w:val="21"/>
        </w:rPr>
        <mc:AlternateContent>
          <mc:Choice Requires="wps">
            <w:drawing>
              <wp:anchor distT="0" distB="0" distL="114300" distR="114300" simplePos="0" relativeHeight="251648512" behindDoc="0" locked="0" layoutInCell="1" allowOverlap="1" wp14:anchorId="56564FB5" wp14:editId="717FED01">
                <wp:simplePos x="0" y="0"/>
                <wp:positionH relativeFrom="column">
                  <wp:posOffset>137160</wp:posOffset>
                </wp:positionH>
                <wp:positionV relativeFrom="paragraph">
                  <wp:posOffset>184785</wp:posOffset>
                </wp:positionV>
                <wp:extent cx="6048375" cy="8572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57250"/>
                        </a:xfrm>
                        <a:prstGeom prst="rect">
                          <a:avLst/>
                        </a:prstGeom>
                        <a:noFill/>
                        <a:ln>
                          <a:noFill/>
                        </a:ln>
                        <a:effectLst/>
                        <a:extLst>
                          <a:ext uri="{909E8E84-426E-40DD-AFC4-6F175D3DCCD1}">
                            <a14:hiddenFill xmlns:a14="http://schemas.microsoft.com/office/drawing/2010/main">
                              <a:solidFill>
                                <a:srgbClr val="99CC00">
                                  <a:alpha val="50000"/>
                                </a:srgbClr>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478DCD" w14:textId="77777777" w:rsidR="00100251" w:rsidRDefault="00100251" w:rsidP="00594222">
                            <w:pPr>
                              <w:jc w:val="center"/>
                              <w:rPr>
                                <w:b/>
                                <w:sz w:val="24"/>
                              </w:rPr>
                            </w:pPr>
                            <w:r>
                              <w:rPr>
                                <w:rFonts w:ascii="HG丸ｺﾞｼｯｸM-PRO" w:eastAsia="HG丸ｺﾞｼｯｸM-PRO" w:hAnsi="Times New Roman" w:cs="HG丸ｺﾞｼｯｸM-PRO" w:hint="eastAsia"/>
                                <w:kern w:val="24"/>
                                <w:sz w:val="24"/>
                                <w:lang w:val="ja-JP"/>
                              </w:rPr>
                              <w:t>環境マネジメントシステム</w:t>
                            </w:r>
                            <w:r>
                              <w:rPr>
                                <w:rFonts w:ascii="HG丸ｺﾞｼｯｸM-PRO" w:eastAsia="HG丸ｺﾞｼｯｸM-PRO" w:hAnsi="Times New Roman" w:cs="HG丸ｺﾞｼｯｸM-PRO"/>
                                <w:kern w:val="24"/>
                                <w:sz w:val="24"/>
                              </w:rPr>
                              <w:t>(EMS</w:t>
                            </w:r>
                            <w:r>
                              <w:rPr>
                                <w:rFonts w:ascii="HG丸ｺﾞｼｯｸM-PRO" w:eastAsia="HG丸ｺﾞｼｯｸM-PRO" w:hAnsi="Times New Roman" w:cs="HG丸ｺﾞｼｯｸM-PRO" w:hint="eastAsia"/>
                                <w:kern w:val="24"/>
                                <w:sz w:val="24"/>
                              </w:rPr>
                              <w:t>：</w:t>
                            </w:r>
                            <w:r>
                              <w:rPr>
                                <w:rFonts w:ascii="HG丸ｺﾞｼｯｸM-PRO" w:eastAsia="HG丸ｺﾞｼｯｸM-PRO" w:hAnsi="Times New Roman" w:cs="HG丸ｺﾞｼｯｸM-PRO"/>
                                <w:kern w:val="24"/>
                                <w:sz w:val="24"/>
                              </w:rPr>
                              <w:t>Environmental Management System)</w:t>
                            </w:r>
                          </w:p>
                          <w:p w14:paraId="3F8CD029" w14:textId="77777777" w:rsidR="00AB569E" w:rsidRDefault="00AB569E" w:rsidP="004158FE">
                            <w:pPr>
                              <w:widowControl/>
                              <w:jc w:val="center"/>
                              <w:rPr>
                                <w:rFonts w:ascii="ＭＳ Ｐゴシック" w:eastAsia="ＭＳ Ｐゴシック" w:hAnsi="Times New Roman" w:cs="ＭＳ Ｐゴシック"/>
                                <w:sz w:val="20"/>
                                <w:szCs w:val="20"/>
                              </w:rPr>
                            </w:pPr>
                          </w:p>
                          <w:p w14:paraId="7D8A4493" w14:textId="36CFEFD9" w:rsidR="00100251" w:rsidRDefault="00F716CA" w:rsidP="004158FE">
                            <w:pPr>
                              <w:widowControl/>
                              <w:jc w:val="center"/>
                              <w:rPr>
                                <w:rFonts w:ascii="HG丸ｺﾞｼｯｸM-PRO" w:eastAsia="HG丸ｺﾞｼｯｸM-PRO" w:hAnsi="Times New Roman" w:hint="eastAsia"/>
                                <w:b/>
                                <w:bCs/>
                                <w:color w:val="0000FF"/>
                                <w:kern w:val="0"/>
                                <w:sz w:val="20"/>
                                <w:szCs w:val="20"/>
                              </w:rPr>
                            </w:pPr>
                            <w:r>
                              <w:rPr>
                                <w:rFonts w:ascii="ＭＳ Ｐゴシック" w:eastAsia="ＭＳ Ｐゴシック" w:hAnsi="Times New Roman" w:cs="ＭＳ Ｐゴシック" w:hint="eastAsia"/>
                                <w:sz w:val="20"/>
                                <w:szCs w:val="20"/>
                              </w:rPr>
                              <w:t>みちのくEMS</w:t>
                            </w:r>
                            <w:r>
                              <w:rPr>
                                <w:rFonts w:ascii="ＭＳ Ｐゴシック" w:eastAsia="ＭＳ Ｐゴシック" w:hAnsi="Times New Roman" w:cs="ＭＳ Ｐゴシック"/>
                                <w:sz w:val="20"/>
                                <w:szCs w:val="20"/>
                              </w:rPr>
                              <w:t>規格第3版対応</w:t>
                            </w:r>
                            <w:bookmarkStart w:id="5" w:name="_GoBack"/>
                            <w:bookmarkEnd w:id="5"/>
                          </w:p>
                          <w:p w14:paraId="082183B9" w14:textId="77777777" w:rsidR="00100251" w:rsidRDefault="00100251" w:rsidP="004158FE">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64FB5" id="_x0000_t202" coordsize="21600,21600" o:spt="202" path="m,l,21600r21600,l21600,xe">
                <v:stroke joinstyle="miter"/>
                <v:path gradientshapeok="t" o:connecttype="rect"/>
              </v:shapetype>
              <v:shape id="テキスト ボックス 1" o:spid="_x0000_s1026" type="#_x0000_t202" style="position:absolute;left:0;text-align:left;margin-left:10.8pt;margin-top:14.55pt;width:476.25pt;height:6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" filled="f" fillcolor="#9c0" stroked="f" strokeweight="1pt">
                <v:fill opacity="32896f"/>
                <v:textbox>
                  <w:txbxContent>
                    <w:p w14:paraId="69478DCD" w14:textId="77777777" w:rsidR="00100251" w:rsidRDefault="00100251" w:rsidP="00594222">
                      <w:pPr>
                        <w:jc w:val="center"/>
                        <w:rPr>
                          <w:b/>
                          <w:sz w:val="24"/>
                        </w:rPr>
                      </w:pPr>
                      <w:r>
                        <w:rPr>
                          <w:rFonts w:ascii="HG丸ｺﾞｼｯｸM-PRO" w:eastAsia="HG丸ｺﾞｼｯｸM-PRO" w:hAnsi="Times New Roman" w:cs="HG丸ｺﾞｼｯｸM-PRO" w:hint="eastAsia"/>
                          <w:kern w:val="24"/>
                          <w:sz w:val="24"/>
                          <w:lang w:val="ja-JP"/>
                        </w:rPr>
                        <w:t>環境マネジメントシステム</w:t>
                      </w:r>
                      <w:r>
                        <w:rPr>
                          <w:rFonts w:ascii="HG丸ｺﾞｼｯｸM-PRO" w:eastAsia="HG丸ｺﾞｼｯｸM-PRO" w:hAnsi="Times New Roman" w:cs="HG丸ｺﾞｼｯｸM-PRO"/>
                          <w:kern w:val="24"/>
                          <w:sz w:val="24"/>
                        </w:rPr>
                        <w:t>(EMS</w:t>
                      </w:r>
                      <w:r>
                        <w:rPr>
                          <w:rFonts w:ascii="HG丸ｺﾞｼｯｸM-PRO" w:eastAsia="HG丸ｺﾞｼｯｸM-PRO" w:hAnsi="Times New Roman" w:cs="HG丸ｺﾞｼｯｸM-PRO" w:hint="eastAsia"/>
                          <w:kern w:val="24"/>
                          <w:sz w:val="24"/>
                        </w:rPr>
                        <w:t>：</w:t>
                      </w:r>
                      <w:r>
                        <w:rPr>
                          <w:rFonts w:ascii="HG丸ｺﾞｼｯｸM-PRO" w:eastAsia="HG丸ｺﾞｼｯｸM-PRO" w:hAnsi="Times New Roman" w:cs="HG丸ｺﾞｼｯｸM-PRO"/>
                          <w:kern w:val="24"/>
                          <w:sz w:val="24"/>
                        </w:rPr>
                        <w:t>Environmental Management System)</w:t>
                      </w:r>
                    </w:p>
                    <w:p w14:paraId="3F8CD029" w14:textId="77777777" w:rsidR="00AB569E" w:rsidRDefault="00AB569E" w:rsidP="004158FE">
                      <w:pPr>
                        <w:widowControl/>
                        <w:jc w:val="center"/>
                        <w:rPr>
                          <w:rFonts w:ascii="ＭＳ Ｐゴシック" w:eastAsia="ＭＳ Ｐゴシック" w:hAnsi="Times New Roman" w:cs="ＭＳ Ｐゴシック"/>
                          <w:sz w:val="20"/>
                          <w:szCs w:val="20"/>
                        </w:rPr>
                      </w:pPr>
                    </w:p>
                    <w:p w14:paraId="7D8A4493" w14:textId="36CFEFD9" w:rsidR="00100251" w:rsidRDefault="00F716CA" w:rsidP="004158FE">
                      <w:pPr>
                        <w:widowControl/>
                        <w:jc w:val="center"/>
                        <w:rPr>
                          <w:rFonts w:ascii="HG丸ｺﾞｼｯｸM-PRO" w:eastAsia="HG丸ｺﾞｼｯｸM-PRO" w:hAnsi="Times New Roman" w:hint="eastAsia"/>
                          <w:b/>
                          <w:bCs/>
                          <w:color w:val="0000FF"/>
                          <w:kern w:val="0"/>
                          <w:sz w:val="20"/>
                          <w:szCs w:val="20"/>
                        </w:rPr>
                      </w:pPr>
                      <w:r>
                        <w:rPr>
                          <w:rFonts w:ascii="ＭＳ Ｐゴシック" w:eastAsia="ＭＳ Ｐゴシック" w:hAnsi="Times New Roman" w:cs="ＭＳ Ｐゴシック" w:hint="eastAsia"/>
                          <w:sz w:val="20"/>
                          <w:szCs w:val="20"/>
                        </w:rPr>
                        <w:t>みちのくEMS</w:t>
                      </w:r>
                      <w:r>
                        <w:rPr>
                          <w:rFonts w:ascii="ＭＳ Ｐゴシック" w:eastAsia="ＭＳ Ｐゴシック" w:hAnsi="Times New Roman" w:cs="ＭＳ Ｐゴシック"/>
                          <w:sz w:val="20"/>
                          <w:szCs w:val="20"/>
                        </w:rPr>
                        <w:t>規格第3版対応</w:t>
                      </w:r>
                      <w:bookmarkStart w:id="6" w:name="_GoBack"/>
                      <w:bookmarkEnd w:id="6"/>
                    </w:p>
                    <w:p w14:paraId="082183B9" w14:textId="77777777" w:rsidR="00100251" w:rsidRDefault="00100251" w:rsidP="004158FE">
                      <w:pPr>
                        <w:jc w:val="center"/>
                        <w:rPr>
                          <w:sz w:val="20"/>
                          <w:szCs w:val="20"/>
                        </w:rPr>
                      </w:pPr>
                    </w:p>
                  </w:txbxContent>
                </v:textbox>
              </v:shape>
            </w:pict>
          </mc:Fallback>
        </mc:AlternateContent>
      </w:r>
    </w:p>
    <w:p w14:paraId="1625E86E" w14:textId="77777777" w:rsidR="00876D56" w:rsidRDefault="00876D56">
      <w:pPr>
        <w:rPr>
          <w:color w:val="000000"/>
        </w:rPr>
      </w:pPr>
    </w:p>
    <w:p w14:paraId="47527BA2" w14:textId="77777777" w:rsidR="00876D56" w:rsidRDefault="00876D56">
      <w:pPr>
        <w:rPr>
          <w:color w:val="000000"/>
        </w:rPr>
      </w:pPr>
    </w:p>
    <w:p w14:paraId="425DCE1E" w14:textId="77777777" w:rsidR="00876D56" w:rsidRDefault="00876D56">
      <w:pPr>
        <w:rPr>
          <w:color w:val="000000"/>
        </w:rPr>
      </w:pPr>
    </w:p>
    <w:p w14:paraId="23B92DB1" w14:textId="77777777" w:rsidR="00876D56" w:rsidRDefault="00876D56">
      <w:pPr>
        <w:rPr>
          <w:color w:val="000000"/>
        </w:rPr>
      </w:pPr>
    </w:p>
    <w:p w14:paraId="121A9C25" w14:textId="77777777" w:rsidR="00876D56" w:rsidRDefault="00876D56">
      <w:pPr>
        <w:rPr>
          <w:color w:val="000000"/>
        </w:rPr>
      </w:pPr>
    </w:p>
    <w:p w14:paraId="21E4FDCD" w14:textId="77777777" w:rsidR="004158FE" w:rsidRDefault="004158FE">
      <w:pPr>
        <w:rPr>
          <w:color w:val="000000"/>
        </w:rPr>
      </w:pPr>
    </w:p>
    <w:p w14:paraId="68E96A73" w14:textId="77777777" w:rsidR="004158FE" w:rsidRDefault="004158FE">
      <w:pPr>
        <w:rPr>
          <w:color w:val="000000"/>
        </w:rPr>
      </w:pPr>
    </w:p>
    <w:p w14:paraId="5DA5BAD5" w14:textId="77777777" w:rsidR="004158FE" w:rsidRDefault="004158FE">
      <w:pPr>
        <w:rPr>
          <w:color w:val="000000"/>
        </w:rPr>
      </w:pPr>
    </w:p>
    <w:p w14:paraId="39FD5D4A" w14:textId="77777777" w:rsidR="00876D56" w:rsidRDefault="00876D56">
      <w:pPr>
        <w:rPr>
          <w:color w:val="000000"/>
        </w:rPr>
      </w:pPr>
    </w:p>
    <w:tbl>
      <w:tblPr>
        <w:tblW w:w="8505" w:type="dxa"/>
        <w:tblInd w:w="6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505"/>
      </w:tblGrid>
      <w:tr w:rsidR="00876D56" w:rsidRPr="00FD27B6" w14:paraId="7631E0FC" w14:textId="77777777" w:rsidTr="00594222">
        <w:trPr>
          <w:trHeight w:val="1515"/>
        </w:trPr>
        <w:tc>
          <w:tcPr>
            <w:tcW w:w="8505" w:type="dxa"/>
            <w:tcBorders>
              <w:bottom w:val="double" w:sz="4" w:space="0" w:color="auto"/>
            </w:tcBorders>
            <w:vAlign w:val="center"/>
          </w:tcPr>
          <w:p w14:paraId="1A649CAD" w14:textId="77777777" w:rsidR="00FD27B6" w:rsidRDefault="00FD27B6" w:rsidP="00AA6AA1">
            <w:pPr>
              <w:pStyle w:val="a5"/>
              <w:snapToGrid w:val="0"/>
              <w:jc w:val="center"/>
              <w:rPr>
                <w:sz w:val="48"/>
                <w:szCs w:val="48"/>
              </w:rPr>
            </w:pPr>
          </w:p>
          <w:p w14:paraId="0E8EC03B" w14:textId="72B6E5C7" w:rsidR="00876D56" w:rsidRDefault="00594222" w:rsidP="00AA6AA1">
            <w:pPr>
              <w:pStyle w:val="a5"/>
              <w:snapToGrid w:val="0"/>
              <w:jc w:val="center"/>
              <w:rPr>
                <w:sz w:val="48"/>
                <w:szCs w:val="48"/>
              </w:rPr>
            </w:pPr>
            <w:r>
              <w:rPr>
                <w:rFonts w:hint="eastAsia"/>
                <w:sz w:val="48"/>
                <w:szCs w:val="48"/>
              </w:rPr>
              <w:t>E</w:t>
            </w:r>
            <w:r w:rsidR="00EF1201">
              <w:rPr>
                <w:rFonts w:hint="eastAsia"/>
                <w:sz w:val="48"/>
                <w:szCs w:val="48"/>
              </w:rPr>
              <w:t>MS</w:t>
            </w:r>
            <w:r>
              <w:rPr>
                <w:rFonts w:hint="eastAsia"/>
                <w:sz w:val="48"/>
                <w:szCs w:val="48"/>
              </w:rPr>
              <w:t>組織の状況表</w:t>
            </w:r>
          </w:p>
          <w:p w14:paraId="47F0A68A" w14:textId="77777777" w:rsidR="00FD27B6" w:rsidRPr="007F7D7C" w:rsidRDefault="00FD27B6" w:rsidP="00AA6AA1">
            <w:pPr>
              <w:pStyle w:val="a5"/>
              <w:snapToGrid w:val="0"/>
              <w:jc w:val="center"/>
              <w:rPr>
                <w:sz w:val="48"/>
                <w:szCs w:val="48"/>
              </w:rPr>
            </w:pPr>
          </w:p>
        </w:tc>
      </w:tr>
    </w:tbl>
    <w:p w14:paraId="7291101D" w14:textId="77777777" w:rsidR="00876D56" w:rsidRDefault="00876D56">
      <w:pPr>
        <w:rPr>
          <w:color w:val="000000"/>
        </w:rPr>
      </w:pPr>
    </w:p>
    <w:p w14:paraId="6C775892" w14:textId="77777777" w:rsidR="00AF7659" w:rsidRDefault="00AF7659">
      <w:pPr>
        <w:rPr>
          <w:color w:val="000000"/>
        </w:rPr>
      </w:pPr>
    </w:p>
    <w:p w14:paraId="398DDC9D" w14:textId="77777777" w:rsidR="00AF7659" w:rsidRDefault="00AF7659">
      <w:pPr>
        <w:rPr>
          <w:color w:val="000000"/>
        </w:rPr>
      </w:pPr>
    </w:p>
    <w:p w14:paraId="12554B61" w14:textId="77777777" w:rsidR="00AF7659" w:rsidRDefault="00AF7659">
      <w:pPr>
        <w:rPr>
          <w:color w:val="000000"/>
        </w:rPr>
      </w:pPr>
    </w:p>
    <w:p w14:paraId="42243061" w14:textId="77777777" w:rsidR="00876D56" w:rsidRDefault="00876D56">
      <w:pPr>
        <w:rPr>
          <w:color w:val="000000"/>
        </w:rPr>
      </w:pPr>
    </w:p>
    <w:p w14:paraId="0160DF38" w14:textId="77777777" w:rsidR="00876D56" w:rsidRPr="00AF7659" w:rsidRDefault="00876D56">
      <w:pPr>
        <w:rPr>
          <w:color w:val="000000"/>
        </w:rPr>
      </w:pPr>
    </w:p>
    <w:p w14:paraId="39F64C2F" w14:textId="77777777" w:rsidR="00876D56" w:rsidRDefault="00876D56">
      <w:pPr>
        <w:rPr>
          <w:color w:val="000000"/>
        </w:rPr>
      </w:pPr>
    </w:p>
    <w:p w14:paraId="5F46CA3E" w14:textId="77777777" w:rsidR="00FD27B6" w:rsidRPr="00FD27B6" w:rsidRDefault="00FD27B6" w:rsidP="00FD27B6">
      <w:pPr>
        <w:tabs>
          <w:tab w:val="clear" w:pos="770"/>
        </w:tabs>
        <w:spacing w:after="180"/>
        <w:ind w:left="0" w:firstLine="0"/>
      </w:pPr>
      <w:bookmarkStart w:id="7" w:name="_Toc102276469"/>
      <w:bookmarkStart w:id="8" w:name="_Toc201744937"/>
    </w:p>
    <w:p w14:paraId="39C99965" w14:textId="77777777" w:rsidR="00FD27B6" w:rsidRPr="00FD27B6" w:rsidRDefault="00FD27B6" w:rsidP="00FD27B6">
      <w:pPr>
        <w:tabs>
          <w:tab w:val="clear" w:pos="770"/>
        </w:tabs>
        <w:spacing w:after="180"/>
        <w:ind w:left="0" w:firstLine="0"/>
      </w:pPr>
    </w:p>
    <w:p w14:paraId="060E8E9D" w14:textId="77777777" w:rsidR="00FD27B6" w:rsidRDefault="00FD27B6" w:rsidP="00FD27B6">
      <w:pPr>
        <w:tabs>
          <w:tab w:val="clear" w:pos="770"/>
        </w:tabs>
        <w:spacing w:after="180"/>
        <w:ind w:left="0" w:firstLine="0"/>
      </w:pPr>
    </w:p>
    <w:p w14:paraId="17063F77" w14:textId="77777777" w:rsidR="00AF7659" w:rsidRDefault="00AF7659" w:rsidP="00FD27B6">
      <w:pPr>
        <w:tabs>
          <w:tab w:val="clear" w:pos="770"/>
        </w:tabs>
        <w:spacing w:after="180"/>
        <w:ind w:left="0" w:firstLine="0"/>
      </w:pPr>
    </w:p>
    <w:p w14:paraId="65BD7452" w14:textId="77777777" w:rsidR="00AF7659" w:rsidRDefault="00AF7659" w:rsidP="00FD27B6">
      <w:pPr>
        <w:tabs>
          <w:tab w:val="clear" w:pos="770"/>
        </w:tabs>
        <w:spacing w:after="180"/>
        <w:ind w:left="0" w:firstLine="0"/>
      </w:pPr>
    </w:p>
    <w:p w14:paraId="3024618E" w14:textId="77777777" w:rsidR="00AF7659" w:rsidRDefault="00AF7659" w:rsidP="00FD27B6">
      <w:pPr>
        <w:tabs>
          <w:tab w:val="clear" w:pos="770"/>
        </w:tabs>
        <w:spacing w:after="180"/>
        <w:ind w:left="0" w:firstLine="0"/>
      </w:pPr>
    </w:p>
    <w:p w14:paraId="14DE4513" w14:textId="77777777" w:rsidR="007818CE" w:rsidRDefault="007818CE" w:rsidP="00FD27B6">
      <w:pPr>
        <w:tabs>
          <w:tab w:val="clear" w:pos="770"/>
        </w:tabs>
        <w:spacing w:after="180"/>
        <w:ind w:left="0" w:firstLine="0"/>
      </w:pPr>
    </w:p>
    <w:p w14:paraId="2E0CB3EF" w14:textId="77777777" w:rsidR="007818CE" w:rsidRDefault="007818CE" w:rsidP="00FD27B6">
      <w:pPr>
        <w:tabs>
          <w:tab w:val="clear" w:pos="770"/>
        </w:tabs>
        <w:spacing w:after="180"/>
        <w:ind w:left="0" w:firstLine="0"/>
      </w:pPr>
    </w:p>
    <w:p w14:paraId="0C7CC575" w14:textId="77777777" w:rsidR="00AF7659" w:rsidRDefault="00AF7659" w:rsidP="00FD27B6">
      <w:pPr>
        <w:tabs>
          <w:tab w:val="clear" w:pos="770"/>
        </w:tabs>
        <w:spacing w:after="180"/>
        <w:ind w:left="0" w:firstLine="0"/>
      </w:pPr>
    </w:p>
    <w:p w14:paraId="29AFCFFA" w14:textId="77777777" w:rsidR="00AF7659" w:rsidRDefault="00AF7659" w:rsidP="00FD27B6">
      <w:pPr>
        <w:tabs>
          <w:tab w:val="clear" w:pos="770"/>
        </w:tabs>
        <w:spacing w:after="180"/>
        <w:ind w:left="0" w:firstLine="0"/>
      </w:pPr>
    </w:p>
    <w:p w14:paraId="58CA85AE" w14:textId="77777777" w:rsidR="00AF7659" w:rsidRPr="00FD27B6" w:rsidRDefault="00AF7659" w:rsidP="00FD27B6">
      <w:pPr>
        <w:tabs>
          <w:tab w:val="clear" w:pos="770"/>
        </w:tabs>
        <w:spacing w:after="180"/>
        <w:ind w:left="0" w:firstLine="0"/>
      </w:pPr>
    </w:p>
    <w:p w14:paraId="7781C51E" w14:textId="5D7BDB72" w:rsidR="00FD27B6" w:rsidRPr="002C18D7" w:rsidRDefault="00FD27B6" w:rsidP="00FD27B6">
      <w:pPr>
        <w:tabs>
          <w:tab w:val="clear" w:pos="770"/>
        </w:tabs>
        <w:spacing w:after="180"/>
        <w:ind w:left="0" w:firstLine="0"/>
        <w:jc w:val="center"/>
        <w:rPr>
          <w:rFonts w:cs="ＭＳ Ｐゴシック"/>
          <w:color w:val="FF0000"/>
        </w:rPr>
      </w:pPr>
      <w:r w:rsidRPr="002C18D7">
        <w:rPr>
          <w:rFonts w:cs="ＭＳ Ｐゴシック" w:hint="eastAsia"/>
          <w:color w:val="FF0000"/>
        </w:rPr>
        <w:t>201</w:t>
      </w:r>
      <w:r w:rsidR="007E392C" w:rsidRPr="002C18D7">
        <w:rPr>
          <w:rFonts w:cs="ＭＳ Ｐゴシック" w:hint="eastAsia"/>
          <w:color w:val="FF0000"/>
        </w:rPr>
        <w:t>6</w:t>
      </w:r>
      <w:r w:rsidR="002C18D7" w:rsidRPr="002C18D7">
        <w:rPr>
          <w:rFonts w:cs="ＭＳ Ｐゴシック" w:hint="eastAsia"/>
          <w:color w:val="FF0000"/>
        </w:rPr>
        <w:t>年</w:t>
      </w:r>
      <w:r w:rsidR="00F940FD">
        <w:rPr>
          <w:rFonts w:cs="ＭＳ Ｐゴシック" w:hint="eastAsia"/>
          <w:color w:val="FF0000"/>
        </w:rPr>
        <w:t>10</w:t>
      </w:r>
      <w:r w:rsidRPr="002C18D7">
        <w:rPr>
          <w:rFonts w:cs="ＭＳ Ｐゴシック" w:hint="eastAsia"/>
          <w:color w:val="FF0000"/>
        </w:rPr>
        <w:t>月1日</w:t>
      </w:r>
    </w:p>
    <w:p w14:paraId="487416EB" w14:textId="7490B8F8" w:rsidR="00FD27B6" w:rsidRPr="002C18D7" w:rsidRDefault="00FD27B6" w:rsidP="00FD27B6">
      <w:pPr>
        <w:tabs>
          <w:tab w:val="clear" w:pos="770"/>
        </w:tabs>
        <w:spacing w:after="180"/>
        <w:ind w:left="0" w:firstLine="0"/>
        <w:jc w:val="center"/>
        <w:rPr>
          <w:color w:val="FF0000"/>
        </w:rPr>
      </w:pPr>
      <w:r w:rsidRPr="002C18D7">
        <w:rPr>
          <w:rFonts w:cs="ＭＳ Ｐゴシック" w:hint="eastAsia"/>
          <w:color w:val="FF0000"/>
        </w:rPr>
        <w:t>第</w:t>
      </w:r>
      <w:r w:rsidR="00F940FD">
        <w:rPr>
          <w:rFonts w:cs="ＭＳ Ｐゴシック" w:hint="eastAsia"/>
          <w:color w:val="FF0000"/>
        </w:rPr>
        <w:t>1</w:t>
      </w:r>
      <w:r w:rsidRPr="002C18D7">
        <w:rPr>
          <w:rFonts w:cs="ＭＳ Ｐゴシック"/>
          <w:color w:val="FF0000"/>
        </w:rPr>
        <w:t>.0</w:t>
      </w:r>
      <w:r w:rsidRPr="002C18D7">
        <w:rPr>
          <w:rFonts w:cs="ＭＳ Ｐゴシック" w:hint="eastAsia"/>
          <w:color w:val="FF0000"/>
        </w:rPr>
        <w:t>版</w:t>
      </w:r>
    </w:p>
    <w:p w14:paraId="5B785913" w14:textId="77777777" w:rsidR="00A94CED" w:rsidRDefault="00A94CED">
      <w:pPr>
        <w:widowControl/>
        <w:tabs>
          <w:tab w:val="clear" w:pos="770"/>
        </w:tabs>
        <w:ind w:left="0" w:firstLine="0"/>
        <w:jc w:val="left"/>
        <w:rPr>
          <w:rFonts w:cs="ＭＳ Ｐゴシック"/>
          <w:bCs/>
          <w:color w:val="000000"/>
          <w:sz w:val="32"/>
          <w:szCs w:val="32"/>
        </w:rPr>
      </w:pPr>
      <w:r>
        <w:rPr>
          <w:rFonts w:cs="ＭＳ Ｐゴシック"/>
          <w:bCs/>
          <w:color w:val="000000"/>
          <w:sz w:val="32"/>
          <w:szCs w:val="32"/>
        </w:rPr>
        <w:br w:type="page"/>
      </w:r>
    </w:p>
    <w:p w14:paraId="5E561F12" w14:textId="66EE351C" w:rsidR="00AA6AA1" w:rsidRPr="00043A50" w:rsidRDefault="00AA6AA1" w:rsidP="00043A50">
      <w:pPr>
        <w:ind w:left="0" w:firstLine="0"/>
        <w:jc w:val="center"/>
        <w:rPr>
          <w:bCs/>
          <w:color w:val="000000"/>
          <w:sz w:val="32"/>
          <w:szCs w:val="32"/>
        </w:rPr>
      </w:pPr>
      <w:r w:rsidRPr="00043A50">
        <w:rPr>
          <w:rFonts w:cs="ＭＳ Ｐゴシック" w:hint="eastAsia"/>
          <w:bCs/>
          <w:color w:val="000000"/>
          <w:sz w:val="32"/>
          <w:szCs w:val="32"/>
        </w:rPr>
        <w:lastRenderedPageBreak/>
        <w:t>改　訂　履　歴</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1470"/>
        <w:gridCol w:w="5450"/>
        <w:gridCol w:w="992"/>
        <w:gridCol w:w="992"/>
      </w:tblGrid>
      <w:tr w:rsidR="00AA6AA1" w14:paraId="168EEC07" w14:textId="77777777" w:rsidTr="00A94CED">
        <w:trPr>
          <w:trHeight w:val="624"/>
        </w:trPr>
        <w:tc>
          <w:tcPr>
            <w:tcW w:w="735" w:type="dxa"/>
            <w:vAlign w:val="center"/>
          </w:tcPr>
          <w:p w14:paraId="28F2D8BF" w14:textId="77777777" w:rsidR="00AA6AA1" w:rsidRDefault="00AA6AA1" w:rsidP="00693750">
            <w:pPr>
              <w:jc w:val="center"/>
              <w:rPr>
                <w:rFonts w:cs="ＭＳ Ｐゴシック"/>
                <w:color w:val="000000"/>
                <w:szCs w:val="22"/>
              </w:rPr>
            </w:pPr>
            <w:r>
              <w:rPr>
                <w:rFonts w:cs="ＭＳ Ｐゴシック" w:hint="eastAsia"/>
                <w:color w:val="000000"/>
                <w:szCs w:val="22"/>
              </w:rPr>
              <w:t>改訂</w:t>
            </w:r>
          </w:p>
          <w:p w14:paraId="0771DDC0" w14:textId="77777777" w:rsidR="00AA6AA1" w:rsidRDefault="00AA6AA1" w:rsidP="00693750">
            <w:pPr>
              <w:jc w:val="center"/>
              <w:rPr>
                <w:color w:val="000000"/>
                <w:szCs w:val="22"/>
              </w:rPr>
            </w:pPr>
            <w:r>
              <w:rPr>
                <w:rFonts w:cs="ＭＳ Ｐゴシック" w:hint="eastAsia"/>
                <w:color w:val="000000"/>
                <w:szCs w:val="22"/>
              </w:rPr>
              <w:t>番号</w:t>
            </w:r>
          </w:p>
        </w:tc>
        <w:tc>
          <w:tcPr>
            <w:tcW w:w="1470" w:type="dxa"/>
            <w:vAlign w:val="center"/>
          </w:tcPr>
          <w:p w14:paraId="3654B15E" w14:textId="77777777" w:rsidR="00AA6AA1" w:rsidRPr="00A94CED" w:rsidRDefault="00AA6AA1" w:rsidP="00693750">
            <w:pPr>
              <w:jc w:val="center"/>
              <w:rPr>
                <w:bCs/>
                <w:color w:val="000000"/>
                <w:szCs w:val="22"/>
              </w:rPr>
            </w:pPr>
            <w:r w:rsidRPr="00A94CED">
              <w:rPr>
                <w:rFonts w:cs="ＭＳ Ｐゴシック" w:hint="eastAsia"/>
                <w:bCs/>
                <w:color w:val="000000"/>
                <w:szCs w:val="22"/>
              </w:rPr>
              <w:t>年月日</w:t>
            </w:r>
          </w:p>
        </w:tc>
        <w:tc>
          <w:tcPr>
            <w:tcW w:w="5450" w:type="dxa"/>
            <w:vAlign w:val="center"/>
          </w:tcPr>
          <w:p w14:paraId="6A2539D7" w14:textId="77777777" w:rsidR="00AA6AA1" w:rsidRDefault="00AA6AA1" w:rsidP="00693750">
            <w:pPr>
              <w:pStyle w:val="ad"/>
              <w:tabs>
                <w:tab w:val="clear" w:pos="4252"/>
                <w:tab w:val="clear" w:pos="8504"/>
              </w:tabs>
              <w:snapToGrid/>
              <w:jc w:val="center"/>
              <w:rPr>
                <w:color w:val="000000"/>
              </w:rPr>
            </w:pPr>
            <w:r>
              <w:rPr>
                <w:rFonts w:cs="ＭＳ Ｐゴシック" w:hint="eastAsia"/>
                <w:color w:val="000000"/>
              </w:rPr>
              <w:t>改訂内容</w:t>
            </w:r>
          </w:p>
        </w:tc>
        <w:tc>
          <w:tcPr>
            <w:tcW w:w="992" w:type="dxa"/>
            <w:vAlign w:val="center"/>
          </w:tcPr>
          <w:p w14:paraId="3128CD04" w14:textId="77777777" w:rsidR="00AA6AA1" w:rsidRDefault="00AA6AA1" w:rsidP="00A94CED">
            <w:pPr>
              <w:jc w:val="center"/>
              <w:rPr>
                <w:bCs/>
                <w:color w:val="000000"/>
                <w:szCs w:val="22"/>
              </w:rPr>
            </w:pPr>
            <w:r>
              <w:rPr>
                <w:rFonts w:cs="ＭＳ Ｐゴシック" w:hint="eastAsia"/>
                <w:bCs/>
                <w:color w:val="000000"/>
                <w:szCs w:val="22"/>
              </w:rPr>
              <w:t>承認者</w:t>
            </w:r>
          </w:p>
        </w:tc>
        <w:tc>
          <w:tcPr>
            <w:tcW w:w="992" w:type="dxa"/>
            <w:vAlign w:val="center"/>
          </w:tcPr>
          <w:p w14:paraId="054DD91D" w14:textId="77777777" w:rsidR="00AA6AA1" w:rsidRDefault="00AA6AA1" w:rsidP="00A94CED">
            <w:pPr>
              <w:jc w:val="center"/>
              <w:rPr>
                <w:bCs/>
                <w:color w:val="000000"/>
                <w:szCs w:val="22"/>
              </w:rPr>
            </w:pPr>
            <w:r>
              <w:rPr>
                <w:rFonts w:cs="ＭＳ Ｐゴシック" w:hint="eastAsia"/>
                <w:bCs/>
                <w:color w:val="000000"/>
                <w:szCs w:val="22"/>
              </w:rPr>
              <w:t>作成者</w:t>
            </w:r>
          </w:p>
        </w:tc>
      </w:tr>
      <w:tr w:rsidR="00AA6AA1" w14:paraId="6E12C83E" w14:textId="77777777" w:rsidTr="00A94CED">
        <w:trPr>
          <w:trHeight w:val="630"/>
        </w:trPr>
        <w:tc>
          <w:tcPr>
            <w:tcW w:w="735" w:type="dxa"/>
            <w:vAlign w:val="center"/>
          </w:tcPr>
          <w:p w14:paraId="04018EC1" w14:textId="77777777" w:rsidR="00AA6AA1" w:rsidRPr="00A94CED" w:rsidRDefault="00AA6AA1" w:rsidP="00693750">
            <w:pPr>
              <w:ind w:hangingChars="23"/>
              <w:jc w:val="center"/>
              <w:rPr>
                <w:color w:val="000000"/>
                <w:szCs w:val="22"/>
              </w:rPr>
            </w:pPr>
            <w:r w:rsidRPr="00A94CED">
              <w:rPr>
                <w:rFonts w:cs="ＭＳ Ｐゴシック" w:hint="eastAsia"/>
                <w:color w:val="000000"/>
                <w:szCs w:val="22"/>
              </w:rPr>
              <w:t>１</w:t>
            </w:r>
          </w:p>
        </w:tc>
        <w:tc>
          <w:tcPr>
            <w:tcW w:w="1470" w:type="dxa"/>
            <w:vAlign w:val="center"/>
          </w:tcPr>
          <w:p w14:paraId="4ACE3D28" w14:textId="41278966" w:rsidR="00AA6AA1" w:rsidRPr="00A94CED" w:rsidRDefault="00331EE4" w:rsidP="00270711">
            <w:pPr>
              <w:pStyle w:val="ad"/>
              <w:tabs>
                <w:tab w:val="clear" w:pos="4252"/>
                <w:tab w:val="clear" w:pos="8504"/>
              </w:tabs>
              <w:snapToGrid/>
              <w:ind w:hangingChars="23"/>
              <w:jc w:val="center"/>
              <w:rPr>
                <w:color w:val="000000"/>
                <w:szCs w:val="22"/>
              </w:rPr>
            </w:pPr>
            <w:r w:rsidRPr="00A94CED">
              <w:rPr>
                <w:rFonts w:hint="eastAsia"/>
                <w:color w:val="000000"/>
                <w:szCs w:val="22"/>
              </w:rPr>
              <w:t>2016.1</w:t>
            </w:r>
            <w:r w:rsidR="00270711">
              <w:rPr>
                <w:color w:val="000000"/>
                <w:szCs w:val="22"/>
              </w:rPr>
              <w:t>0</w:t>
            </w:r>
            <w:r w:rsidRPr="00A94CED">
              <w:rPr>
                <w:rFonts w:hint="eastAsia"/>
                <w:color w:val="000000"/>
                <w:szCs w:val="22"/>
              </w:rPr>
              <w:t>.01</w:t>
            </w:r>
          </w:p>
        </w:tc>
        <w:tc>
          <w:tcPr>
            <w:tcW w:w="5450" w:type="dxa"/>
            <w:vAlign w:val="center"/>
          </w:tcPr>
          <w:p w14:paraId="650D0677" w14:textId="7F0F41BE" w:rsidR="00AA6AA1" w:rsidRPr="00A94CED" w:rsidRDefault="00347C52" w:rsidP="00693750">
            <w:pPr>
              <w:pStyle w:val="ad"/>
              <w:tabs>
                <w:tab w:val="clear" w:pos="4252"/>
                <w:tab w:val="clear" w:pos="8504"/>
              </w:tabs>
              <w:snapToGrid/>
              <w:ind w:hangingChars="23"/>
              <w:jc w:val="left"/>
              <w:rPr>
                <w:color w:val="000000"/>
                <w:szCs w:val="22"/>
              </w:rPr>
            </w:pPr>
            <w:r w:rsidRPr="00A94CED">
              <w:rPr>
                <w:rFonts w:cs="ＭＳ Ｐゴシック" w:hint="eastAsia"/>
                <w:color w:val="000000"/>
                <w:szCs w:val="22"/>
              </w:rPr>
              <w:t>新規</w:t>
            </w:r>
            <w:r w:rsidR="00AA6AA1" w:rsidRPr="00A94CED">
              <w:rPr>
                <w:rFonts w:cs="ＭＳ Ｐゴシック" w:hint="eastAsia"/>
                <w:color w:val="000000"/>
                <w:szCs w:val="22"/>
              </w:rPr>
              <w:t>制定</w:t>
            </w:r>
          </w:p>
        </w:tc>
        <w:tc>
          <w:tcPr>
            <w:tcW w:w="992" w:type="dxa"/>
            <w:vAlign w:val="center"/>
          </w:tcPr>
          <w:p w14:paraId="3FBDE264" w14:textId="327D5887" w:rsidR="00AA6AA1" w:rsidRPr="00A94CED" w:rsidRDefault="00AA6AA1" w:rsidP="00693750">
            <w:pPr>
              <w:pStyle w:val="ad"/>
              <w:tabs>
                <w:tab w:val="clear" w:pos="4252"/>
                <w:tab w:val="clear" w:pos="8504"/>
              </w:tabs>
              <w:snapToGrid/>
              <w:ind w:hangingChars="23"/>
              <w:jc w:val="center"/>
              <w:rPr>
                <w:color w:val="000000"/>
                <w:szCs w:val="22"/>
              </w:rPr>
            </w:pPr>
          </w:p>
        </w:tc>
        <w:tc>
          <w:tcPr>
            <w:tcW w:w="992" w:type="dxa"/>
            <w:vAlign w:val="center"/>
          </w:tcPr>
          <w:p w14:paraId="72A2E407" w14:textId="24CEF442" w:rsidR="00AA6AA1" w:rsidRPr="00A94CED" w:rsidRDefault="00AA6AA1" w:rsidP="00693750">
            <w:pPr>
              <w:ind w:hangingChars="23"/>
              <w:jc w:val="center"/>
              <w:rPr>
                <w:color w:val="000000"/>
                <w:szCs w:val="22"/>
              </w:rPr>
            </w:pPr>
          </w:p>
        </w:tc>
      </w:tr>
      <w:bookmarkEnd w:id="7"/>
      <w:bookmarkEnd w:id="8"/>
      <w:tr w:rsidR="00BF18E9" w14:paraId="08A08FC3" w14:textId="77777777" w:rsidTr="00A94CED">
        <w:trPr>
          <w:trHeight w:val="630"/>
        </w:trPr>
        <w:tc>
          <w:tcPr>
            <w:tcW w:w="735" w:type="dxa"/>
            <w:vAlign w:val="center"/>
          </w:tcPr>
          <w:p w14:paraId="6198DB59" w14:textId="2ACA9719" w:rsidR="00BF18E9" w:rsidRPr="00BF18E9" w:rsidRDefault="00BF18E9" w:rsidP="00BF18E9">
            <w:pPr>
              <w:ind w:hangingChars="23"/>
              <w:jc w:val="center"/>
              <w:rPr>
                <w:color w:val="FF0000"/>
                <w:szCs w:val="22"/>
              </w:rPr>
            </w:pPr>
          </w:p>
        </w:tc>
        <w:tc>
          <w:tcPr>
            <w:tcW w:w="1470" w:type="dxa"/>
            <w:vAlign w:val="center"/>
          </w:tcPr>
          <w:p w14:paraId="4023C3AB" w14:textId="4FC3EF92" w:rsidR="00BF18E9" w:rsidRPr="00BF18E9" w:rsidRDefault="00BF18E9" w:rsidP="00BF18E9">
            <w:pPr>
              <w:ind w:left="0" w:firstLine="0"/>
              <w:jc w:val="center"/>
              <w:rPr>
                <w:color w:val="FF0000"/>
                <w:szCs w:val="22"/>
              </w:rPr>
            </w:pPr>
          </w:p>
        </w:tc>
        <w:tc>
          <w:tcPr>
            <w:tcW w:w="5450" w:type="dxa"/>
            <w:vAlign w:val="center"/>
          </w:tcPr>
          <w:p w14:paraId="371644E6" w14:textId="1957938B" w:rsidR="00BF18E9" w:rsidRPr="00BF18E9" w:rsidRDefault="00BF18E9" w:rsidP="00D1692C">
            <w:pPr>
              <w:ind w:left="0" w:firstLine="0"/>
              <w:rPr>
                <w:color w:val="FF0000"/>
                <w:szCs w:val="22"/>
              </w:rPr>
            </w:pPr>
          </w:p>
        </w:tc>
        <w:tc>
          <w:tcPr>
            <w:tcW w:w="992" w:type="dxa"/>
            <w:vAlign w:val="center"/>
          </w:tcPr>
          <w:p w14:paraId="6C5DF3DC" w14:textId="31515C88" w:rsidR="00BF18E9" w:rsidRPr="00BF18E9" w:rsidRDefault="00BF18E9" w:rsidP="00BF18E9">
            <w:pPr>
              <w:pStyle w:val="ad"/>
              <w:tabs>
                <w:tab w:val="clear" w:pos="4252"/>
                <w:tab w:val="clear" w:pos="8504"/>
              </w:tabs>
              <w:snapToGrid/>
              <w:ind w:hangingChars="23"/>
              <w:jc w:val="center"/>
              <w:rPr>
                <w:color w:val="FF0000"/>
                <w:szCs w:val="22"/>
              </w:rPr>
            </w:pPr>
          </w:p>
        </w:tc>
        <w:tc>
          <w:tcPr>
            <w:tcW w:w="992" w:type="dxa"/>
            <w:vAlign w:val="center"/>
          </w:tcPr>
          <w:p w14:paraId="6B6123A0" w14:textId="0DB9F0A3" w:rsidR="00BF18E9" w:rsidRPr="00BF18E9" w:rsidRDefault="00BF18E9" w:rsidP="00BF18E9">
            <w:pPr>
              <w:pStyle w:val="ad"/>
              <w:tabs>
                <w:tab w:val="clear" w:pos="4252"/>
                <w:tab w:val="clear" w:pos="8504"/>
              </w:tabs>
              <w:snapToGrid/>
              <w:ind w:hangingChars="23"/>
              <w:jc w:val="center"/>
              <w:rPr>
                <w:color w:val="FF0000"/>
                <w:szCs w:val="22"/>
              </w:rPr>
            </w:pPr>
          </w:p>
        </w:tc>
      </w:tr>
      <w:tr w:rsidR="00BF18E9" w14:paraId="4A920458" w14:textId="77777777" w:rsidTr="00A94CED">
        <w:trPr>
          <w:trHeight w:val="630"/>
        </w:trPr>
        <w:tc>
          <w:tcPr>
            <w:tcW w:w="735" w:type="dxa"/>
            <w:vAlign w:val="center"/>
          </w:tcPr>
          <w:p w14:paraId="6380A7C5" w14:textId="2262F494" w:rsidR="00BF18E9" w:rsidRPr="00A94CED" w:rsidRDefault="00BF18E9" w:rsidP="00BF18E9">
            <w:pPr>
              <w:jc w:val="center"/>
              <w:rPr>
                <w:color w:val="000000"/>
                <w:spacing w:val="4"/>
                <w:szCs w:val="22"/>
              </w:rPr>
            </w:pPr>
          </w:p>
        </w:tc>
        <w:tc>
          <w:tcPr>
            <w:tcW w:w="1470" w:type="dxa"/>
            <w:vAlign w:val="center"/>
          </w:tcPr>
          <w:p w14:paraId="59B11BA3" w14:textId="77777777" w:rsidR="00BF18E9" w:rsidRPr="00A94CED" w:rsidRDefault="00BF18E9" w:rsidP="00BF18E9">
            <w:pPr>
              <w:rPr>
                <w:color w:val="000000"/>
                <w:spacing w:val="4"/>
                <w:szCs w:val="22"/>
              </w:rPr>
            </w:pPr>
          </w:p>
        </w:tc>
        <w:tc>
          <w:tcPr>
            <w:tcW w:w="5450" w:type="dxa"/>
            <w:vAlign w:val="center"/>
          </w:tcPr>
          <w:p w14:paraId="7A7E2BB4" w14:textId="77777777" w:rsidR="00BF18E9" w:rsidRPr="00A94CED" w:rsidRDefault="00BF18E9" w:rsidP="00BF18E9">
            <w:pPr>
              <w:rPr>
                <w:color w:val="000000"/>
                <w:spacing w:val="4"/>
                <w:szCs w:val="22"/>
              </w:rPr>
            </w:pPr>
          </w:p>
        </w:tc>
        <w:tc>
          <w:tcPr>
            <w:tcW w:w="992" w:type="dxa"/>
            <w:vAlign w:val="center"/>
          </w:tcPr>
          <w:p w14:paraId="555FA362" w14:textId="77777777" w:rsidR="00BF18E9" w:rsidRPr="00A94CED" w:rsidRDefault="00BF18E9" w:rsidP="00BF18E9">
            <w:pPr>
              <w:pStyle w:val="ad"/>
              <w:tabs>
                <w:tab w:val="clear" w:pos="4252"/>
                <w:tab w:val="clear" w:pos="8504"/>
              </w:tabs>
              <w:snapToGrid/>
              <w:jc w:val="center"/>
              <w:rPr>
                <w:color w:val="000000"/>
                <w:szCs w:val="22"/>
              </w:rPr>
            </w:pPr>
          </w:p>
        </w:tc>
        <w:tc>
          <w:tcPr>
            <w:tcW w:w="992" w:type="dxa"/>
            <w:vAlign w:val="center"/>
          </w:tcPr>
          <w:p w14:paraId="510BBE58" w14:textId="77777777" w:rsidR="00BF18E9" w:rsidRPr="00A94CED" w:rsidRDefault="00BF18E9" w:rsidP="00BF18E9">
            <w:pPr>
              <w:pStyle w:val="ad"/>
              <w:tabs>
                <w:tab w:val="clear" w:pos="4252"/>
                <w:tab w:val="clear" w:pos="8504"/>
              </w:tabs>
              <w:snapToGrid/>
              <w:jc w:val="center"/>
              <w:rPr>
                <w:color w:val="000000"/>
                <w:szCs w:val="22"/>
              </w:rPr>
            </w:pPr>
          </w:p>
        </w:tc>
      </w:tr>
      <w:tr w:rsidR="00BF18E9" w14:paraId="3C12EBD4" w14:textId="77777777" w:rsidTr="00A94CED">
        <w:trPr>
          <w:trHeight w:val="630"/>
        </w:trPr>
        <w:tc>
          <w:tcPr>
            <w:tcW w:w="735" w:type="dxa"/>
            <w:vAlign w:val="center"/>
          </w:tcPr>
          <w:p w14:paraId="5EBD7DA8" w14:textId="77777777" w:rsidR="00BF18E9" w:rsidRPr="00A94CED" w:rsidRDefault="00BF18E9" w:rsidP="00BF18E9">
            <w:pPr>
              <w:jc w:val="center"/>
              <w:rPr>
                <w:color w:val="000000"/>
                <w:spacing w:val="4"/>
                <w:szCs w:val="22"/>
              </w:rPr>
            </w:pPr>
          </w:p>
        </w:tc>
        <w:tc>
          <w:tcPr>
            <w:tcW w:w="1470" w:type="dxa"/>
            <w:vAlign w:val="center"/>
          </w:tcPr>
          <w:p w14:paraId="268A8022" w14:textId="77777777" w:rsidR="00BF18E9" w:rsidRPr="00A94CED" w:rsidRDefault="00BF18E9" w:rsidP="00BF18E9">
            <w:pPr>
              <w:rPr>
                <w:color w:val="000000"/>
                <w:spacing w:val="4"/>
                <w:szCs w:val="22"/>
              </w:rPr>
            </w:pPr>
          </w:p>
        </w:tc>
        <w:tc>
          <w:tcPr>
            <w:tcW w:w="5450" w:type="dxa"/>
            <w:vAlign w:val="center"/>
          </w:tcPr>
          <w:p w14:paraId="2A62539F" w14:textId="77777777" w:rsidR="00BF18E9" w:rsidRPr="00A94CED" w:rsidRDefault="00BF18E9" w:rsidP="00BF18E9">
            <w:pPr>
              <w:rPr>
                <w:color w:val="000000"/>
                <w:spacing w:val="4"/>
                <w:szCs w:val="22"/>
              </w:rPr>
            </w:pPr>
          </w:p>
        </w:tc>
        <w:tc>
          <w:tcPr>
            <w:tcW w:w="992" w:type="dxa"/>
            <w:vAlign w:val="center"/>
          </w:tcPr>
          <w:p w14:paraId="192EC83E" w14:textId="77777777" w:rsidR="00BF18E9" w:rsidRPr="00A94CED" w:rsidRDefault="00BF18E9" w:rsidP="00BF18E9">
            <w:pPr>
              <w:pStyle w:val="ad"/>
              <w:tabs>
                <w:tab w:val="clear" w:pos="4252"/>
                <w:tab w:val="clear" w:pos="8504"/>
              </w:tabs>
              <w:snapToGrid/>
              <w:jc w:val="center"/>
              <w:rPr>
                <w:color w:val="000000"/>
                <w:szCs w:val="22"/>
              </w:rPr>
            </w:pPr>
          </w:p>
        </w:tc>
        <w:tc>
          <w:tcPr>
            <w:tcW w:w="992" w:type="dxa"/>
            <w:vAlign w:val="center"/>
          </w:tcPr>
          <w:p w14:paraId="32C49EF5" w14:textId="77777777" w:rsidR="00BF18E9" w:rsidRPr="00A94CED" w:rsidRDefault="00BF18E9" w:rsidP="00BF18E9">
            <w:pPr>
              <w:pStyle w:val="ad"/>
              <w:tabs>
                <w:tab w:val="clear" w:pos="4252"/>
                <w:tab w:val="clear" w:pos="8504"/>
              </w:tabs>
              <w:snapToGrid/>
              <w:jc w:val="center"/>
              <w:rPr>
                <w:color w:val="000000"/>
                <w:szCs w:val="22"/>
              </w:rPr>
            </w:pPr>
          </w:p>
        </w:tc>
      </w:tr>
      <w:tr w:rsidR="00BF18E9" w14:paraId="238A63A1" w14:textId="77777777" w:rsidTr="00A94CED">
        <w:trPr>
          <w:trHeight w:val="630"/>
        </w:trPr>
        <w:tc>
          <w:tcPr>
            <w:tcW w:w="735" w:type="dxa"/>
            <w:vAlign w:val="center"/>
          </w:tcPr>
          <w:p w14:paraId="3CEE0127" w14:textId="77777777" w:rsidR="00BF18E9" w:rsidRPr="00A94CED" w:rsidRDefault="00BF18E9" w:rsidP="00BF18E9">
            <w:pPr>
              <w:jc w:val="center"/>
              <w:rPr>
                <w:color w:val="000000"/>
                <w:spacing w:val="4"/>
                <w:szCs w:val="22"/>
              </w:rPr>
            </w:pPr>
          </w:p>
        </w:tc>
        <w:tc>
          <w:tcPr>
            <w:tcW w:w="1470" w:type="dxa"/>
            <w:vAlign w:val="center"/>
          </w:tcPr>
          <w:p w14:paraId="11AF068B" w14:textId="77777777" w:rsidR="00BF18E9" w:rsidRPr="00A94CED" w:rsidRDefault="00BF18E9" w:rsidP="00BF18E9">
            <w:pPr>
              <w:rPr>
                <w:color w:val="000000"/>
                <w:spacing w:val="4"/>
                <w:szCs w:val="22"/>
              </w:rPr>
            </w:pPr>
          </w:p>
        </w:tc>
        <w:tc>
          <w:tcPr>
            <w:tcW w:w="5450" w:type="dxa"/>
            <w:vAlign w:val="center"/>
          </w:tcPr>
          <w:p w14:paraId="029AC004" w14:textId="77777777" w:rsidR="00BF18E9" w:rsidRPr="00A94CED" w:rsidRDefault="00BF18E9" w:rsidP="00BF18E9">
            <w:pPr>
              <w:rPr>
                <w:color w:val="000000"/>
                <w:spacing w:val="4"/>
                <w:szCs w:val="22"/>
              </w:rPr>
            </w:pPr>
          </w:p>
        </w:tc>
        <w:tc>
          <w:tcPr>
            <w:tcW w:w="992" w:type="dxa"/>
            <w:vAlign w:val="center"/>
          </w:tcPr>
          <w:p w14:paraId="05C511CE" w14:textId="77777777" w:rsidR="00BF18E9" w:rsidRPr="00A94CED" w:rsidRDefault="00BF18E9" w:rsidP="00BF18E9">
            <w:pPr>
              <w:pStyle w:val="ad"/>
              <w:tabs>
                <w:tab w:val="clear" w:pos="4252"/>
                <w:tab w:val="clear" w:pos="8504"/>
              </w:tabs>
              <w:snapToGrid/>
              <w:jc w:val="center"/>
              <w:rPr>
                <w:color w:val="000000"/>
                <w:spacing w:val="4"/>
                <w:szCs w:val="22"/>
              </w:rPr>
            </w:pPr>
          </w:p>
        </w:tc>
        <w:tc>
          <w:tcPr>
            <w:tcW w:w="992" w:type="dxa"/>
            <w:vAlign w:val="center"/>
          </w:tcPr>
          <w:p w14:paraId="7448AFBA" w14:textId="77777777" w:rsidR="00BF18E9" w:rsidRPr="00A94CED" w:rsidRDefault="00BF18E9" w:rsidP="00BF18E9">
            <w:pPr>
              <w:pStyle w:val="ad"/>
              <w:tabs>
                <w:tab w:val="clear" w:pos="4252"/>
                <w:tab w:val="clear" w:pos="8504"/>
              </w:tabs>
              <w:snapToGrid/>
              <w:jc w:val="center"/>
              <w:rPr>
                <w:color w:val="000000"/>
                <w:spacing w:val="4"/>
                <w:szCs w:val="22"/>
              </w:rPr>
            </w:pPr>
          </w:p>
        </w:tc>
      </w:tr>
      <w:tr w:rsidR="00BF18E9" w14:paraId="69FA8FEB" w14:textId="77777777" w:rsidTr="00A94CED">
        <w:trPr>
          <w:trHeight w:val="630"/>
        </w:trPr>
        <w:tc>
          <w:tcPr>
            <w:tcW w:w="735" w:type="dxa"/>
            <w:vAlign w:val="center"/>
          </w:tcPr>
          <w:p w14:paraId="0F1CE5CB" w14:textId="77777777" w:rsidR="00BF18E9" w:rsidRPr="00A94CED" w:rsidRDefault="00BF18E9" w:rsidP="00BF18E9">
            <w:pPr>
              <w:jc w:val="center"/>
              <w:rPr>
                <w:color w:val="000000"/>
                <w:spacing w:val="4"/>
                <w:szCs w:val="22"/>
              </w:rPr>
            </w:pPr>
          </w:p>
        </w:tc>
        <w:tc>
          <w:tcPr>
            <w:tcW w:w="1470" w:type="dxa"/>
            <w:vAlign w:val="center"/>
          </w:tcPr>
          <w:p w14:paraId="62A8491A" w14:textId="77777777" w:rsidR="00BF18E9" w:rsidRPr="00A94CED" w:rsidRDefault="00BF18E9" w:rsidP="00BF18E9">
            <w:pPr>
              <w:rPr>
                <w:color w:val="000000"/>
                <w:spacing w:val="4"/>
                <w:szCs w:val="22"/>
              </w:rPr>
            </w:pPr>
          </w:p>
        </w:tc>
        <w:tc>
          <w:tcPr>
            <w:tcW w:w="5450" w:type="dxa"/>
            <w:vAlign w:val="center"/>
          </w:tcPr>
          <w:p w14:paraId="6D0958AA" w14:textId="77777777" w:rsidR="00BF18E9" w:rsidRPr="00A94CED" w:rsidRDefault="00BF18E9" w:rsidP="00BF18E9">
            <w:pPr>
              <w:rPr>
                <w:color w:val="000000"/>
                <w:spacing w:val="4"/>
                <w:szCs w:val="22"/>
              </w:rPr>
            </w:pPr>
          </w:p>
        </w:tc>
        <w:tc>
          <w:tcPr>
            <w:tcW w:w="992" w:type="dxa"/>
            <w:vAlign w:val="center"/>
          </w:tcPr>
          <w:p w14:paraId="1A9B5304" w14:textId="77777777" w:rsidR="00BF18E9" w:rsidRPr="00A94CED" w:rsidRDefault="00BF18E9" w:rsidP="00BF18E9">
            <w:pPr>
              <w:pStyle w:val="ad"/>
              <w:tabs>
                <w:tab w:val="clear" w:pos="4252"/>
                <w:tab w:val="clear" w:pos="8504"/>
              </w:tabs>
              <w:snapToGrid/>
              <w:jc w:val="center"/>
              <w:rPr>
                <w:color w:val="000000"/>
                <w:spacing w:val="4"/>
                <w:szCs w:val="22"/>
              </w:rPr>
            </w:pPr>
          </w:p>
        </w:tc>
        <w:tc>
          <w:tcPr>
            <w:tcW w:w="992" w:type="dxa"/>
            <w:vAlign w:val="center"/>
          </w:tcPr>
          <w:p w14:paraId="53CC9199" w14:textId="77777777" w:rsidR="00BF18E9" w:rsidRPr="00A94CED" w:rsidRDefault="00BF18E9" w:rsidP="00BF18E9">
            <w:pPr>
              <w:jc w:val="center"/>
              <w:rPr>
                <w:color w:val="000000"/>
                <w:spacing w:val="4"/>
                <w:szCs w:val="22"/>
              </w:rPr>
            </w:pPr>
          </w:p>
        </w:tc>
      </w:tr>
      <w:tr w:rsidR="00BF18E9" w14:paraId="062E17C7" w14:textId="77777777" w:rsidTr="00A94CED">
        <w:trPr>
          <w:trHeight w:val="630"/>
        </w:trPr>
        <w:tc>
          <w:tcPr>
            <w:tcW w:w="735" w:type="dxa"/>
            <w:vAlign w:val="center"/>
          </w:tcPr>
          <w:p w14:paraId="4C701571" w14:textId="77777777" w:rsidR="00BF18E9" w:rsidRPr="00A94CED" w:rsidRDefault="00BF18E9" w:rsidP="00BF18E9">
            <w:pPr>
              <w:jc w:val="center"/>
              <w:rPr>
                <w:color w:val="000000"/>
                <w:spacing w:val="4"/>
                <w:szCs w:val="22"/>
              </w:rPr>
            </w:pPr>
          </w:p>
        </w:tc>
        <w:tc>
          <w:tcPr>
            <w:tcW w:w="1470" w:type="dxa"/>
            <w:vAlign w:val="center"/>
          </w:tcPr>
          <w:p w14:paraId="02F37F8C" w14:textId="77777777" w:rsidR="00BF18E9" w:rsidRPr="00A94CED" w:rsidRDefault="00BF18E9" w:rsidP="00BF18E9">
            <w:pPr>
              <w:rPr>
                <w:color w:val="000000"/>
                <w:spacing w:val="4"/>
                <w:szCs w:val="22"/>
              </w:rPr>
            </w:pPr>
          </w:p>
        </w:tc>
        <w:tc>
          <w:tcPr>
            <w:tcW w:w="5450" w:type="dxa"/>
            <w:vAlign w:val="center"/>
          </w:tcPr>
          <w:p w14:paraId="5270DC20" w14:textId="77777777" w:rsidR="00BF18E9" w:rsidRPr="00A94CED" w:rsidRDefault="00BF18E9" w:rsidP="00BF18E9">
            <w:pPr>
              <w:rPr>
                <w:color w:val="000000"/>
                <w:spacing w:val="4"/>
                <w:szCs w:val="22"/>
              </w:rPr>
            </w:pPr>
          </w:p>
        </w:tc>
        <w:tc>
          <w:tcPr>
            <w:tcW w:w="992" w:type="dxa"/>
            <w:vAlign w:val="center"/>
          </w:tcPr>
          <w:p w14:paraId="4EB98F4B" w14:textId="77777777" w:rsidR="00BF18E9" w:rsidRPr="00A94CED" w:rsidRDefault="00BF18E9" w:rsidP="00BF18E9">
            <w:pPr>
              <w:pStyle w:val="ad"/>
              <w:tabs>
                <w:tab w:val="clear" w:pos="4252"/>
                <w:tab w:val="clear" w:pos="8504"/>
              </w:tabs>
              <w:snapToGrid/>
              <w:jc w:val="center"/>
              <w:rPr>
                <w:color w:val="000000"/>
                <w:spacing w:val="4"/>
                <w:szCs w:val="22"/>
              </w:rPr>
            </w:pPr>
          </w:p>
        </w:tc>
        <w:tc>
          <w:tcPr>
            <w:tcW w:w="992" w:type="dxa"/>
            <w:vAlign w:val="center"/>
          </w:tcPr>
          <w:p w14:paraId="3FBB0EA8" w14:textId="77777777" w:rsidR="00BF18E9" w:rsidRPr="00A94CED" w:rsidRDefault="00BF18E9" w:rsidP="00BF18E9">
            <w:pPr>
              <w:jc w:val="center"/>
              <w:rPr>
                <w:color w:val="000000"/>
                <w:spacing w:val="4"/>
                <w:szCs w:val="22"/>
              </w:rPr>
            </w:pPr>
          </w:p>
        </w:tc>
      </w:tr>
      <w:tr w:rsidR="00BF18E9" w14:paraId="4020FF85" w14:textId="77777777" w:rsidTr="00A94CED">
        <w:trPr>
          <w:trHeight w:val="630"/>
        </w:trPr>
        <w:tc>
          <w:tcPr>
            <w:tcW w:w="735" w:type="dxa"/>
            <w:vAlign w:val="center"/>
          </w:tcPr>
          <w:p w14:paraId="3152F17B" w14:textId="77777777" w:rsidR="00BF18E9" w:rsidRPr="00A94CED" w:rsidRDefault="00BF18E9" w:rsidP="00BF18E9">
            <w:pPr>
              <w:jc w:val="center"/>
              <w:rPr>
                <w:color w:val="000000"/>
                <w:spacing w:val="4"/>
                <w:szCs w:val="22"/>
              </w:rPr>
            </w:pPr>
          </w:p>
        </w:tc>
        <w:tc>
          <w:tcPr>
            <w:tcW w:w="1470" w:type="dxa"/>
            <w:vAlign w:val="center"/>
          </w:tcPr>
          <w:p w14:paraId="5606BA66" w14:textId="77777777" w:rsidR="00BF18E9" w:rsidRPr="00A94CED" w:rsidRDefault="00BF18E9" w:rsidP="00BF18E9">
            <w:pPr>
              <w:rPr>
                <w:color w:val="000000"/>
                <w:spacing w:val="4"/>
                <w:szCs w:val="22"/>
              </w:rPr>
            </w:pPr>
          </w:p>
        </w:tc>
        <w:tc>
          <w:tcPr>
            <w:tcW w:w="5450" w:type="dxa"/>
            <w:vAlign w:val="center"/>
          </w:tcPr>
          <w:p w14:paraId="5B29B62B" w14:textId="77777777" w:rsidR="00BF18E9" w:rsidRPr="00A94CED" w:rsidRDefault="00BF18E9" w:rsidP="00BF18E9">
            <w:pPr>
              <w:rPr>
                <w:color w:val="000000"/>
                <w:spacing w:val="4"/>
                <w:szCs w:val="22"/>
              </w:rPr>
            </w:pPr>
          </w:p>
        </w:tc>
        <w:tc>
          <w:tcPr>
            <w:tcW w:w="992" w:type="dxa"/>
            <w:vAlign w:val="center"/>
          </w:tcPr>
          <w:p w14:paraId="6A3E64AA" w14:textId="77777777" w:rsidR="00BF18E9" w:rsidRPr="00A94CED" w:rsidRDefault="00BF18E9" w:rsidP="00BF18E9">
            <w:pPr>
              <w:pStyle w:val="ad"/>
              <w:tabs>
                <w:tab w:val="clear" w:pos="4252"/>
                <w:tab w:val="clear" w:pos="8504"/>
              </w:tabs>
              <w:snapToGrid/>
              <w:jc w:val="center"/>
              <w:rPr>
                <w:color w:val="000000"/>
                <w:spacing w:val="4"/>
                <w:szCs w:val="22"/>
              </w:rPr>
            </w:pPr>
          </w:p>
        </w:tc>
        <w:tc>
          <w:tcPr>
            <w:tcW w:w="992" w:type="dxa"/>
            <w:vAlign w:val="center"/>
          </w:tcPr>
          <w:p w14:paraId="76A8ADD0" w14:textId="77777777" w:rsidR="00BF18E9" w:rsidRPr="00A94CED" w:rsidRDefault="00BF18E9" w:rsidP="00BF18E9">
            <w:pPr>
              <w:jc w:val="center"/>
              <w:rPr>
                <w:color w:val="000000"/>
                <w:spacing w:val="4"/>
                <w:szCs w:val="22"/>
              </w:rPr>
            </w:pPr>
          </w:p>
        </w:tc>
      </w:tr>
      <w:tr w:rsidR="00BF18E9" w14:paraId="0D79777C" w14:textId="77777777" w:rsidTr="00A94CED">
        <w:trPr>
          <w:trHeight w:val="630"/>
        </w:trPr>
        <w:tc>
          <w:tcPr>
            <w:tcW w:w="735" w:type="dxa"/>
            <w:vAlign w:val="center"/>
          </w:tcPr>
          <w:p w14:paraId="4CF76E01" w14:textId="77777777" w:rsidR="00BF18E9" w:rsidRPr="00A94CED" w:rsidRDefault="00BF18E9" w:rsidP="00BF18E9">
            <w:pPr>
              <w:jc w:val="center"/>
              <w:rPr>
                <w:color w:val="000000"/>
                <w:spacing w:val="4"/>
                <w:szCs w:val="22"/>
              </w:rPr>
            </w:pPr>
          </w:p>
        </w:tc>
        <w:tc>
          <w:tcPr>
            <w:tcW w:w="1470" w:type="dxa"/>
            <w:vAlign w:val="center"/>
          </w:tcPr>
          <w:p w14:paraId="4B43EA4A" w14:textId="77777777" w:rsidR="00BF18E9" w:rsidRPr="00A94CED" w:rsidRDefault="00BF18E9" w:rsidP="00BF18E9">
            <w:pPr>
              <w:rPr>
                <w:color w:val="000000"/>
                <w:spacing w:val="4"/>
                <w:szCs w:val="22"/>
              </w:rPr>
            </w:pPr>
          </w:p>
        </w:tc>
        <w:tc>
          <w:tcPr>
            <w:tcW w:w="5450" w:type="dxa"/>
            <w:vAlign w:val="center"/>
          </w:tcPr>
          <w:p w14:paraId="077FEF21" w14:textId="77777777" w:rsidR="00BF18E9" w:rsidRPr="00A94CED" w:rsidRDefault="00BF18E9" w:rsidP="00BF18E9">
            <w:pPr>
              <w:rPr>
                <w:color w:val="000000"/>
                <w:spacing w:val="4"/>
                <w:szCs w:val="22"/>
              </w:rPr>
            </w:pPr>
          </w:p>
        </w:tc>
        <w:tc>
          <w:tcPr>
            <w:tcW w:w="992" w:type="dxa"/>
            <w:vAlign w:val="center"/>
          </w:tcPr>
          <w:p w14:paraId="52057B16" w14:textId="77777777" w:rsidR="00BF18E9" w:rsidRPr="00A94CED" w:rsidRDefault="00BF18E9" w:rsidP="00BF18E9">
            <w:pPr>
              <w:pStyle w:val="ad"/>
              <w:tabs>
                <w:tab w:val="clear" w:pos="4252"/>
                <w:tab w:val="clear" w:pos="8504"/>
              </w:tabs>
              <w:snapToGrid/>
              <w:jc w:val="center"/>
              <w:rPr>
                <w:color w:val="000000"/>
                <w:spacing w:val="4"/>
                <w:szCs w:val="22"/>
              </w:rPr>
            </w:pPr>
          </w:p>
        </w:tc>
        <w:tc>
          <w:tcPr>
            <w:tcW w:w="992" w:type="dxa"/>
            <w:vAlign w:val="center"/>
          </w:tcPr>
          <w:p w14:paraId="374FDA60" w14:textId="77777777" w:rsidR="00BF18E9" w:rsidRPr="00A94CED" w:rsidRDefault="00BF18E9" w:rsidP="00BF18E9">
            <w:pPr>
              <w:jc w:val="center"/>
              <w:rPr>
                <w:color w:val="000000"/>
                <w:spacing w:val="4"/>
                <w:szCs w:val="22"/>
              </w:rPr>
            </w:pPr>
          </w:p>
        </w:tc>
      </w:tr>
      <w:tr w:rsidR="00BF18E9" w14:paraId="40325A30" w14:textId="77777777" w:rsidTr="00A94CED">
        <w:trPr>
          <w:trHeight w:val="630"/>
        </w:trPr>
        <w:tc>
          <w:tcPr>
            <w:tcW w:w="735" w:type="dxa"/>
            <w:vAlign w:val="center"/>
          </w:tcPr>
          <w:p w14:paraId="07E98506" w14:textId="77777777" w:rsidR="00BF18E9" w:rsidRPr="00A94CED" w:rsidRDefault="00BF18E9" w:rsidP="00BF18E9">
            <w:pPr>
              <w:jc w:val="center"/>
              <w:rPr>
                <w:color w:val="FF0000"/>
                <w:spacing w:val="4"/>
                <w:szCs w:val="22"/>
              </w:rPr>
            </w:pPr>
          </w:p>
        </w:tc>
        <w:tc>
          <w:tcPr>
            <w:tcW w:w="1470" w:type="dxa"/>
            <w:vAlign w:val="center"/>
          </w:tcPr>
          <w:p w14:paraId="24A0FAC4" w14:textId="77777777" w:rsidR="00BF18E9" w:rsidRPr="00A94CED" w:rsidRDefault="00BF18E9" w:rsidP="00BF18E9">
            <w:pPr>
              <w:rPr>
                <w:color w:val="FF0000"/>
                <w:spacing w:val="4"/>
                <w:szCs w:val="22"/>
              </w:rPr>
            </w:pPr>
          </w:p>
        </w:tc>
        <w:tc>
          <w:tcPr>
            <w:tcW w:w="5450" w:type="dxa"/>
            <w:vAlign w:val="center"/>
          </w:tcPr>
          <w:p w14:paraId="4EC104E6" w14:textId="77777777" w:rsidR="00BF18E9" w:rsidRPr="00A94CED" w:rsidRDefault="00BF18E9" w:rsidP="00BF18E9">
            <w:pPr>
              <w:rPr>
                <w:color w:val="FF0000"/>
                <w:spacing w:val="4"/>
                <w:szCs w:val="22"/>
              </w:rPr>
            </w:pPr>
          </w:p>
        </w:tc>
        <w:tc>
          <w:tcPr>
            <w:tcW w:w="992" w:type="dxa"/>
            <w:vAlign w:val="center"/>
          </w:tcPr>
          <w:p w14:paraId="5DE5C145" w14:textId="77777777" w:rsidR="00BF18E9" w:rsidRPr="00A94CED" w:rsidRDefault="00BF18E9" w:rsidP="00BF18E9">
            <w:pPr>
              <w:pStyle w:val="ad"/>
              <w:jc w:val="center"/>
              <w:rPr>
                <w:color w:val="FF0000"/>
                <w:spacing w:val="4"/>
                <w:szCs w:val="22"/>
              </w:rPr>
            </w:pPr>
          </w:p>
        </w:tc>
        <w:tc>
          <w:tcPr>
            <w:tcW w:w="992" w:type="dxa"/>
            <w:vAlign w:val="center"/>
          </w:tcPr>
          <w:p w14:paraId="52346C7A" w14:textId="77777777" w:rsidR="00BF18E9" w:rsidRPr="00A94CED" w:rsidRDefault="00BF18E9" w:rsidP="00BF18E9">
            <w:pPr>
              <w:jc w:val="center"/>
              <w:rPr>
                <w:color w:val="FF0000"/>
                <w:spacing w:val="4"/>
                <w:szCs w:val="22"/>
              </w:rPr>
            </w:pPr>
          </w:p>
        </w:tc>
      </w:tr>
      <w:tr w:rsidR="00BF18E9" w14:paraId="7940C20F" w14:textId="77777777" w:rsidTr="00A94CED">
        <w:trPr>
          <w:trHeight w:val="630"/>
        </w:trPr>
        <w:tc>
          <w:tcPr>
            <w:tcW w:w="735" w:type="dxa"/>
            <w:vAlign w:val="center"/>
          </w:tcPr>
          <w:p w14:paraId="66BAC36B" w14:textId="77777777" w:rsidR="00BF18E9" w:rsidRPr="00A94CED" w:rsidRDefault="00BF18E9" w:rsidP="00BF18E9">
            <w:pPr>
              <w:jc w:val="center"/>
              <w:rPr>
                <w:color w:val="FF0000"/>
                <w:spacing w:val="4"/>
                <w:szCs w:val="22"/>
              </w:rPr>
            </w:pPr>
          </w:p>
        </w:tc>
        <w:tc>
          <w:tcPr>
            <w:tcW w:w="1470" w:type="dxa"/>
            <w:vAlign w:val="center"/>
          </w:tcPr>
          <w:p w14:paraId="25E7D3DD" w14:textId="77777777" w:rsidR="00BF18E9" w:rsidRPr="00A94CED" w:rsidRDefault="00BF18E9" w:rsidP="00BF18E9">
            <w:pPr>
              <w:rPr>
                <w:color w:val="FF0000"/>
                <w:spacing w:val="4"/>
                <w:szCs w:val="22"/>
              </w:rPr>
            </w:pPr>
          </w:p>
        </w:tc>
        <w:tc>
          <w:tcPr>
            <w:tcW w:w="5450" w:type="dxa"/>
            <w:vAlign w:val="center"/>
          </w:tcPr>
          <w:p w14:paraId="49B77FA7" w14:textId="77777777" w:rsidR="00BF18E9" w:rsidRPr="00A94CED" w:rsidRDefault="00BF18E9" w:rsidP="00BF18E9">
            <w:pPr>
              <w:rPr>
                <w:color w:val="FF0000"/>
                <w:spacing w:val="4"/>
                <w:szCs w:val="22"/>
              </w:rPr>
            </w:pPr>
          </w:p>
        </w:tc>
        <w:tc>
          <w:tcPr>
            <w:tcW w:w="992" w:type="dxa"/>
            <w:vAlign w:val="center"/>
          </w:tcPr>
          <w:p w14:paraId="1FA9169E" w14:textId="77777777" w:rsidR="00BF18E9" w:rsidRPr="00A94CED" w:rsidRDefault="00BF18E9" w:rsidP="00BF18E9">
            <w:pPr>
              <w:pStyle w:val="ad"/>
              <w:jc w:val="center"/>
              <w:rPr>
                <w:color w:val="FF0000"/>
                <w:spacing w:val="4"/>
                <w:szCs w:val="22"/>
              </w:rPr>
            </w:pPr>
          </w:p>
        </w:tc>
        <w:tc>
          <w:tcPr>
            <w:tcW w:w="992" w:type="dxa"/>
            <w:vAlign w:val="center"/>
          </w:tcPr>
          <w:p w14:paraId="34D562EC" w14:textId="77777777" w:rsidR="00BF18E9" w:rsidRPr="00A94CED" w:rsidRDefault="00BF18E9" w:rsidP="00BF18E9">
            <w:pPr>
              <w:jc w:val="center"/>
              <w:rPr>
                <w:color w:val="FF0000"/>
                <w:spacing w:val="4"/>
                <w:szCs w:val="22"/>
              </w:rPr>
            </w:pPr>
          </w:p>
        </w:tc>
      </w:tr>
      <w:tr w:rsidR="00BF18E9" w14:paraId="10343AC8" w14:textId="77777777" w:rsidTr="00A94CED">
        <w:trPr>
          <w:trHeight w:val="630"/>
        </w:trPr>
        <w:tc>
          <w:tcPr>
            <w:tcW w:w="735" w:type="dxa"/>
            <w:vAlign w:val="center"/>
          </w:tcPr>
          <w:p w14:paraId="4461C0D8" w14:textId="77777777" w:rsidR="00BF18E9" w:rsidRPr="00A94CED" w:rsidRDefault="00BF18E9" w:rsidP="00BF18E9">
            <w:pPr>
              <w:jc w:val="center"/>
              <w:rPr>
                <w:color w:val="FF0000"/>
                <w:spacing w:val="4"/>
                <w:szCs w:val="22"/>
              </w:rPr>
            </w:pPr>
          </w:p>
        </w:tc>
        <w:tc>
          <w:tcPr>
            <w:tcW w:w="1470" w:type="dxa"/>
            <w:vAlign w:val="center"/>
          </w:tcPr>
          <w:p w14:paraId="753000FF" w14:textId="77777777" w:rsidR="00BF18E9" w:rsidRPr="00A94CED" w:rsidRDefault="00BF18E9" w:rsidP="00BF18E9">
            <w:pPr>
              <w:rPr>
                <w:color w:val="FF0000"/>
                <w:spacing w:val="4"/>
                <w:szCs w:val="22"/>
              </w:rPr>
            </w:pPr>
          </w:p>
        </w:tc>
        <w:tc>
          <w:tcPr>
            <w:tcW w:w="5450" w:type="dxa"/>
            <w:vAlign w:val="center"/>
          </w:tcPr>
          <w:p w14:paraId="4DA3315E" w14:textId="77777777" w:rsidR="00BF18E9" w:rsidRPr="00A94CED" w:rsidRDefault="00BF18E9" w:rsidP="00BF18E9">
            <w:pPr>
              <w:rPr>
                <w:color w:val="FF0000"/>
                <w:spacing w:val="4"/>
                <w:szCs w:val="22"/>
              </w:rPr>
            </w:pPr>
          </w:p>
        </w:tc>
        <w:tc>
          <w:tcPr>
            <w:tcW w:w="992" w:type="dxa"/>
            <w:vAlign w:val="center"/>
          </w:tcPr>
          <w:p w14:paraId="08A9D15F" w14:textId="77777777" w:rsidR="00BF18E9" w:rsidRPr="00A94CED" w:rsidRDefault="00BF18E9" w:rsidP="00BF18E9">
            <w:pPr>
              <w:pStyle w:val="ad"/>
              <w:jc w:val="center"/>
              <w:rPr>
                <w:color w:val="FF0000"/>
                <w:spacing w:val="4"/>
                <w:szCs w:val="22"/>
              </w:rPr>
            </w:pPr>
          </w:p>
        </w:tc>
        <w:tc>
          <w:tcPr>
            <w:tcW w:w="992" w:type="dxa"/>
            <w:vAlign w:val="center"/>
          </w:tcPr>
          <w:p w14:paraId="75D1E467" w14:textId="77777777" w:rsidR="00BF18E9" w:rsidRPr="00A94CED" w:rsidRDefault="00BF18E9" w:rsidP="00BF18E9">
            <w:pPr>
              <w:jc w:val="center"/>
              <w:rPr>
                <w:color w:val="FF0000"/>
                <w:spacing w:val="4"/>
                <w:szCs w:val="22"/>
              </w:rPr>
            </w:pPr>
          </w:p>
        </w:tc>
      </w:tr>
      <w:tr w:rsidR="00BF18E9" w14:paraId="1A4F8375" w14:textId="77777777" w:rsidTr="00A94CED">
        <w:trPr>
          <w:trHeight w:val="630"/>
        </w:trPr>
        <w:tc>
          <w:tcPr>
            <w:tcW w:w="735" w:type="dxa"/>
            <w:vAlign w:val="center"/>
          </w:tcPr>
          <w:p w14:paraId="3EBFCBC5" w14:textId="77777777" w:rsidR="00BF18E9" w:rsidRPr="00A94CED" w:rsidRDefault="00BF18E9" w:rsidP="00BF18E9">
            <w:pPr>
              <w:jc w:val="center"/>
              <w:rPr>
                <w:color w:val="FF0000"/>
                <w:spacing w:val="4"/>
                <w:szCs w:val="22"/>
              </w:rPr>
            </w:pPr>
          </w:p>
        </w:tc>
        <w:tc>
          <w:tcPr>
            <w:tcW w:w="1470" w:type="dxa"/>
            <w:vAlign w:val="center"/>
          </w:tcPr>
          <w:p w14:paraId="5EF9187C" w14:textId="77777777" w:rsidR="00BF18E9" w:rsidRPr="00A94CED" w:rsidRDefault="00BF18E9" w:rsidP="00BF18E9">
            <w:pPr>
              <w:rPr>
                <w:color w:val="FF0000"/>
                <w:spacing w:val="4"/>
                <w:szCs w:val="22"/>
              </w:rPr>
            </w:pPr>
          </w:p>
        </w:tc>
        <w:tc>
          <w:tcPr>
            <w:tcW w:w="5450" w:type="dxa"/>
            <w:vAlign w:val="center"/>
          </w:tcPr>
          <w:p w14:paraId="152D37AC" w14:textId="77777777" w:rsidR="00BF18E9" w:rsidRPr="00A94CED" w:rsidRDefault="00BF18E9" w:rsidP="00BF18E9">
            <w:pPr>
              <w:rPr>
                <w:color w:val="FF0000"/>
                <w:spacing w:val="4"/>
                <w:szCs w:val="22"/>
              </w:rPr>
            </w:pPr>
          </w:p>
        </w:tc>
        <w:tc>
          <w:tcPr>
            <w:tcW w:w="992" w:type="dxa"/>
            <w:vAlign w:val="center"/>
          </w:tcPr>
          <w:p w14:paraId="02BD872C" w14:textId="77777777" w:rsidR="00BF18E9" w:rsidRPr="00A94CED" w:rsidRDefault="00BF18E9" w:rsidP="00BF18E9">
            <w:pPr>
              <w:pStyle w:val="ad"/>
              <w:jc w:val="center"/>
              <w:rPr>
                <w:color w:val="FF0000"/>
                <w:spacing w:val="4"/>
                <w:szCs w:val="22"/>
              </w:rPr>
            </w:pPr>
          </w:p>
        </w:tc>
        <w:tc>
          <w:tcPr>
            <w:tcW w:w="992" w:type="dxa"/>
            <w:vAlign w:val="center"/>
          </w:tcPr>
          <w:p w14:paraId="3BF7539D" w14:textId="77777777" w:rsidR="00BF18E9" w:rsidRPr="00A94CED" w:rsidRDefault="00BF18E9" w:rsidP="00BF18E9">
            <w:pPr>
              <w:jc w:val="center"/>
              <w:rPr>
                <w:color w:val="FF0000"/>
                <w:spacing w:val="4"/>
                <w:szCs w:val="22"/>
              </w:rPr>
            </w:pPr>
          </w:p>
        </w:tc>
      </w:tr>
      <w:tr w:rsidR="00BF18E9" w14:paraId="6B83908F" w14:textId="77777777" w:rsidTr="00A94CED">
        <w:trPr>
          <w:trHeight w:val="630"/>
        </w:trPr>
        <w:tc>
          <w:tcPr>
            <w:tcW w:w="735" w:type="dxa"/>
            <w:vAlign w:val="center"/>
          </w:tcPr>
          <w:p w14:paraId="7772ECAD" w14:textId="77777777" w:rsidR="00BF18E9" w:rsidRPr="00A94CED" w:rsidRDefault="00BF18E9" w:rsidP="00BF18E9">
            <w:pPr>
              <w:jc w:val="center"/>
              <w:rPr>
                <w:color w:val="FF0000"/>
                <w:spacing w:val="4"/>
                <w:szCs w:val="22"/>
              </w:rPr>
            </w:pPr>
          </w:p>
        </w:tc>
        <w:tc>
          <w:tcPr>
            <w:tcW w:w="1470" w:type="dxa"/>
            <w:vAlign w:val="center"/>
          </w:tcPr>
          <w:p w14:paraId="0EEEAC80" w14:textId="77777777" w:rsidR="00BF18E9" w:rsidRPr="00A94CED" w:rsidRDefault="00BF18E9" w:rsidP="00BF18E9">
            <w:pPr>
              <w:rPr>
                <w:color w:val="FF0000"/>
                <w:spacing w:val="4"/>
                <w:szCs w:val="22"/>
              </w:rPr>
            </w:pPr>
          </w:p>
        </w:tc>
        <w:tc>
          <w:tcPr>
            <w:tcW w:w="5450" w:type="dxa"/>
            <w:vAlign w:val="center"/>
          </w:tcPr>
          <w:p w14:paraId="755C6384" w14:textId="77777777" w:rsidR="00BF18E9" w:rsidRPr="00A94CED" w:rsidRDefault="00BF18E9" w:rsidP="00BF18E9">
            <w:pPr>
              <w:rPr>
                <w:color w:val="FF0000"/>
                <w:spacing w:val="4"/>
                <w:szCs w:val="22"/>
              </w:rPr>
            </w:pPr>
          </w:p>
        </w:tc>
        <w:tc>
          <w:tcPr>
            <w:tcW w:w="992" w:type="dxa"/>
            <w:vAlign w:val="center"/>
          </w:tcPr>
          <w:p w14:paraId="7462C7EB" w14:textId="77777777" w:rsidR="00BF18E9" w:rsidRPr="00A94CED" w:rsidRDefault="00BF18E9" w:rsidP="00BF18E9">
            <w:pPr>
              <w:pStyle w:val="ad"/>
              <w:jc w:val="center"/>
              <w:rPr>
                <w:color w:val="FF0000"/>
                <w:spacing w:val="4"/>
                <w:szCs w:val="22"/>
              </w:rPr>
            </w:pPr>
          </w:p>
        </w:tc>
        <w:tc>
          <w:tcPr>
            <w:tcW w:w="992" w:type="dxa"/>
            <w:vAlign w:val="center"/>
          </w:tcPr>
          <w:p w14:paraId="0C9C8413" w14:textId="77777777" w:rsidR="00BF18E9" w:rsidRPr="00A94CED" w:rsidRDefault="00BF18E9" w:rsidP="00BF18E9">
            <w:pPr>
              <w:jc w:val="center"/>
              <w:rPr>
                <w:color w:val="FF0000"/>
                <w:spacing w:val="4"/>
                <w:szCs w:val="22"/>
              </w:rPr>
            </w:pPr>
          </w:p>
        </w:tc>
      </w:tr>
      <w:tr w:rsidR="00BF18E9" w14:paraId="692231D1" w14:textId="77777777" w:rsidTr="00A94CED">
        <w:trPr>
          <w:trHeight w:val="630"/>
        </w:trPr>
        <w:tc>
          <w:tcPr>
            <w:tcW w:w="735" w:type="dxa"/>
            <w:vAlign w:val="center"/>
          </w:tcPr>
          <w:p w14:paraId="314DBEFA" w14:textId="77777777" w:rsidR="00BF18E9" w:rsidRPr="00A94CED" w:rsidRDefault="00BF18E9" w:rsidP="00BF18E9">
            <w:pPr>
              <w:jc w:val="center"/>
              <w:rPr>
                <w:color w:val="FF0000"/>
                <w:spacing w:val="4"/>
                <w:szCs w:val="22"/>
              </w:rPr>
            </w:pPr>
          </w:p>
        </w:tc>
        <w:tc>
          <w:tcPr>
            <w:tcW w:w="1470" w:type="dxa"/>
            <w:vAlign w:val="center"/>
          </w:tcPr>
          <w:p w14:paraId="0EA44E92" w14:textId="77777777" w:rsidR="00BF18E9" w:rsidRPr="00A94CED" w:rsidRDefault="00BF18E9" w:rsidP="00BF18E9">
            <w:pPr>
              <w:rPr>
                <w:color w:val="FF0000"/>
                <w:spacing w:val="4"/>
                <w:szCs w:val="22"/>
              </w:rPr>
            </w:pPr>
          </w:p>
        </w:tc>
        <w:tc>
          <w:tcPr>
            <w:tcW w:w="5450" w:type="dxa"/>
            <w:vAlign w:val="center"/>
          </w:tcPr>
          <w:p w14:paraId="5066F108" w14:textId="77777777" w:rsidR="00BF18E9" w:rsidRPr="00A94CED" w:rsidRDefault="00BF18E9" w:rsidP="00BF18E9">
            <w:pPr>
              <w:rPr>
                <w:color w:val="FF0000"/>
                <w:spacing w:val="4"/>
                <w:szCs w:val="22"/>
              </w:rPr>
            </w:pPr>
          </w:p>
        </w:tc>
        <w:tc>
          <w:tcPr>
            <w:tcW w:w="992" w:type="dxa"/>
            <w:vAlign w:val="center"/>
          </w:tcPr>
          <w:p w14:paraId="1839B060" w14:textId="77777777" w:rsidR="00BF18E9" w:rsidRPr="00A94CED" w:rsidRDefault="00BF18E9" w:rsidP="00BF18E9">
            <w:pPr>
              <w:pStyle w:val="ad"/>
              <w:jc w:val="center"/>
              <w:rPr>
                <w:color w:val="FF0000"/>
                <w:spacing w:val="4"/>
                <w:szCs w:val="22"/>
              </w:rPr>
            </w:pPr>
          </w:p>
        </w:tc>
        <w:tc>
          <w:tcPr>
            <w:tcW w:w="992" w:type="dxa"/>
            <w:vAlign w:val="center"/>
          </w:tcPr>
          <w:p w14:paraId="78301F00" w14:textId="77777777" w:rsidR="00BF18E9" w:rsidRPr="00A94CED" w:rsidRDefault="00BF18E9" w:rsidP="00BF18E9">
            <w:pPr>
              <w:jc w:val="center"/>
              <w:rPr>
                <w:color w:val="FF0000"/>
                <w:spacing w:val="4"/>
                <w:szCs w:val="22"/>
              </w:rPr>
            </w:pPr>
          </w:p>
        </w:tc>
      </w:tr>
      <w:tr w:rsidR="00BF18E9" w14:paraId="5E61F765" w14:textId="77777777" w:rsidTr="00A94CED">
        <w:trPr>
          <w:trHeight w:val="630"/>
        </w:trPr>
        <w:tc>
          <w:tcPr>
            <w:tcW w:w="735" w:type="dxa"/>
            <w:vAlign w:val="center"/>
          </w:tcPr>
          <w:p w14:paraId="5FDE11A4" w14:textId="77777777" w:rsidR="00BF18E9" w:rsidRPr="00A94CED" w:rsidRDefault="00BF18E9" w:rsidP="00BF18E9">
            <w:pPr>
              <w:jc w:val="center"/>
              <w:rPr>
                <w:color w:val="FF0000"/>
                <w:spacing w:val="4"/>
                <w:szCs w:val="22"/>
              </w:rPr>
            </w:pPr>
          </w:p>
        </w:tc>
        <w:tc>
          <w:tcPr>
            <w:tcW w:w="1470" w:type="dxa"/>
            <w:vAlign w:val="center"/>
          </w:tcPr>
          <w:p w14:paraId="65579DF0" w14:textId="77777777" w:rsidR="00BF18E9" w:rsidRPr="00A94CED" w:rsidRDefault="00BF18E9" w:rsidP="00BF18E9">
            <w:pPr>
              <w:rPr>
                <w:color w:val="FF0000"/>
                <w:spacing w:val="4"/>
                <w:szCs w:val="22"/>
              </w:rPr>
            </w:pPr>
          </w:p>
        </w:tc>
        <w:tc>
          <w:tcPr>
            <w:tcW w:w="5450" w:type="dxa"/>
            <w:vAlign w:val="center"/>
          </w:tcPr>
          <w:p w14:paraId="6D52E676" w14:textId="77777777" w:rsidR="00BF18E9" w:rsidRPr="00A94CED" w:rsidRDefault="00BF18E9" w:rsidP="00BF18E9">
            <w:pPr>
              <w:rPr>
                <w:color w:val="FF0000"/>
                <w:spacing w:val="4"/>
                <w:szCs w:val="22"/>
              </w:rPr>
            </w:pPr>
          </w:p>
        </w:tc>
        <w:tc>
          <w:tcPr>
            <w:tcW w:w="992" w:type="dxa"/>
            <w:vAlign w:val="center"/>
          </w:tcPr>
          <w:p w14:paraId="20603AC0" w14:textId="77777777" w:rsidR="00BF18E9" w:rsidRPr="00A94CED" w:rsidRDefault="00BF18E9" w:rsidP="00BF18E9">
            <w:pPr>
              <w:pStyle w:val="ad"/>
              <w:jc w:val="center"/>
              <w:rPr>
                <w:color w:val="FF0000"/>
                <w:spacing w:val="4"/>
                <w:szCs w:val="22"/>
              </w:rPr>
            </w:pPr>
          </w:p>
        </w:tc>
        <w:tc>
          <w:tcPr>
            <w:tcW w:w="992" w:type="dxa"/>
            <w:vAlign w:val="center"/>
          </w:tcPr>
          <w:p w14:paraId="26BA9139" w14:textId="77777777" w:rsidR="00BF18E9" w:rsidRPr="00A94CED" w:rsidRDefault="00BF18E9" w:rsidP="00BF18E9">
            <w:pPr>
              <w:jc w:val="center"/>
              <w:rPr>
                <w:color w:val="FF0000"/>
                <w:spacing w:val="4"/>
                <w:szCs w:val="22"/>
              </w:rPr>
            </w:pPr>
          </w:p>
        </w:tc>
      </w:tr>
      <w:tr w:rsidR="00BF18E9" w14:paraId="0D9E2FD6" w14:textId="77777777" w:rsidTr="00A94CED">
        <w:trPr>
          <w:trHeight w:val="630"/>
        </w:trPr>
        <w:tc>
          <w:tcPr>
            <w:tcW w:w="735" w:type="dxa"/>
            <w:vAlign w:val="center"/>
          </w:tcPr>
          <w:p w14:paraId="614FEACB" w14:textId="77777777" w:rsidR="00BF18E9" w:rsidRPr="00A94CED" w:rsidRDefault="00BF18E9" w:rsidP="00BF18E9">
            <w:pPr>
              <w:jc w:val="center"/>
              <w:rPr>
                <w:color w:val="FF0000"/>
                <w:spacing w:val="4"/>
                <w:szCs w:val="22"/>
              </w:rPr>
            </w:pPr>
          </w:p>
        </w:tc>
        <w:tc>
          <w:tcPr>
            <w:tcW w:w="1470" w:type="dxa"/>
            <w:vAlign w:val="center"/>
          </w:tcPr>
          <w:p w14:paraId="51EF6182" w14:textId="77777777" w:rsidR="00BF18E9" w:rsidRPr="00A94CED" w:rsidRDefault="00BF18E9" w:rsidP="00BF18E9">
            <w:pPr>
              <w:rPr>
                <w:color w:val="FF0000"/>
                <w:spacing w:val="4"/>
                <w:szCs w:val="22"/>
              </w:rPr>
            </w:pPr>
          </w:p>
        </w:tc>
        <w:tc>
          <w:tcPr>
            <w:tcW w:w="5450" w:type="dxa"/>
            <w:vAlign w:val="center"/>
          </w:tcPr>
          <w:p w14:paraId="677CAA6A" w14:textId="77777777" w:rsidR="00BF18E9" w:rsidRPr="00A94CED" w:rsidRDefault="00BF18E9" w:rsidP="00BF18E9">
            <w:pPr>
              <w:rPr>
                <w:color w:val="FF0000"/>
                <w:spacing w:val="4"/>
                <w:szCs w:val="22"/>
              </w:rPr>
            </w:pPr>
          </w:p>
        </w:tc>
        <w:tc>
          <w:tcPr>
            <w:tcW w:w="992" w:type="dxa"/>
            <w:vAlign w:val="center"/>
          </w:tcPr>
          <w:p w14:paraId="34A29DD1" w14:textId="77777777" w:rsidR="00BF18E9" w:rsidRPr="00A94CED" w:rsidRDefault="00BF18E9" w:rsidP="00BF18E9">
            <w:pPr>
              <w:pStyle w:val="ad"/>
              <w:jc w:val="center"/>
              <w:rPr>
                <w:color w:val="FF0000"/>
                <w:spacing w:val="4"/>
                <w:szCs w:val="22"/>
              </w:rPr>
            </w:pPr>
          </w:p>
        </w:tc>
        <w:tc>
          <w:tcPr>
            <w:tcW w:w="992" w:type="dxa"/>
            <w:vAlign w:val="center"/>
          </w:tcPr>
          <w:p w14:paraId="5D8D37AF" w14:textId="77777777" w:rsidR="00BF18E9" w:rsidRPr="00A94CED" w:rsidRDefault="00BF18E9" w:rsidP="00BF18E9">
            <w:pPr>
              <w:jc w:val="center"/>
              <w:rPr>
                <w:color w:val="FF0000"/>
                <w:spacing w:val="4"/>
                <w:szCs w:val="22"/>
              </w:rPr>
            </w:pPr>
          </w:p>
        </w:tc>
      </w:tr>
      <w:tr w:rsidR="00BF18E9" w14:paraId="4F31557C" w14:textId="77777777" w:rsidTr="00A94CED">
        <w:trPr>
          <w:trHeight w:val="630"/>
        </w:trPr>
        <w:tc>
          <w:tcPr>
            <w:tcW w:w="735" w:type="dxa"/>
            <w:vAlign w:val="center"/>
          </w:tcPr>
          <w:p w14:paraId="089DD081" w14:textId="77777777" w:rsidR="00BF18E9" w:rsidRPr="00A94CED" w:rsidRDefault="00BF18E9" w:rsidP="00BF18E9">
            <w:pPr>
              <w:jc w:val="center"/>
              <w:rPr>
                <w:color w:val="FF0000"/>
                <w:spacing w:val="4"/>
                <w:szCs w:val="22"/>
              </w:rPr>
            </w:pPr>
          </w:p>
        </w:tc>
        <w:tc>
          <w:tcPr>
            <w:tcW w:w="1470" w:type="dxa"/>
            <w:vAlign w:val="center"/>
          </w:tcPr>
          <w:p w14:paraId="29549B56" w14:textId="77777777" w:rsidR="00BF18E9" w:rsidRPr="00A94CED" w:rsidRDefault="00BF18E9" w:rsidP="00BF18E9">
            <w:pPr>
              <w:rPr>
                <w:color w:val="FF0000"/>
                <w:spacing w:val="4"/>
                <w:szCs w:val="22"/>
              </w:rPr>
            </w:pPr>
          </w:p>
        </w:tc>
        <w:tc>
          <w:tcPr>
            <w:tcW w:w="5450" w:type="dxa"/>
            <w:vAlign w:val="center"/>
          </w:tcPr>
          <w:p w14:paraId="2DD80E1B" w14:textId="77777777" w:rsidR="00BF18E9" w:rsidRPr="00A94CED" w:rsidRDefault="00BF18E9" w:rsidP="00BF18E9">
            <w:pPr>
              <w:rPr>
                <w:color w:val="FF0000"/>
                <w:spacing w:val="4"/>
                <w:szCs w:val="22"/>
              </w:rPr>
            </w:pPr>
          </w:p>
        </w:tc>
        <w:tc>
          <w:tcPr>
            <w:tcW w:w="992" w:type="dxa"/>
            <w:vAlign w:val="center"/>
          </w:tcPr>
          <w:p w14:paraId="54A1EFCF" w14:textId="77777777" w:rsidR="00BF18E9" w:rsidRPr="00A94CED" w:rsidRDefault="00BF18E9" w:rsidP="00BF18E9">
            <w:pPr>
              <w:pStyle w:val="ad"/>
              <w:jc w:val="center"/>
              <w:rPr>
                <w:color w:val="FF0000"/>
                <w:spacing w:val="4"/>
                <w:szCs w:val="22"/>
              </w:rPr>
            </w:pPr>
          </w:p>
        </w:tc>
        <w:tc>
          <w:tcPr>
            <w:tcW w:w="992" w:type="dxa"/>
            <w:vAlign w:val="center"/>
          </w:tcPr>
          <w:p w14:paraId="6379B568" w14:textId="77777777" w:rsidR="00BF18E9" w:rsidRPr="00A94CED" w:rsidRDefault="00BF18E9" w:rsidP="00BF18E9">
            <w:pPr>
              <w:jc w:val="center"/>
              <w:rPr>
                <w:color w:val="FF0000"/>
                <w:spacing w:val="4"/>
                <w:szCs w:val="22"/>
              </w:rPr>
            </w:pPr>
          </w:p>
        </w:tc>
      </w:tr>
    </w:tbl>
    <w:p w14:paraId="6F5CC6AA" w14:textId="77777777" w:rsidR="00721717" w:rsidRDefault="00721717" w:rsidP="00AA6AA1">
      <w:pPr>
        <w:ind w:left="0" w:firstLine="0"/>
        <w:rPr>
          <w:color w:val="000000"/>
        </w:rPr>
      </w:pPr>
    </w:p>
    <w:p w14:paraId="16366D0C" w14:textId="77777777" w:rsidR="00A94CED" w:rsidRDefault="00A94CED" w:rsidP="00AA6AA1">
      <w:pPr>
        <w:ind w:left="0" w:firstLine="0"/>
        <w:rPr>
          <w:color w:val="000000"/>
        </w:rPr>
      </w:pPr>
    </w:p>
    <w:p w14:paraId="37DF0A34" w14:textId="3261C97A" w:rsidR="003F6E7E" w:rsidRDefault="003F6E7E">
      <w:pPr>
        <w:widowControl/>
        <w:tabs>
          <w:tab w:val="clear" w:pos="770"/>
        </w:tabs>
        <w:ind w:left="0" w:firstLine="0"/>
        <w:jc w:val="left"/>
        <w:rPr>
          <w:color w:val="000000"/>
        </w:rPr>
      </w:pPr>
    </w:p>
    <w:p w14:paraId="60D12665" w14:textId="77777777" w:rsidR="00331EE4" w:rsidRPr="00331EE4" w:rsidRDefault="00331EE4" w:rsidP="00EE2C0D">
      <w:pPr>
        <w:ind w:leftChars="200" w:left="491"/>
        <w:jc w:val="center"/>
        <w:rPr>
          <w:color w:val="000000"/>
        </w:rPr>
        <w:sectPr w:rsidR="00331EE4" w:rsidRPr="00331EE4" w:rsidSect="00A94CED">
          <w:type w:val="continuous"/>
          <w:pgSz w:w="11906" w:h="16838" w:code="9"/>
          <w:pgMar w:top="1134" w:right="1134" w:bottom="851" w:left="1134" w:header="454" w:footer="680" w:gutter="0"/>
          <w:cols w:space="425"/>
          <w:docGrid w:linePitch="360"/>
        </w:sectPr>
      </w:pPr>
    </w:p>
    <w:p w14:paraId="0CD82BF0" w14:textId="77777777" w:rsidR="00E60A70" w:rsidRDefault="00E60A70">
      <w:pPr>
        <w:widowControl/>
        <w:tabs>
          <w:tab w:val="clear" w:pos="770"/>
        </w:tabs>
        <w:ind w:left="0" w:firstLine="0"/>
        <w:jc w:val="left"/>
      </w:pPr>
      <w:bookmarkStart w:id="9" w:name="_Toc377046406"/>
      <w:bookmarkStart w:id="10" w:name="_Toc270335132"/>
      <w:bookmarkStart w:id="11" w:name="_Toc208208336"/>
      <w:bookmarkEnd w:id="0"/>
      <w:bookmarkEnd w:id="1"/>
      <w:bookmarkEnd w:id="2"/>
      <w:bookmarkEnd w:id="3"/>
      <w:bookmarkEnd w:id="4"/>
      <w:r>
        <w:br w:type="page"/>
      </w:r>
    </w:p>
    <w:sdt>
      <w:sdtPr>
        <w:rPr>
          <w:rFonts w:ascii="ＭＳ Ｐ明朝" w:eastAsia="ＭＳ Ｐ明朝" w:hAnsi="ＭＳ Ｐ明朝"/>
          <w:sz w:val="22"/>
          <w:lang w:val="ja-JP"/>
        </w:rPr>
        <w:id w:val="1880127548"/>
        <w:docPartObj>
          <w:docPartGallery w:val="Table of Contents"/>
          <w:docPartUnique/>
        </w:docPartObj>
      </w:sdtPr>
      <w:sdtEndPr>
        <w:rPr>
          <w:b/>
          <w:bCs/>
        </w:rPr>
      </w:sdtEndPr>
      <w:sdtContent>
        <w:p w14:paraId="00F653CE" w14:textId="7ED5995B" w:rsidR="00E60A70" w:rsidRPr="00742FBC" w:rsidRDefault="00E60A70" w:rsidP="00742FBC">
          <w:pPr>
            <w:pStyle w:val="aff0"/>
            <w:jc w:val="center"/>
            <w:rPr>
              <w:rFonts w:ascii="ＭＳ Ｐゴシック" w:eastAsia="ＭＳ Ｐゴシック" w:hAnsi="ＭＳ Ｐゴシック"/>
              <w:b/>
            </w:rPr>
          </w:pPr>
          <w:r w:rsidRPr="00742FBC">
            <w:rPr>
              <w:rFonts w:ascii="ＭＳ Ｐゴシック" w:eastAsia="ＭＳ Ｐゴシック" w:hAnsi="ＭＳ Ｐゴシック"/>
              <w:b/>
              <w:lang w:val="ja-JP"/>
            </w:rPr>
            <w:t>目</w:t>
          </w:r>
          <w:r w:rsidR="00A93785">
            <w:rPr>
              <w:rFonts w:ascii="ＭＳ Ｐゴシック" w:eastAsia="ＭＳ Ｐゴシック" w:hAnsi="ＭＳ Ｐゴシック" w:hint="eastAsia"/>
              <w:b/>
              <w:lang w:val="ja-JP"/>
            </w:rPr>
            <w:t xml:space="preserve">  </w:t>
          </w:r>
          <w:r w:rsidRPr="00742FBC">
            <w:rPr>
              <w:rFonts w:ascii="ＭＳ Ｐゴシック" w:eastAsia="ＭＳ Ｐゴシック" w:hAnsi="ＭＳ Ｐゴシック"/>
              <w:b/>
              <w:lang w:val="ja-JP"/>
            </w:rPr>
            <w:t>次</w:t>
          </w:r>
        </w:p>
        <w:p w14:paraId="0C863473" w14:textId="77777777" w:rsidR="00ED27BB" w:rsidRDefault="00742FBC">
          <w:pPr>
            <w:pStyle w:val="11"/>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441504606" w:history="1">
            <w:r w:rsidR="00ED27BB" w:rsidRPr="009B011D">
              <w:rPr>
                <w:rStyle w:val="af1"/>
                <w:rFonts w:hint="eastAsia"/>
              </w:rPr>
              <w:t>第１章　組織の状況</w:t>
            </w:r>
            <w:r w:rsidR="00ED27BB">
              <w:rPr>
                <w:webHidden/>
              </w:rPr>
              <w:tab/>
            </w:r>
            <w:r w:rsidR="00ED27BB">
              <w:rPr>
                <w:webHidden/>
              </w:rPr>
              <w:fldChar w:fldCharType="begin"/>
            </w:r>
            <w:r w:rsidR="00ED27BB">
              <w:rPr>
                <w:webHidden/>
              </w:rPr>
              <w:instrText xml:space="preserve"> PAGEREF _Toc441504606 \h </w:instrText>
            </w:r>
            <w:r w:rsidR="00ED27BB">
              <w:rPr>
                <w:webHidden/>
              </w:rPr>
            </w:r>
            <w:r w:rsidR="00ED27BB">
              <w:rPr>
                <w:webHidden/>
              </w:rPr>
              <w:fldChar w:fldCharType="separate"/>
            </w:r>
            <w:r w:rsidR="00ED27BB">
              <w:rPr>
                <w:webHidden/>
              </w:rPr>
              <w:t>2</w:t>
            </w:r>
            <w:r w:rsidR="00ED27BB">
              <w:rPr>
                <w:webHidden/>
              </w:rPr>
              <w:fldChar w:fldCharType="end"/>
            </w:r>
          </w:hyperlink>
        </w:p>
        <w:p w14:paraId="1396E2C4" w14:textId="77777777" w:rsidR="00ED27BB" w:rsidRDefault="006B493D">
          <w:pPr>
            <w:pStyle w:val="21"/>
            <w:rPr>
              <w:rFonts w:asciiTheme="minorHAnsi" w:eastAsiaTheme="minorEastAsia" w:hAnsiTheme="minorHAnsi" w:cstheme="minorBidi"/>
              <w:smallCaps w:val="0"/>
              <w:szCs w:val="22"/>
            </w:rPr>
          </w:pPr>
          <w:hyperlink w:anchor="_Toc441504607" w:history="1">
            <w:r w:rsidR="00ED27BB" w:rsidRPr="009B011D">
              <w:rPr>
                <w:rStyle w:val="af1"/>
              </w:rPr>
              <w:t xml:space="preserve">1. </w:t>
            </w:r>
            <w:r w:rsidR="00ED27BB" w:rsidRPr="009B011D">
              <w:rPr>
                <w:rStyle w:val="af1"/>
                <w:rFonts w:hint="eastAsia"/>
              </w:rPr>
              <w:t>組織及びその状況の理解</w:t>
            </w:r>
            <w:r w:rsidR="00ED27BB">
              <w:rPr>
                <w:webHidden/>
              </w:rPr>
              <w:tab/>
            </w:r>
            <w:r w:rsidR="00ED27BB">
              <w:rPr>
                <w:webHidden/>
              </w:rPr>
              <w:fldChar w:fldCharType="begin"/>
            </w:r>
            <w:r w:rsidR="00ED27BB">
              <w:rPr>
                <w:webHidden/>
              </w:rPr>
              <w:instrText xml:space="preserve"> PAGEREF _Toc441504607 \h </w:instrText>
            </w:r>
            <w:r w:rsidR="00ED27BB">
              <w:rPr>
                <w:webHidden/>
              </w:rPr>
            </w:r>
            <w:r w:rsidR="00ED27BB">
              <w:rPr>
                <w:webHidden/>
              </w:rPr>
              <w:fldChar w:fldCharType="separate"/>
            </w:r>
            <w:r w:rsidR="00ED27BB">
              <w:rPr>
                <w:webHidden/>
              </w:rPr>
              <w:t>2</w:t>
            </w:r>
            <w:r w:rsidR="00ED27BB">
              <w:rPr>
                <w:webHidden/>
              </w:rPr>
              <w:fldChar w:fldCharType="end"/>
            </w:r>
          </w:hyperlink>
        </w:p>
        <w:p w14:paraId="1E863B84" w14:textId="77777777" w:rsidR="00ED27BB" w:rsidRDefault="006B493D">
          <w:pPr>
            <w:pStyle w:val="21"/>
            <w:rPr>
              <w:rFonts w:asciiTheme="minorHAnsi" w:eastAsiaTheme="minorEastAsia" w:hAnsiTheme="minorHAnsi" w:cstheme="minorBidi"/>
              <w:smallCaps w:val="0"/>
              <w:szCs w:val="22"/>
            </w:rPr>
          </w:pPr>
          <w:hyperlink w:anchor="_Toc441504608" w:history="1">
            <w:r w:rsidR="00ED27BB" w:rsidRPr="009B011D">
              <w:rPr>
                <w:rStyle w:val="af1"/>
              </w:rPr>
              <w:t xml:space="preserve">2. </w:t>
            </w:r>
            <w:r w:rsidR="00ED27BB" w:rsidRPr="009B011D">
              <w:rPr>
                <w:rStyle w:val="af1"/>
                <w:rFonts w:hint="eastAsia"/>
              </w:rPr>
              <w:t>利害関係者のニーズ及び期待の理解</w:t>
            </w:r>
            <w:r w:rsidR="00ED27BB">
              <w:rPr>
                <w:webHidden/>
              </w:rPr>
              <w:tab/>
            </w:r>
            <w:r w:rsidR="00ED27BB">
              <w:rPr>
                <w:webHidden/>
              </w:rPr>
              <w:fldChar w:fldCharType="begin"/>
            </w:r>
            <w:r w:rsidR="00ED27BB">
              <w:rPr>
                <w:webHidden/>
              </w:rPr>
              <w:instrText xml:space="preserve"> PAGEREF _Toc441504608 \h </w:instrText>
            </w:r>
            <w:r w:rsidR="00ED27BB">
              <w:rPr>
                <w:webHidden/>
              </w:rPr>
            </w:r>
            <w:r w:rsidR="00ED27BB">
              <w:rPr>
                <w:webHidden/>
              </w:rPr>
              <w:fldChar w:fldCharType="separate"/>
            </w:r>
            <w:r w:rsidR="00ED27BB">
              <w:rPr>
                <w:webHidden/>
              </w:rPr>
              <w:t>2</w:t>
            </w:r>
            <w:r w:rsidR="00ED27BB">
              <w:rPr>
                <w:webHidden/>
              </w:rPr>
              <w:fldChar w:fldCharType="end"/>
            </w:r>
          </w:hyperlink>
        </w:p>
        <w:p w14:paraId="1EA60747" w14:textId="77777777" w:rsidR="00ED27BB" w:rsidRDefault="006B493D">
          <w:pPr>
            <w:pStyle w:val="11"/>
            <w:rPr>
              <w:rFonts w:asciiTheme="minorHAnsi" w:eastAsiaTheme="minorEastAsia" w:hAnsiTheme="minorHAnsi" w:cstheme="minorBidi"/>
              <w:b w:val="0"/>
              <w:bCs w:val="0"/>
              <w:szCs w:val="22"/>
            </w:rPr>
          </w:pPr>
          <w:hyperlink w:anchor="_Toc441504609" w:history="1">
            <w:r w:rsidR="00ED27BB" w:rsidRPr="009B011D">
              <w:rPr>
                <w:rStyle w:val="af1"/>
                <w:rFonts w:hint="eastAsia"/>
              </w:rPr>
              <w:t>第２章　組織の状況による適用範囲</w:t>
            </w:r>
            <w:r w:rsidR="00ED27BB">
              <w:rPr>
                <w:webHidden/>
              </w:rPr>
              <w:tab/>
            </w:r>
            <w:r w:rsidR="00ED27BB">
              <w:rPr>
                <w:webHidden/>
              </w:rPr>
              <w:fldChar w:fldCharType="begin"/>
            </w:r>
            <w:r w:rsidR="00ED27BB">
              <w:rPr>
                <w:webHidden/>
              </w:rPr>
              <w:instrText xml:space="preserve"> PAGEREF _Toc441504609 \h </w:instrText>
            </w:r>
            <w:r w:rsidR="00ED27BB">
              <w:rPr>
                <w:webHidden/>
              </w:rPr>
            </w:r>
            <w:r w:rsidR="00ED27BB">
              <w:rPr>
                <w:webHidden/>
              </w:rPr>
              <w:fldChar w:fldCharType="separate"/>
            </w:r>
            <w:r w:rsidR="00ED27BB">
              <w:rPr>
                <w:webHidden/>
              </w:rPr>
              <w:t>3</w:t>
            </w:r>
            <w:r w:rsidR="00ED27BB">
              <w:rPr>
                <w:webHidden/>
              </w:rPr>
              <w:fldChar w:fldCharType="end"/>
            </w:r>
          </w:hyperlink>
        </w:p>
        <w:p w14:paraId="6271FDD7" w14:textId="77777777" w:rsidR="00ED27BB" w:rsidRDefault="006B493D">
          <w:pPr>
            <w:pStyle w:val="11"/>
            <w:rPr>
              <w:rFonts w:asciiTheme="minorHAnsi" w:eastAsiaTheme="minorEastAsia" w:hAnsiTheme="minorHAnsi" w:cstheme="minorBidi"/>
              <w:b w:val="0"/>
              <w:bCs w:val="0"/>
              <w:szCs w:val="22"/>
            </w:rPr>
          </w:pPr>
          <w:hyperlink w:anchor="_Toc441504610" w:history="1">
            <w:r w:rsidR="00ED27BB" w:rsidRPr="009B011D">
              <w:rPr>
                <w:rStyle w:val="af1"/>
                <w:rFonts w:hint="eastAsia"/>
              </w:rPr>
              <w:t xml:space="preserve">第３章　</w:t>
            </w:r>
            <w:r w:rsidR="00ED27BB" w:rsidRPr="009B011D">
              <w:rPr>
                <w:rStyle w:val="af1"/>
              </w:rPr>
              <w:t>ISMS</w:t>
            </w:r>
            <w:r w:rsidR="00ED27BB" w:rsidRPr="009B011D">
              <w:rPr>
                <w:rStyle w:val="af1"/>
                <w:rFonts w:hint="eastAsia"/>
              </w:rPr>
              <w:t>推進体制</w:t>
            </w:r>
            <w:r w:rsidR="00ED27BB">
              <w:rPr>
                <w:webHidden/>
              </w:rPr>
              <w:tab/>
            </w:r>
            <w:r w:rsidR="00ED27BB">
              <w:rPr>
                <w:webHidden/>
              </w:rPr>
              <w:fldChar w:fldCharType="begin"/>
            </w:r>
            <w:r w:rsidR="00ED27BB">
              <w:rPr>
                <w:webHidden/>
              </w:rPr>
              <w:instrText xml:space="preserve"> PAGEREF _Toc441504610 \h </w:instrText>
            </w:r>
            <w:r w:rsidR="00ED27BB">
              <w:rPr>
                <w:webHidden/>
              </w:rPr>
            </w:r>
            <w:r w:rsidR="00ED27BB">
              <w:rPr>
                <w:webHidden/>
              </w:rPr>
              <w:fldChar w:fldCharType="separate"/>
            </w:r>
            <w:r w:rsidR="00ED27BB">
              <w:rPr>
                <w:webHidden/>
              </w:rPr>
              <w:t>4</w:t>
            </w:r>
            <w:r w:rsidR="00ED27BB">
              <w:rPr>
                <w:webHidden/>
              </w:rPr>
              <w:fldChar w:fldCharType="end"/>
            </w:r>
          </w:hyperlink>
        </w:p>
        <w:p w14:paraId="4A241325" w14:textId="3C1829EE" w:rsidR="00ED27BB" w:rsidRDefault="006B493D">
          <w:pPr>
            <w:pStyle w:val="21"/>
            <w:rPr>
              <w:rFonts w:asciiTheme="minorHAnsi" w:eastAsiaTheme="minorEastAsia" w:hAnsiTheme="minorHAnsi" w:cstheme="minorBidi"/>
              <w:smallCaps w:val="0"/>
              <w:szCs w:val="22"/>
            </w:rPr>
          </w:pPr>
          <w:hyperlink w:anchor="_Toc441504611" w:history="1">
            <w:r w:rsidR="0029626E">
              <w:rPr>
                <w:rStyle w:val="af1"/>
              </w:rPr>
              <w:t>1. E</w:t>
            </w:r>
            <w:r w:rsidR="00ED27BB" w:rsidRPr="009B011D">
              <w:rPr>
                <w:rStyle w:val="af1"/>
              </w:rPr>
              <w:t>MS</w:t>
            </w:r>
            <w:r w:rsidR="00ED27BB" w:rsidRPr="009B011D">
              <w:rPr>
                <w:rStyle w:val="af1"/>
                <w:rFonts w:hint="eastAsia"/>
              </w:rPr>
              <w:t>推進体制</w:t>
            </w:r>
            <w:r w:rsidR="00ED27BB">
              <w:rPr>
                <w:webHidden/>
              </w:rPr>
              <w:tab/>
            </w:r>
            <w:r w:rsidR="00ED27BB">
              <w:rPr>
                <w:webHidden/>
              </w:rPr>
              <w:fldChar w:fldCharType="begin"/>
            </w:r>
            <w:r w:rsidR="00ED27BB">
              <w:rPr>
                <w:webHidden/>
              </w:rPr>
              <w:instrText xml:space="preserve"> PAGEREF _Toc441504611 \h </w:instrText>
            </w:r>
            <w:r w:rsidR="00ED27BB">
              <w:rPr>
                <w:webHidden/>
              </w:rPr>
            </w:r>
            <w:r w:rsidR="00ED27BB">
              <w:rPr>
                <w:webHidden/>
              </w:rPr>
              <w:fldChar w:fldCharType="separate"/>
            </w:r>
            <w:r w:rsidR="00ED27BB">
              <w:rPr>
                <w:webHidden/>
              </w:rPr>
              <w:t>4</w:t>
            </w:r>
            <w:r w:rsidR="00ED27BB">
              <w:rPr>
                <w:webHidden/>
              </w:rPr>
              <w:fldChar w:fldCharType="end"/>
            </w:r>
          </w:hyperlink>
        </w:p>
        <w:p w14:paraId="64FF5DD0" w14:textId="4979B892" w:rsidR="00ED27BB" w:rsidRDefault="006B493D">
          <w:pPr>
            <w:pStyle w:val="21"/>
            <w:rPr>
              <w:rFonts w:asciiTheme="minorHAnsi" w:eastAsiaTheme="minorEastAsia" w:hAnsiTheme="minorHAnsi" w:cstheme="minorBidi"/>
              <w:smallCaps w:val="0"/>
              <w:szCs w:val="22"/>
            </w:rPr>
          </w:pPr>
          <w:hyperlink w:anchor="_Toc441504612" w:history="1">
            <w:r w:rsidR="0029626E">
              <w:rPr>
                <w:rStyle w:val="af1"/>
              </w:rPr>
              <w:t>2. E</w:t>
            </w:r>
            <w:r w:rsidR="00ED27BB" w:rsidRPr="009B011D">
              <w:rPr>
                <w:rStyle w:val="af1"/>
              </w:rPr>
              <w:t>MS</w:t>
            </w:r>
            <w:r w:rsidR="00ED27BB" w:rsidRPr="009B011D">
              <w:rPr>
                <w:rStyle w:val="af1"/>
                <w:rFonts w:hint="eastAsia"/>
              </w:rPr>
              <w:t>推進体制の権限及び責任</w:t>
            </w:r>
            <w:r w:rsidR="00ED27BB">
              <w:rPr>
                <w:webHidden/>
              </w:rPr>
              <w:tab/>
            </w:r>
            <w:r w:rsidR="00ED27BB">
              <w:rPr>
                <w:webHidden/>
              </w:rPr>
              <w:fldChar w:fldCharType="begin"/>
            </w:r>
            <w:r w:rsidR="00ED27BB">
              <w:rPr>
                <w:webHidden/>
              </w:rPr>
              <w:instrText xml:space="preserve"> PAGEREF _Toc441504612 \h </w:instrText>
            </w:r>
            <w:r w:rsidR="00ED27BB">
              <w:rPr>
                <w:webHidden/>
              </w:rPr>
            </w:r>
            <w:r w:rsidR="00ED27BB">
              <w:rPr>
                <w:webHidden/>
              </w:rPr>
              <w:fldChar w:fldCharType="separate"/>
            </w:r>
            <w:r w:rsidR="00ED27BB">
              <w:rPr>
                <w:webHidden/>
              </w:rPr>
              <w:t>5</w:t>
            </w:r>
            <w:r w:rsidR="00ED27BB">
              <w:rPr>
                <w:webHidden/>
              </w:rPr>
              <w:fldChar w:fldCharType="end"/>
            </w:r>
          </w:hyperlink>
        </w:p>
        <w:p w14:paraId="33BED991" w14:textId="3F9EA58A" w:rsidR="00ED27BB" w:rsidRDefault="006B493D">
          <w:pPr>
            <w:pStyle w:val="11"/>
            <w:rPr>
              <w:rFonts w:asciiTheme="minorHAnsi" w:eastAsiaTheme="minorEastAsia" w:hAnsiTheme="minorHAnsi" w:cstheme="minorBidi"/>
              <w:b w:val="0"/>
              <w:bCs w:val="0"/>
              <w:szCs w:val="22"/>
            </w:rPr>
          </w:pPr>
          <w:hyperlink w:anchor="_Toc441504613" w:history="1">
            <w:r w:rsidR="00ED27BB" w:rsidRPr="009B011D">
              <w:rPr>
                <w:rStyle w:val="af1"/>
                <w:rFonts w:hint="eastAsia"/>
              </w:rPr>
              <w:t>第４章　業務プロセス</w:t>
            </w:r>
            <w:r w:rsidR="00AB569E">
              <w:rPr>
                <w:rStyle w:val="af1"/>
                <w:rFonts w:hint="eastAsia"/>
              </w:rPr>
              <w:t>と利害関係者</w:t>
            </w:r>
            <w:r w:rsidR="00ED27BB">
              <w:rPr>
                <w:webHidden/>
              </w:rPr>
              <w:tab/>
            </w:r>
            <w:r w:rsidR="00ED27BB">
              <w:rPr>
                <w:webHidden/>
              </w:rPr>
              <w:fldChar w:fldCharType="begin"/>
            </w:r>
            <w:r w:rsidR="00ED27BB">
              <w:rPr>
                <w:webHidden/>
              </w:rPr>
              <w:instrText xml:space="preserve"> PAGEREF _Toc441504613 \h </w:instrText>
            </w:r>
            <w:r w:rsidR="00ED27BB">
              <w:rPr>
                <w:webHidden/>
              </w:rPr>
            </w:r>
            <w:r w:rsidR="00ED27BB">
              <w:rPr>
                <w:webHidden/>
              </w:rPr>
              <w:fldChar w:fldCharType="separate"/>
            </w:r>
            <w:r w:rsidR="00ED27BB">
              <w:rPr>
                <w:webHidden/>
              </w:rPr>
              <w:t>7</w:t>
            </w:r>
            <w:r w:rsidR="00ED27BB">
              <w:rPr>
                <w:webHidden/>
              </w:rPr>
              <w:fldChar w:fldCharType="end"/>
            </w:r>
          </w:hyperlink>
        </w:p>
        <w:p w14:paraId="3BAD63D2" w14:textId="035F4BC7" w:rsidR="00ED27BB" w:rsidRDefault="006B493D">
          <w:pPr>
            <w:pStyle w:val="11"/>
            <w:rPr>
              <w:rFonts w:asciiTheme="minorHAnsi" w:eastAsiaTheme="minorEastAsia" w:hAnsiTheme="minorHAnsi" w:cstheme="minorBidi"/>
              <w:b w:val="0"/>
              <w:bCs w:val="0"/>
              <w:szCs w:val="22"/>
            </w:rPr>
          </w:pPr>
          <w:hyperlink w:anchor="_Toc441504614" w:history="1">
            <w:r w:rsidR="00ED27BB" w:rsidRPr="009B011D">
              <w:rPr>
                <w:rStyle w:val="af1"/>
                <w:rFonts w:hint="eastAsia"/>
              </w:rPr>
              <w:t xml:space="preserve">第５章　</w:t>
            </w:r>
            <w:r w:rsidR="00AB569E">
              <w:rPr>
                <w:rStyle w:val="af1"/>
                <w:rFonts w:hint="eastAsia"/>
              </w:rPr>
              <w:t>リスクと機会</w:t>
            </w:r>
            <w:r w:rsidR="00ED27BB">
              <w:rPr>
                <w:webHidden/>
              </w:rPr>
              <w:tab/>
            </w:r>
            <w:r w:rsidR="00ED27BB">
              <w:rPr>
                <w:webHidden/>
              </w:rPr>
              <w:fldChar w:fldCharType="begin"/>
            </w:r>
            <w:r w:rsidR="00ED27BB">
              <w:rPr>
                <w:webHidden/>
              </w:rPr>
              <w:instrText xml:space="preserve"> PAGEREF _Toc441504614 \h </w:instrText>
            </w:r>
            <w:r w:rsidR="00ED27BB">
              <w:rPr>
                <w:webHidden/>
              </w:rPr>
            </w:r>
            <w:r w:rsidR="00ED27BB">
              <w:rPr>
                <w:webHidden/>
              </w:rPr>
              <w:fldChar w:fldCharType="separate"/>
            </w:r>
            <w:r w:rsidR="00ED27BB">
              <w:rPr>
                <w:webHidden/>
              </w:rPr>
              <w:t>8</w:t>
            </w:r>
            <w:r w:rsidR="00ED27BB">
              <w:rPr>
                <w:webHidden/>
              </w:rPr>
              <w:fldChar w:fldCharType="end"/>
            </w:r>
          </w:hyperlink>
        </w:p>
        <w:p w14:paraId="05DB4875" w14:textId="7655441C" w:rsidR="00ED27BB" w:rsidRDefault="006B493D">
          <w:pPr>
            <w:pStyle w:val="11"/>
            <w:rPr>
              <w:rFonts w:asciiTheme="minorHAnsi" w:eastAsiaTheme="minorEastAsia" w:hAnsiTheme="minorHAnsi" w:cstheme="minorBidi"/>
              <w:b w:val="0"/>
              <w:bCs w:val="0"/>
              <w:szCs w:val="22"/>
            </w:rPr>
          </w:pPr>
          <w:hyperlink w:anchor="_Toc441504615" w:history="1">
            <w:r w:rsidR="00ED27BB" w:rsidRPr="009B011D">
              <w:rPr>
                <w:rStyle w:val="af1"/>
                <w:rFonts w:hint="eastAsia"/>
              </w:rPr>
              <w:t xml:space="preserve">第６章　</w:t>
            </w:r>
            <w:r w:rsidR="00AB569E">
              <w:rPr>
                <w:rFonts w:hint="eastAsia"/>
              </w:rPr>
              <w:t>敷地、建物、配置図</w:t>
            </w:r>
            <w:r w:rsidR="00ED27BB">
              <w:rPr>
                <w:webHidden/>
              </w:rPr>
              <w:tab/>
            </w:r>
            <w:r w:rsidR="00ED27BB">
              <w:rPr>
                <w:webHidden/>
              </w:rPr>
              <w:fldChar w:fldCharType="begin"/>
            </w:r>
            <w:r w:rsidR="00ED27BB">
              <w:rPr>
                <w:webHidden/>
              </w:rPr>
              <w:instrText xml:space="preserve"> PAGEREF _Toc441504615 \h </w:instrText>
            </w:r>
            <w:r w:rsidR="00ED27BB">
              <w:rPr>
                <w:webHidden/>
              </w:rPr>
            </w:r>
            <w:r w:rsidR="00ED27BB">
              <w:rPr>
                <w:webHidden/>
              </w:rPr>
              <w:fldChar w:fldCharType="separate"/>
            </w:r>
            <w:r w:rsidR="00ED27BB">
              <w:rPr>
                <w:webHidden/>
              </w:rPr>
              <w:t>9</w:t>
            </w:r>
            <w:r w:rsidR="00ED27BB">
              <w:rPr>
                <w:webHidden/>
              </w:rPr>
              <w:fldChar w:fldCharType="end"/>
            </w:r>
          </w:hyperlink>
        </w:p>
        <w:p w14:paraId="04F9A503" w14:textId="642747B3" w:rsidR="00E60A70" w:rsidRDefault="00742FBC">
          <w:r>
            <w:rPr>
              <w:b/>
              <w:bCs/>
              <w:sz w:val="21"/>
              <w:szCs w:val="21"/>
            </w:rPr>
            <w:fldChar w:fldCharType="end"/>
          </w:r>
        </w:p>
      </w:sdtContent>
    </w:sdt>
    <w:p w14:paraId="5C1A3F8C" w14:textId="77777777" w:rsidR="00E60A70" w:rsidRDefault="00E60A70">
      <w:pPr>
        <w:widowControl/>
        <w:tabs>
          <w:tab w:val="clear" w:pos="770"/>
        </w:tabs>
        <w:ind w:left="0" w:firstLine="0"/>
        <w:jc w:val="left"/>
        <w:rPr>
          <w:b/>
          <w:bCs/>
          <w:szCs w:val="21"/>
        </w:rPr>
      </w:pPr>
    </w:p>
    <w:p w14:paraId="2F8F0E1D" w14:textId="77777777" w:rsidR="00E60A70" w:rsidRDefault="00E60A70">
      <w:pPr>
        <w:widowControl/>
        <w:tabs>
          <w:tab w:val="clear" w:pos="770"/>
        </w:tabs>
        <w:ind w:left="0" w:firstLine="0"/>
        <w:jc w:val="left"/>
        <w:rPr>
          <w:b/>
          <w:bCs/>
          <w:szCs w:val="21"/>
        </w:rPr>
      </w:pPr>
      <w:r>
        <w:br w:type="page"/>
      </w:r>
    </w:p>
    <w:p w14:paraId="0B6DD760" w14:textId="77777777" w:rsidR="00ED27BB" w:rsidRDefault="00ED27BB" w:rsidP="00742FBC">
      <w:pPr>
        <w:pStyle w:val="11"/>
        <w:sectPr w:rsidR="00ED27BB" w:rsidSect="00A94CED">
          <w:footerReference w:type="default" r:id="rId9"/>
          <w:type w:val="continuous"/>
          <w:pgSz w:w="11906" w:h="16838" w:code="9"/>
          <w:pgMar w:top="1134" w:right="1134" w:bottom="851" w:left="1134" w:header="454" w:footer="680" w:gutter="0"/>
          <w:pgNumType w:start="1"/>
          <w:cols w:space="425"/>
          <w:docGrid w:linePitch="360"/>
        </w:sectPr>
      </w:pPr>
    </w:p>
    <w:p w14:paraId="53279C91" w14:textId="20558220" w:rsidR="009B1F20" w:rsidRDefault="00AD7E60" w:rsidP="00742FBC">
      <w:pPr>
        <w:pStyle w:val="11"/>
      </w:pPr>
      <w:r>
        <w:rPr>
          <w:rFonts w:hint="eastAsia"/>
        </w:rPr>
        <w:lastRenderedPageBreak/>
        <w:t>は　じ　め　に</w:t>
      </w:r>
      <w:bookmarkEnd w:id="9"/>
    </w:p>
    <w:p w14:paraId="31AE5A37" w14:textId="77777777" w:rsidR="009B1F20" w:rsidRDefault="009B1F20" w:rsidP="00EE2C0D">
      <w:pPr>
        <w:pStyle w:val="aa"/>
        <w:ind w:left="220" w:rightChars="-26" w:right="-57" w:firstLineChars="100" w:firstLine="220"/>
      </w:pPr>
    </w:p>
    <w:p w14:paraId="08C7CD45" w14:textId="0B6E6FE3" w:rsidR="005F4116" w:rsidRDefault="00347C52" w:rsidP="005F4116">
      <w:pPr>
        <w:pStyle w:val="a5"/>
      </w:pPr>
      <w:r>
        <w:rPr>
          <w:rFonts w:hint="eastAsia"/>
        </w:rPr>
        <w:t>本標準は</w:t>
      </w:r>
      <w:r w:rsidR="009B1F20" w:rsidRPr="00FE7A59">
        <w:rPr>
          <w:rFonts w:hint="eastAsia"/>
        </w:rPr>
        <w:t>、</w:t>
      </w:r>
      <w:r w:rsidR="0029626E">
        <w:rPr>
          <w:rFonts w:hint="eastAsia"/>
        </w:rPr>
        <w:t>E</w:t>
      </w:r>
      <w:r w:rsidR="00595F88">
        <w:rPr>
          <w:rFonts w:hint="eastAsia"/>
        </w:rPr>
        <w:t>MS</w:t>
      </w:r>
      <w:r w:rsidR="0029626E">
        <w:t>マニュアル</w:t>
      </w:r>
      <w:r w:rsidR="009B1F20" w:rsidRPr="00FE7A59">
        <w:rPr>
          <w:rFonts w:hint="eastAsia"/>
        </w:rPr>
        <w:t>に基づき、</w:t>
      </w:r>
      <w:r w:rsidR="0029626E">
        <w:rPr>
          <w:rFonts w:hint="eastAsia"/>
        </w:rPr>
        <w:t>E</w:t>
      </w:r>
      <w:r>
        <w:rPr>
          <w:rFonts w:hint="eastAsia"/>
        </w:rPr>
        <w:t>MS</w:t>
      </w:r>
      <w:r w:rsidR="009B1F20" w:rsidRPr="00FE7A59">
        <w:rPr>
          <w:rFonts w:hint="eastAsia"/>
        </w:rPr>
        <w:t>を運用する上で必要な</w:t>
      </w:r>
      <w:r w:rsidR="0029626E">
        <w:rPr>
          <w:rFonts w:hint="eastAsia"/>
        </w:rPr>
        <w:t>組織の状況及び</w:t>
      </w:r>
      <w:r w:rsidR="009E480B">
        <w:rPr>
          <w:rFonts w:hint="eastAsia"/>
        </w:rPr>
        <w:t>適用範囲</w:t>
      </w:r>
      <w:r w:rsidR="009B1F20" w:rsidRPr="00FE7A59">
        <w:rPr>
          <w:rFonts w:hint="eastAsia"/>
        </w:rPr>
        <w:t>を規定することを目的とする。</w:t>
      </w:r>
    </w:p>
    <w:p w14:paraId="5DAF78E6" w14:textId="77777777" w:rsidR="0011261D" w:rsidRDefault="0011261D" w:rsidP="005F4116">
      <w:pPr>
        <w:pStyle w:val="a5"/>
      </w:pPr>
    </w:p>
    <w:p w14:paraId="41CEF5C5" w14:textId="721F3AB4" w:rsidR="00ED27CC" w:rsidRPr="00387DA6" w:rsidRDefault="00331EE4" w:rsidP="00E85EA6">
      <w:pPr>
        <w:pStyle w:val="1"/>
      </w:pPr>
      <w:bookmarkStart w:id="12" w:name="_Toc441175518"/>
      <w:bookmarkStart w:id="13" w:name="_Toc441504606"/>
      <w:bookmarkStart w:id="14" w:name="_Toc387936417"/>
      <w:bookmarkStart w:id="15" w:name="_Toc387936419"/>
      <w:bookmarkStart w:id="16" w:name="_Toc382923226"/>
      <w:r w:rsidRPr="00387DA6">
        <w:rPr>
          <w:rFonts w:hint="eastAsia"/>
        </w:rPr>
        <w:t>第</w:t>
      </w:r>
      <w:r w:rsidR="003F6E7E" w:rsidRPr="00387DA6">
        <w:rPr>
          <w:rFonts w:hint="eastAsia"/>
        </w:rPr>
        <w:t>１</w:t>
      </w:r>
      <w:r w:rsidRPr="00387DA6">
        <w:rPr>
          <w:rFonts w:hint="eastAsia"/>
        </w:rPr>
        <w:t xml:space="preserve">章　</w:t>
      </w:r>
      <w:r w:rsidR="00ED27CC" w:rsidRPr="00387DA6">
        <w:rPr>
          <w:rFonts w:hint="eastAsia"/>
        </w:rPr>
        <w:t>組織の状況</w:t>
      </w:r>
      <w:bookmarkEnd w:id="12"/>
      <w:bookmarkEnd w:id="13"/>
    </w:p>
    <w:p w14:paraId="057A9AB5" w14:textId="77777777" w:rsidR="00ED27CC" w:rsidRPr="00ED27CC" w:rsidRDefault="00ED27CC" w:rsidP="00ED27CC"/>
    <w:p w14:paraId="0EFCA057" w14:textId="6424B582" w:rsidR="006123EF" w:rsidRPr="00387DA6" w:rsidRDefault="00ED27CC" w:rsidP="00387DA6">
      <w:pPr>
        <w:pStyle w:val="2"/>
      </w:pPr>
      <w:bookmarkStart w:id="17" w:name="_Toc376787158"/>
      <w:bookmarkStart w:id="18" w:name="_Toc441175519"/>
      <w:bookmarkStart w:id="19" w:name="_Toc441504607"/>
      <w:bookmarkEnd w:id="14"/>
      <w:r w:rsidRPr="00387DA6">
        <w:rPr>
          <w:rFonts w:hint="eastAsia"/>
        </w:rPr>
        <w:t>1</w:t>
      </w:r>
      <w:r w:rsidR="00BE3AD2" w:rsidRPr="00387DA6">
        <w:rPr>
          <w:rFonts w:hint="eastAsia"/>
        </w:rPr>
        <w:t>.</w:t>
      </w:r>
      <w:r w:rsidRPr="00387DA6">
        <w:rPr>
          <w:rFonts w:hint="eastAsia"/>
        </w:rPr>
        <w:t xml:space="preserve"> 組織及びその状況の理解</w:t>
      </w:r>
      <w:bookmarkEnd w:id="17"/>
      <w:bookmarkEnd w:id="18"/>
      <w:bookmarkEnd w:id="19"/>
    </w:p>
    <w:tbl>
      <w:tblPr>
        <w:tblStyle w:val="af2"/>
        <w:tblW w:w="9141" w:type="dxa"/>
        <w:tblInd w:w="210" w:type="dxa"/>
        <w:tblLook w:val="04A0" w:firstRow="1" w:lastRow="0" w:firstColumn="1" w:lastColumn="0" w:noHBand="0" w:noVBand="1"/>
      </w:tblPr>
      <w:tblGrid>
        <w:gridCol w:w="9141"/>
      </w:tblGrid>
      <w:tr w:rsidR="006123EF" w:rsidRPr="00D85671" w14:paraId="5F2C7038" w14:textId="77777777" w:rsidTr="00DC552C">
        <w:trPr>
          <w:trHeight w:val="951"/>
        </w:trPr>
        <w:tc>
          <w:tcPr>
            <w:tcW w:w="9141" w:type="dxa"/>
          </w:tcPr>
          <w:p w14:paraId="6BAC4367" w14:textId="77777777" w:rsidR="006123EF" w:rsidRDefault="006123EF" w:rsidP="00DC552C">
            <w:r w:rsidRPr="00D85671">
              <w:rPr>
                <w:rFonts w:hint="eastAsia"/>
              </w:rPr>
              <w:t>【組織の目的（事業目的）】</w:t>
            </w:r>
          </w:p>
          <w:p w14:paraId="62700BFF" w14:textId="3938ED47" w:rsidR="00B0719D" w:rsidRDefault="00B0719D" w:rsidP="00DC552C">
            <w:r w:rsidRPr="00B0719D">
              <w:rPr>
                <w:rFonts w:hint="eastAsia"/>
              </w:rPr>
              <w:t>経営ビジョン</w:t>
            </w:r>
          </w:p>
          <w:p w14:paraId="7F891B50" w14:textId="390C2E1D" w:rsidR="00B0719D" w:rsidRDefault="00B0719D" w:rsidP="00DC552C">
            <w:r w:rsidRPr="00B0719D">
              <w:rPr>
                <w:rFonts w:hint="eastAsia"/>
              </w:rPr>
              <w:t>「お客様に安心・満足・感動していただく価値共創パートナーの実現」</w:t>
            </w:r>
          </w:p>
          <w:p w14:paraId="49E9B88F" w14:textId="77777777" w:rsidR="00B0719D" w:rsidRPr="00D85671" w:rsidRDefault="00B0719D" w:rsidP="00DC552C"/>
          <w:p w14:paraId="3DD6E869" w14:textId="49E8CA77" w:rsidR="00B0719D" w:rsidRDefault="00B0719D" w:rsidP="00DC552C">
            <w:pPr>
              <w:ind w:leftChars="99" w:left="242" w:hanging="24"/>
            </w:pPr>
            <w:r>
              <w:rPr>
                <w:rFonts w:hint="eastAsia"/>
              </w:rPr>
              <w:t>例</w:t>
            </w:r>
            <w:r w:rsidR="00B17EF6">
              <w:rPr>
                <w:rFonts w:hint="eastAsia"/>
              </w:rPr>
              <w:t>１</w:t>
            </w:r>
            <w:r>
              <w:rPr>
                <w:rFonts w:hint="eastAsia"/>
              </w:rPr>
              <w:t>＞</w:t>
            </w:r>
            <w:r w:rsidRPr="00B0719D">
              <w:rPr>
                <w:rFonts w:hint="eastAsia"/>
              </w:rPr>
              <w:t>ＯＡ機器、通信機器及び関連機材、消耗品などを中心とする販売と、</w:t>
            </w:r>
            <w:r w:rsidR="00DD07E2">
              <w:rPr>
                <w:rFonts w:hint="eastAsia"/>
              </w:rPr>
              <w:t>業務</w:t>
            </w:r>
            <w:r w:rsidRPr="00B0719D">
              <w:rPr>
                <w:rFonts w:hint="eastAsia"/>
              </w:rPr>
              <w:t>改善を含めたコンサルティングから、システム設計、アフターサービスまでのオフィスのトータルソリューションを提供</w:t>
            </w:r>
            <w:r>
              <w:rPr>
                <w:rFonts w:hint="eastAsia"/>
              </w:rPr>
              <w:t>する。</w:t>
            </w:r>
          </w:p>
          <w:p w14:paraId="76D2AB4E" w14:textId="6A6B2653" w:rsidR="00132BA6" w:rsidRDefault="00132BA6" w:rsidP="00132BA6">
            <w:pPr>
              <w:tabs>
                <w:tab w:val="clear" w:pos="770"/>
              </w:tabs>
              <w:ind w:leftChars="99" w:left="242" w:hanging="24"/>
            </w:pPr>
            <w:r>
              <w:rPr>
                <w:rFonts w:hint="eastAsia"/>
              </w:rPr>
              <w:t>例</w:t>
            </w:r>
            <w:r w:rsidR="00B17EF6">
              <w:rPr>
                <w:rFonts w:hint="eastAsia"/>
              </w:rPr>
              <w:t>２</w:t>
            </w:r>
            <w:r>
              <w:rPr>
                <w:rFonts w:hint="eastAsia"/>
              </w:rPr>
              <w:t>＞土木工事、</w:t>
            </w:r>
            <w:r w:rsidRPr="00132BA6">
              <w:t>建築工事</w:t>
            </w:r>
            <w:r>
              <w:t>、</w:t>
            </w:r>
            <w:r w:rsidRPr="00132BA6">
              <w:t>建築物の提供を通じて、</w:t>
            </w:r>
            <w:r>
              <w:t>地域</w:t>
            </w:r>
            <w:r w:rsidRPr="00132BA6">
              <w:t>社会</w:t>
            </w:r>
            <w:r>
              <w:t>の発展へ貢献する。</w:t>
            </w:r>
          </w:p>
          <w:p w14:paraId="4AA2B5FC" w14:textId="4F25C3BB" w:rsidR="00132BA6" w:rsidRPr="00132BA6" w:rsidRDefault="00132BA6" w:rsidP="00132BA6">
            <w:pPr>
              <w:tabs>
                <w:tab w:val="clear" w:pos="770"/>
              </w:tabs>
              <w:ind w:leftChars="99" w:left="242" w:hanging="24"/>
            </w:pPr>
          </w:p>
        </w:tc>
      </w:tr>
      <w:tr w:rsidR="006123EF" w:rsidRPr="00D85671" w14:paraId="1CEF6C58" w14:textId="77777777" w:rsidTr="00B17EF6">
        <w:trPr>
          <w:trHeight w:val="1350"/>
        </w:trPr>
        <w:tc>
          <w:tcPr>
            <w:tcW w:w="9141" w:type="dxa"/>
          </w:tcPr>
          <w:p w14:paraId="46D9EEDB" w14:textId="34F26D07" w:rsidR="006123EF" w:rsidRPr="00D85671" w:rsidRDefault="006123EF" w:rsidP="00DC552C">
            <w:r w:rsidRPr="00D85671">
              <w:rPr>
                <w:rFonts w:hint="eastAsia"/>
              </w:rPr>
              <w:t>【</w:t>
            </w:r>
            <w:r w:rsidR="00B0719D">
              <w:rPr>
                <w:rFonts w:hint="eastAsia"/>
              </w:rPr>
              <w:t>E</w:t>
            </w:r>
            <w:r w:rsidRPr="00D85671">
              <w:rPr>
                <w:rFonts w:hint="eastAsia"/>
              </w:rPr>
              <w:t>MSの意図した成果】</w:t>
            </w:r>
          </w:p>
          <w:p w14:paraId="5C53FBCA" w14:textId="00DB2E24" w:rsidR="00100251" w:rsidRPr="00D85671" w:rsidRDefault="00100251" w:rsidP="00A3255A">
            <w:pPr>
              <w:ind w:leftChars="87" w:left="215" w:hanging="24"/>
            </w:pPr>
            <w:r>
              <w:rPr>
                <w:rFonts w:hint="eastAsia"/>
              </w:rPr>
              <w:t>例＞</w:t>
            </w:r>
            <w:r w:rsidRPr="00100251">
              <w:rPr>
                <w:rFonts w:hint="eastAsia"/>
              </w:rPr>
              <w:t>事業収益の向上と</w:t>
            </w:r>
            <w:r w:rsidRPr="00100251">
              <w:t>環境負荷の低減、環境保全の実現のために積極的に努力し、社会、顧客、従業員等からの高い評価と組織の事業プロセスの改善を達成</w:t>
            </w:r>
            <w:r>
              <w:t>する</w:t>
            </w:r>
            <w:r w:rsidR="00A3255A">
              <w:t>とともに、新たな事業領域の機会を広げていく</w:t>
            </w:r>
            <w:r w:rsidR="00B17EF6">
              <w:t>。</w:t>
            </w:r>
          </w:p>
        </w:tc>
      </w:tr>
      <w:tr w:rsidR="006123EF" w:rsidRPr="00D85671" w14:paraId="2ED2BA2C" w14:textId="77777777" w:rsidTr="00DC552C">
        <w:trPr>
          <w:trHeight w:val="1827"/>
        </w:trPr>
        <w:tc>
          <w:tcPr>
            <w:tcW w:w="9141" w:type="dxa"/>
          </w:tcPr>
          <w:p w14:paraId="0B7E17BA" w14:textId="35C7145B" w:rsidR="009738AB" w:rsidRDefault="006123EF" w:rsidP="00DC552C">
            <w:r w:rsidRPr="00D85671">
              <w:rPr>
                <w:rFonts w:hint="eastAsia"/>
              </w:rPr>
              <w:t>【</w:t>
            </w:r>
            <w:r w:rsidR="00A3255A">
              <w:rPr>
                <w:rFonts w:hint="eastAsia"/>
              </w:rPr>
              <w:t>E</w:t>
            </w:r>
            <w:r w:rsidRPr="00D85671">
              <w:rPr>
                <w:rFonts w:hint="eastAsia"/>
              </w:rPr>
              <w:t>MS</w:t>
            </w:r>
            <w:r w:rsidRPr="00D85671">
              <w:t>外部の課題</w:t>
            </w:r>
            <w:r w:rsidRPr="00D85671">
              <w:rPr>
                <w:rFonts w:hint="eastAsia"/>
              </w:rPr>
              <w:t>】</w:t>
            </w:r>
          </w:p>
          <w:p w14:paraId="77991BB8" w14:textId="77777777" w:rsidR="001105FC" w:rsidRDefault="001105FC" w:rsidP="001105FC">
            <w:pPr>
              <w:tabs>
                <w:tab w:val="clear" w:pos="770"/>
                <w:tab w:val="left" w:pos="528"/>
              </w:tabs>
            </w:pPr>
            <w:r>
              <w:rPr>
                <w:rFonts w:hint="eastAsia"/>
              </w:rPr>
              <w:t>①環境への高まり及び法的要求事項への対応</w:t>
            </w:r>
          </w:p>
          <w:p w14:paraId="47C959E1" w14:textId="77777777" w:rsidR="001105FC" w:rsidRDefault="001105FC" w:rsidP="001105FC">
            <w:pPr>
              <w:tabs>
                <w:tab w:val="clear" w:pos="770"/>
                <w:tab w:val="left" w:pos="528"/>
              </w:tabs>
            </w:pPr>
            <w:r>
              <w:rPr>
                <w:rFonts w:hint="eastAsia"/>
              </w:rPr>
              <w:t>②環境影響の脅威の広がりに対し、高い対策が求められている</w:t>
            </w:r>
          </w:p>
          <w:p w14:paraId="1289E648" w14:textId="77777777" w:rsidR="001105FC" w:rsidRDefault="001105FC" w:rsidP="001105FC">
            <w:pPr>
              <w:tabs>
                <w:tab w:val="clear" w:pos="770"/>
                <w:tab w:val="left" w:pos="528"/>
              </w:tabs>
            </w:pPr>
            <w:r>
              <w:rPr>
                <w:rFonts w:hint="eastAsia"/>
              </w:rPr>
              <w:t>③コンプライアンスの高まりと、それに対応する組織及び従業員への教育</w:t>
            </w:r>
          </w:p>
          <w:p w14:paraId="4F540DF4" w14:textId="77777777" w:rsidR="001105FC" w:rsidRDefault="001105FC" w:rsidP="001105FC">
            <w:pPr>
              <w:tabs>
                <w:tab w:val="clear" w:pos="770"/>
                <w:tab w:val="left" w:pos="528"/>
              </w:tabs>
            </w:pPr>
            <w:r>
              <w:rPr>
                <w:rFonts w:hint="eastAsia"/>
              </w:rPr>
              <w:t>④事業継続への要求への対応</w:t>
            </w:r>
          </w:p>
          <w:p w14:paraId="66A83383" w14:textId="77777777" w:rsidR="001105FC" w:rsidRDefault="001105FC" w:rsidP="001105FC">
            <w:pPr>
              <w:tabs>
                <w:tab w:val="clear" w:pos="770"/>
                <w:tab w:val="left" w:pos="528"/>
              </w:tabs>
            </w:pPr>
            <w:r>
              <w:rPr>
                <w:rFonts w:hint="eastAsia"/>
              </w:rPr>
              <w:t>⑤顧客及びビジネスパートナーとの信頼関係の構築</w:t>
            </w:r>
          </w:p>
          <w:p w14:paraId="20ABBC0D" w14:textId="77777777" w:rsidR="001105FC" w:rsidRDefault="001105FC" w:rsidP="001105FC">
            <w:r>
              <w:rPr>
                <w:rFonts w:hint="eastAsia"/>
              </w:rPr>
              <w:t>⑥地域、近隣住民へ安全、安心な事業活動の展開と信頼関係構築</w:t>
            </w:r>
          </w:p>
          <w:p w14:paraId="456384AD" w14:textId="77777777" w:rsidR="00DD07E2" w:rsidRDefault="00DD07E2" w:rsidP="001105FC"/>
          <w:tbl>
            <w:tblPr>
              <w:tblW w:w="8755" w:type="dxa"/>
              <w:tblLook w:val="04A0" w:firstRow="1" w:lastRow="0" w:firstColumn="1" w:lastColumn="0" w:noHBand="0" w:noVBand="1"/>
            </w:tblPr>
            <w:tblGrid>
              <w:gridCol w:w="8755"/>
            </w:tblGrid>
            <w:tr w:rsidR="00DD07E2" w:rsidRPr="001D76B9" w14:paraId="60B7FAC2" w14:textId="77777777" w:rsidTr="00AE26E3">
              <w:tc>
                <w:tcPr>
                  <w:tcW w:w="4377" w:type="dxa"/>
                </w:tcPr>
                <w:p w14:paraId="2E99E376" w14:textId="77777777" w:rsidR="00DD07E2" w:rsidRPr="001D76B9" w:rsidRDefault="00DD07E2" w:rsidP="00DD07E2">
                  <w:pPr>
                    <w:rPr>
                      <w:rFonts w:asciiTheme="minorHAnsi" w:hAnsiTheme="minorHAnsi"/>
                    </w:rPr>
                  </w:pPr>
                  <w:r w:rsidRPr="001D76B9">
                    <w:rPr>
                      <w:rFonts w:asciiTheme="minorHAnsi"/>
                    </w:rPr>
                    <w:t>【外部の課題】</w:t>
                  </w:r>
                </w:p>
              </w:tc>
            </w:tr>
            <w:tr w:rsidR="00DD07E2" w:rsidRPr="001D76B9" w14:paraId="1F256736" w14:textId="77777777" w:rsidTr="00AE26E3">
              <w:tc>
                <w:tcPr>
                  <w:tcW w:w="4377" w:type="dxa"/>
                </w:tcPr>
                <w:p w14:paraId="0D1BDCF7" w14:textId="77777777" w:rsidR="00DD07E2" w:rsidRPr="001D76B9" w:rsidRDefault="00DD07E2" w:rsidP="00DD07E2">
                  <w:pPr>
                    <w:pStyle w:val="a"/>
                    <w:spacing w:beforeLines="0"/>
                    <w:ind w:left="0"/>
                    <w:rPr>
                      <w:rFonts w:asciiTheme="minorHAnsi" w:hAnsiTheme="minorHAnsi"/>
                    </w:rPr>
                  </w:pPr>
                  <w:r w:rsidRPr="001D76B9">
                    <w:rPr>
                      <w:rFonts w:asciiTheme="minorHAnsi"/>
                    </w:rPr>
                    <w:t>・気候、水質、大気の質、汚染</w:t>
                  </w:r>
                </w:p>
                <w:p w14:paraId="00F8A635" w14:textId="77777777" w:rsidR="00DD07E2" w:rsidRPr="001D76B9" w:rsidRDefault="00DD07E2" w:rsidP="00DD07E2">
                  <w:pPr>
                    <w:pStyle w:val="a"/>
                    <w:spacing w:beforeLines="0"/>
                    <w:ind w:left="0"/>
                    <w:rPr>
                      <w:rFonts w:asciiTheme="minorHAnsi" w:hAnsiTheme="minorHAnsi"/>
                    </w:rPr>
                  </w:pPr>
                  <w:r w:rsidRPr="001D76B9">
                    <w:rPr>
                      <w:rFonts w:asciiTheme="minorHAnsi"/>
                    </w:rPr>
                    <w:t>・社会、政治、金融、技術</w:t>
                  </w:r>
                </w:p>
                <w:p w14:paraId="5E0CF4C0" w14:textId="77777777" w:rsidR="00DD07E2" w:rsidRPr="001D76B9" w:rsidRDefault="00DD07E2" w:rsidP="00DD07E2">
                  <w:pPr>
                    <w:pStyle w:val="a"/>
                    <w:spacing w:beforeLines="0"/>
                    <w:ind w:left="0"/>
                    <w:rPr>
                      <w:rFonts w:asciiTheme="minorHAnsi" w:hAnsiTheme="minorHAnsi"/>
                    </w:rPr>
                  </w:pPr>
                  <w:r w:rsidRPr="001D76B9">
                    <w:rPr>
                      <w:rFonts w:asciiTheme="minorHAnsi"/>
                    </w:rPr>
                    <w:t>・市場傾向</w:t>
                  </w:r>
                </w:p>
                <w:p w14:paraId="32165E1E" w14:textId="77777777" w:rsidR="00DD07E2" w:rsidRPr="001D76B9" w:rsidRDefault="00DD07E2" w:rsidP="00DD07E2">
                  <w:pPr>
                    <w:pStyle w:val="a"/>
                    <w:spacing w:beforeLines="0"/>
                    <w:ind w:left="0"/>
                    <w:rPr>
                      <w:rFonts w:asciiTheme="minorHAnsi" w:hAnsiTheme="minorHAnsi"/>
                    </w:rPr>
                  </w:pPr>
                  <w:r w:rsidRPr="001D76B9">
                    <w:rPr>
                      <w:rFonts w:asciiTheme="minorHAnsi"/>
                    </w:rPr>
                    <w:t>・その他当社の経営・事業に関わる外部状況及びその課題</w:t>
                  </w:r>
                </w:p>
              </w:tc>
            </w:tr>
          </w:tbl>
          <w:p w14:paraId="44F2B9E7" w14:textId="5DCD1BAE" w:rsidR="001105FC" w:rsidRPr="00D85671" w:rsidRDefault="001105FC" w:rsidP="001105FC"/>
        </w:tc>
      </w:tr>
      <w:tr w:rsidR="006123EF" w14:paraId="26CA70C3" w14:textId="77777777" w:rsidTr="00DC552C">
        <w:trPr>
          <w:trHeight w:val="1838"/>
        </w:trPr>
        <w:tc>
          <w:tcPr>
            <w:tcW w:w="9141" w:type="dxa"/>
          </w:tcPr>
          <w:p w14:paraId="715A9FFF" w14:textId="5BE9E6B9" w:rsidR="009738AB" w:rsidRDefault="006123EF" w:rsidP="00DC552C">
            <w:r>
              <w:rPr>
                <w:rFonts w:hint="eastAsia"/>
              </w:rPr>
              <w:t>【</w:t>
            </w:r>
            <w:r w:rsidR="00A13C01">
              <w:rPr>
                <w:rFonts w:hint="eastAsia"/>
              </w:rPr>
              <w:t>E</w:t>
            </w:r>
            <w:r>
              <w:rPr>
                <w:rFonts w:hint="eastAsia"/>
              </w:rPr>
              <w:t>MS内部の課題】</w:t>
            </w:r>
          </w:p>
          <w:p w14:paraId="3689F2CC" w14:textId="77777777" w:rsidR="00A13C01" w:rsidRDefault="00A13C01" w:rsidP="00A13C01">
            <w:r>
              <w:rPr>
                <w:rFonts w:hint="eastAsia"/>
              </w:rPr>
              <w:t>①経営組織と環境マネジメント体制との一体化</w:t>
            </w:r>
          </w:p>
          <w:p w14:paraId="6534538C" w14:textId="77777777" w:rsidR="00A13C01" w:rsidRDefault="00A13C01" w:rsidP="00A13C01">
            <w:r>
              <w:rPr>
                <w:rFonts w:hint="eastAsia"/>
              </w:rPr>
              <w:t>②経営方針及び戦略展開における環境マネジメントをベースとした環境リスク対策</w:t>
            </w:r>
          </w:p>
          <w:p w14:paraId="23762117" w14:textId="77777777" w:rsidR="00A13C01" w:rsidRDefault="00A13C01" w:rsidP="00A13C01">
            <w:r>
              <w:rPr>
                <w:rFonts w:hint="eastAsia"/>
              </w:rPr>
              <w:t>③</w:t>
            </w:r>
            <w:r>
              <w:t>ISO14001認証を強みとした市場の拡大、新規開拓</w:t>
            </w:r>
          </w:p>
          <w:p w14:paraId="05E0332B" w14:textId="77777777" w:rsidR="00A13C01" w:rsidRDefault="00A13C01" w:rsidP="00A13C01">
            <w:r>
              <w:rPr>
                <w:rFonts w:hint="eastAsia"/>
              </w:rPr>
              <w:t>④人材の確保及び育成</w:t>
            </w:r>
          </w:p>
          <w:p w14:paraId="0517BADD" w14:textId="77777777" w:rsidR="00A13C01" w:rsidRDefault="00A13C01" w:rsidP="00A13C01">
            <w:r>
              <w:rPr>
                <w:rFonts w:hint="eastAsia"/>
              </w:rPr>
              <w:t>⑤業務改革、改善への取り組み</w:t>
            </w:r>
          </w:p>
          <w:p w14:paraId="5C5C09AC" w14:textId="7A685346" w:rsidR="00A13C01" w:rsidRDefault="00A13C01" w:rsidP="00A13C01">
            <w:r>
              <w:rPr>
                <w:rFonts w:hint="eastAsia"/>
              </w:rPr>
              <w:t>⑥従業員及びビジネスパートナーへの教育</w:t>
            </w:r>
          </w:p>
          <w:p w14:paraId="43825C5C" w14:textId="77777777" w:rsidR="00DD07E2" w:rsidRDefault="00DD07E2" w:rsidP="00A13C01"/>
          <w:tbl>
            <w:tblPr>
              <w:tblW w:w="8755" w:type="dxa"/>
              <w:tblLook w:val="04A0" w:firstRow="1" w:lastRow="0" w:firstColumn="1" w:lastColumn="0" w:noHBand="0" w:noVBand="1"/>
            </w:tblPr>
            <w:tblGrid>
              <w:gridCol w:w="8755"/>
            </w:tblGrid>
            <w:tr w:rsidR="00DD07E2" w:rsidRPr="001D76B9" w14:paraId="4F498C48" w14:textId="77777777" w:rsidTr="00AE26E3">
              <w:tc>
                <w:tcPr>
                  <w:tcW w:w="4378" w:type="dxa"/>
                </w:tcPr>
                <w:p w14:paraId="144FAA6B" w14:textId="77777777" w:rsidR="00DD07E2" w:rsidRPr="001D76B9" w:rsidRDefault="00DD07E2" w:rsidP="00DD07E2">
                  <w:pPr>
                    <w:rPr>
                      <w:rFonts w:asciiTheme="minorHAnsi" w:hAnsiTheme="minorHAnsi"/>
                    </w:rPr>
                  </w:pPr>
                  <w:r w:rsidRPr="001D76B9">
                    <w:rPr>
                      <w:rFonts w:asciiTheme="minorHAnsi"/>
                    </w:rPr>
                    <w:t>【内部の課題】</w:t>
                  </w:r>
                </w:p>
              </w:tc>
            </w:tr>
            <w:tr w:rsidR="00DD07E2" w:rsidRPr="001D76B9" w14:paraId="50FFA5BD" w14:textId="77777777" w:rsidTr="00AE26E3">
              <w:tc>
                <w:tcPr>
                  <w:tcW w:w="4378" w:type="dxa"/>
                </w:tcPr>
                <w:p w14:paraId="539795F3" w14:textId="77777777" w:rsidR="00DD07E2" w:rsidRPr="001D76B9" w:rsidRDefault="00DD07E2" w:rsidP="00DD07E2">
                  <w:pPr>
                    <w:pStyle w:val="a"/>
                    <w:spacing w:beforeLines="0"/>
                    <w:ind w:left="0"/>
                    <w:rPr>
                      <w:rFonts w:asciiTheme="minorHAnsi" w:hAnsiTheme="minorHAnsi"/>
                    </w:rPr>
                  </w:pPr>
                  <w:r w:rsidRPr="001D76B9">
                    <w:rPr>
                      <w:rFonts w:asciiTheme="minorHAnsi"/>
                    </w:rPr>
                    <w:t>・組織体制や文化</w:t>
                  </w:r>
                </w:p>
                <w:p w14:paraId="7960656A" w14:textId="77777777" w:rsidR="00DD07E2" w:rsidRPr="001D76B9" w:rsidRDefault="00DD07E2" w:rsidP="00DD07E2">
                  <w:pPr>
                    <w:pStyle w:val="a"/>
                    <w:spacing w:beforeLines="0"/>
                    <w:ind w:left="0"/>
                    <w:rPr>
                      <w:rFonts w:asciiTheme="minorHAnsi" w:hAnsiTheme="minorHAnsi"/>
                    </w:rPr>
                  </w:pPr>
                  <w:r w:rsidRPr="001D76B9">
                    <w:rPr>
                      <w:rFonts w:asciiTheme="minorHAnsi"/>
                    </w:rPr>
                    <w:t>・人的資源、知識・保有技術</w:t>
                  </w:r>
                </w:p>
                <w:p w14:paraId="021F810F" w14:textId="77777777" w:rsidR="00DD07E2" w:rsidRPr="001D76B9" w:rsidRDefault="00DD07E2" w:rsidP="00DD07E2">
                  <w:pPr>
                    <w:pStyle w:val="a"/>
                    <w:spacing w:beforeLines="0"/>
                    <w:ind w:left="0"/>
                    <w:rPr>
                      <w:rFonts w:asciiTheme="minorHAnsi" w:hAnsiTheme="minorHAnsi"/>
                    </w:rPr>
                  </w:pPr>
                  <w:r w:rsidRPr="001D76B9">
                    <w:rPr>
                      <w:rFonts w:asciiTheme="minorHAnsi"/>
                    </w:rPr>
                    <w:t>・情報システム</w:t>
                  </w:r>
                </w:p>
                <w:p w14:paraId="0DA6BF25" w14:textId="77777777" w:rsidR="00DD07E2" w:rsidRPr="001D76B9" w:rsidRDefault="00DD07E2" w:rsidP="00DD07E2">
                  <w:pPr>
                    <w:pStyle w:val="a"/>
                    <w:spacing w:beforeLines="0"/>
                    <w:ind w:left="0"/>
                    <w:rPr>
                      <w:rFonts w:asciiTheme="minorHAnsi" w:hAnsiTheme="minorHAnsi"/>
                    </w:rPr>
                  </w:pPr>
                  <w:r w:rsidRPr="001D76B9">
                    <w:rPr>
                      <w:rFonts w:asciiTheme="minorHAnsi"/>
                    </w:rPr>
                    <w:t>・その他当社の経営・事業に関わる内部状況及びその課題</w:t>
                  </w:r>
                </w:p>
              </w:tc>
            </w:tr>
          </w:tbl>
          <w:p w14:paraId="41564CBB" w14:textId="0F4F9DF7" w:rsidR="006123EF" w:rsidRPr="00DD07E2" w:rsidRDefault="006123EF" w:rsidP="00A13C01">
            <w:pPr>
              <w:ind w:hangingChars="23"/>
            </w:pPr>
          </w:p>
        </w:tc>
      </w:tr>
    </w:tbl>
    <w:p w14:paraId="426DA027" w14:textId="14C3E93F" w:rsidR="00ED27CC" w:rsidRDefault="00ED27CC" w:rsidP="00387DA6"/>
    <w:p w14:paraId="6B822F2D" w14:textId="77777777" w:rsidR="00DD07E2" w:rsidRDefault="00DD07E2" w:rsidP="00387DA6"/>
    <w:p w14:paraId="4381A8CF" w14:textId="77777777" w:rsidR="00DD07E2" w:rsidRDefault="00DD07E2" w:rsidP="00387DA6"/>
    <w:p w14:paraId="6035E889" w14:textId="77777777" w:rsidR="00DD07E2" w:rsidRDefault="00DD07E2" w:rsidP="00387DA6"/>
    <w:p w14:paraId="7B8D5D5C" w14:textId="0E80DF45" w:rsidR="00ED27CC" w:rsidRDefault="00ED27CC" w:rsidP="00387DA6">
      <w:pPr>
        <w:pStyle w:val="2"/>
      </w:pPr>
      <w:bookmarkStart w:id="20" w:name="_Toc441175520"/>
      <w:bookmarkStart w:id="21" w:name="_Toc441504608"/>
      <w:r w:rsidRPr="007D3576">
        <w:rPr>
          <w:rFonts w:hint="eastAsia"/>
        </w:rPr>
        <w:t>2</w:t>
      </w:r>
      <w:r w:rsidR="00B84305" w:rsidRPr="00387DA6">
        <w:rPr>
          <w:rFonts w:hint="eastAsia"/>
        </w:rPr>
        <w:t>.</w:t>
      </w:r>
      <w:r w:rsidR="00A3377D">
        <w:rPr>
          <w:rFonts w:hint="eastAsia"/>
        </w:rPr>
        <w:t xml:space="preserve"> </w:t>
      </w:r>
      <w:r w:rsidRPr="007D3576">
        <w:rPr>
          <w:rFonts w:hint="eastAsia"/>
        </w:rPr>
        <w:t>利害関係者のニーズ及び期待の理解</w:t>
      </w:r>
      <w:bookmarkEnd w:id="15"/>
      <w:bookmarkEnd w:id="20"/>
      <w:bookmarkEnd w:id="21"/>
    </w:p>
    <w:p w14:paraId="7D3F7F76" w14:textId="77777777" w:rsidR="005571BE" w:rsidRPr="005571BE" w:rsidRDefault="005571BE" w:rsidP="005571BE"/>
    <w:tbl>
      <w:tblPr>
        <w:tblStyle w:val="af2"/>
        <w:tblW w:w="9072" w:type="dxa"/>
        <w:tblInd w:w="250" w:type="dxa"/>
        <w:tblLook w:val="04A0" w:firstRow="1" w:lastRow="0" w:firstColumn="1" w:lastColumn="0" w:noHBand="0" w:noVBand="1"/>
      </w:tblPr>
      <w:tblGrid>
        <w:gridCol w:w="9072"/>
      </w:tblGrid>
      <w:tr w:rsidR="005571BE" w14:paraId="4DA091E9" w14:textId="77777777" w:rsidTr="00111AAF">
        <w:trPr>
          <w:trHeight w:val="1002"/>
        </w:trPr>
        <w:tc>
          <w:tcPr>
            <w:tcW w:w="9072" w:type="dxa"/>
          </w:tcPr>
          <w:p w14:paraId="0809D838" w14:textId="77777777" w:rsidR="005571BE" w:rsidRDefault="005571BE" w:rsidP="00111AAF">
            <w:pPr>
              <w:tabs>
                <w:tab w:val="clear" w:pos="770"/>
              </w:tabs>
              <w:ind w:leftChars="23" w:left="102"/>
              <w:rPr>
                <w:sz w:val="21"/>
              </w:rPr>
            </w:pPr>
            <w:r w:rsidRPr="003F6E7E">
              <w:rPr>
                <w:rFonts w:hint="eastAsia"/>
                <w:sz w:val="21"/>
              </w:rPr>
              <w:t>【外部の主たる利害関係者】</w:t>
            </w:r>
          </w:p>
          <w:p w14:paraId="7CB883AD" w14:textId="77777777" w:rsidR="005571BE" w:rsidRPr="003A4EF0" w:rsidRDefault="005571BE" w:rsidP="00111AAF">
            <w:pPr>
              <w:tabs>
                <w:tab w:val="clear" w:pos="770"/>
              </w:tabs>
              <w:ind w:leftChars="123" w:left="271" w:firstLine="0"/>
              <w:rPr>
                <w:sz w:val="21"/>
              </w:rPr>
            </w:pPr>
            <w:r w:rsidRPr="003A4EF0">
              <w:rPr>
                <w:rFonts w:hint="eastAsia"/>
                <w:sz w:val="21"/>
              </w:rPr>
              <w:t>お客様、地域住民、業務上のビジネスパートナー、供給者、</w:t>
            </w:r>
            <w:r w:rsidRPr="003A4EF0">
              <w:rPr>
                <w:sz w:val="21"/>
              </w:rPr>
              <w:t>IT及び関連サービス委託先、業務上のサービス業者、インフラストラクチャー関係業者、関係当局、専門組織</w:t>
            </w:r>
          </w:p>
        </w:tc>
      </w:tr>
      <w:tr w:rsidR="005571BE" w14:paraId="45991EC1" w14:textId="77777777" w:rsidTr="00111AAF">
        <w:trPr>
          <w:trHeight w:val="558"/>
        </w:trPr>
        <w:tc>
          <w:tcPr>
            <w:tcW w:w="9072" w:type="dxa"/>
          </w:tcPr>
          <w:p w14:paraId="240A8079" w14:textId="77777777" w:rsidR="005571BE" w:rsidRPr="005571BE" w:rsidRDefault="005571BE" w:rsidP="00111AAF">
            <w:pPr>
              <w:tabs>
                <w:tab w:val="clear" w:pos="770"/>
              </w:tabs>
              <w:ind w:leftChars="7" w:left="66"/>
            </w:pPr>
            <w:r w:rsidRPr="005571BE">
              <w:rPr>
                <w:rFonts w:hint="eastAsia"/>
              </w:rPr>
              <w:t>【外部の主たる利害関係者のニーズ及び期待】</w:t>
            </w:r>
          </w:p>
          <w:p w14:paraId="41EF59DB" w14:textId="77777777" w:rsidR="005571BE" w:rsidRPr="005571BE" w:rsidRDefault="005571BE" w:rsidP="00111AAF">
            <w:pPr>
              <w:tabs>
                <w:tab w:val="clear" w:pos="770"/>
              </w:tabs>
              <w:ind w:leftChars="7" w:left="66"/>
            </w:pPr>
            <w:r w:rsidRPr="005571BE">
              <w:rPr>
                <w:rFonts w:hint="eastAsia"/>
              </w:rPr>
              <w:t>①法的要求事項への対応</w:t>
            </w:r>
          </w:p>
          <w:p w14:paraId="1656ED5E" w14:textId="77777777" w:rsidR="005571BE" w:rsidRPr="005571BE" w:rsidRDefault="005571BE" w:rsidP="00111AAF">
            <w:pPr>
              <w:tabs>
                <w:tab w:val="clear" w:pos="770"/>
              </w:tabs>
              <w:ind w:leftChars="7" w:left="66"/>
            </w:pPr>
            <w:r w:rsidRPr="005571BE">
              <w:rPr>
                <w:rFonts w:hint="eastAsia"/>
              </w:rPr>
              <w:t>②「品質・環境・安全」対応の製品、サービスの提供</w:t>
            </w:r>
          </w:p>
          <w:p w14:paraId="1FDCFB94" w14:textId="77777777" w:rsidR="005571BE" w:rsidRPr="005571BE" w:rsidRDefault="005571BE" w:rsidP="00111AAF">
            <w:pPr>
              <w:tabs>
                <w:tab w:val="clear" w:pos="770"/>
              </w:tabs>
              <w:ind w:leftChars="7" w:left="66"/>
            </w:pPr>
            <w:r w:rsidRPr="005571BE">
              <w:rPr>
                <w:rFonts w:hint="eastAsia"/>
              </w:rPr>
              <w:t>③コンプライアンスの高まりと、それに対応する組織及び従業員への教育</w:t>
            </w:r>
          </w:p>
          <w:p w14:paraId="7BAC1ABA" w14:textId="77777777" w:rsidR="005571BE" w:rsidRPr="005571BE" w:rsidRDefault="005571BE" w:rsidP="00111AAF">
            <w:pPr>
              <w:tabs>
                <w:tab w:val="clear" w:pos="770"/>
              </w:tabs>
              <w:ind w:leftChars="7" w:left="66"/>
            </w:pPr>
            <w:r w:rsidRPr="005571BE">
              <w:rPr>
                <w:rFonts w:hint="eastAsia"/>
              </w:rPr>
              <w:t>④事業継続への要求への対応</w:t>
            </w:r>
          </w:p>
          <w:p w14:paraId="148A5A18" w14:textId="77777777" w:rsidR="005571BE" w:rsidRPr="005571BE" w:rsidRDefault="005571BE" w:rsidP="00111AAF">
            <w:pPr>
              <w:tabs>
                <w:tab w:val="clear" w:pos="770"/>
              </w:tabs>
              <w:ind w:leftChars="7" w:left="66"/>
            </w:pPr>
            <w:r w:rsidRPr="005571BE">
              <w:rPr>
                <w:rFonts w:hint="eastAsia"/>
              </w:rPr>
              <w:t>⑤顧客及びビジネスパートナーとの信頼関係の構築</w:t>
            </w:r>
          </w:p>
          <w:p w14:paraId="1AAEFC66" w14:textId="77777777" w:rsidR="005571BE" w:rsidRPr="005571BE" w:rsidRDefault="005571BE" w:rsidP="00111AAF">
            <w:pPr>
              <w:tabs>
                <w:tab w:val="clear" w:pos="770"/>
              </w:tabs>
              <w:ind w:leftChars="7" w:left="66"/>
            </w:pPr>
            <w:r w:rsidRPr="005571BE">
              <w:rPr>
                <w:rFonts w:hint="eastAsia"/>
              </w:rPr>
              <w:t>⑥地域、近隣住民へ安全、安心な事業活動の展開と信頼関係構築</w:t>
            </w:r>
          </w:p>
          <w:p w14:paraId="461598F1" w14:textId="77777777" w:rsidR="005571BE" w:rsidRPr="005571BE" w:rsidRDefault="005571BE" w:rsidP="00111AAF">
            <w:pPr>
              <w:tabs>
                <w:tab w:val="clear" w:pos="770"/>
              </w:tabs>
              <w:ind w:leftChars="5" w:left="62"/>
            </w:pPr>
            <w:r w:rsidRPr="005571BE">
              <w:rPr>
                <w:rFonts w:hint="eastAsia"/>
              </w:rPr>
              <w:t>⑦</w:t>
            </w:r>
            <w:r w:rsidRPr="005571BE">
              <w:t>ISOの認証</w:t>
            </w:r>
          </w:p>
        </w:tc>
      </w:tr>
    </w:tbl>
    <w:p w14:paraId="67F2AA8F" w14:textId="77777777" w:rsidR="005571BE" w:rsidRDefault="005571BE" w:rsidP="005571BE"/>
    <w:tbl>
      <w:tblPr>
        <w:tblStyle w:val="af2"/>
        <w:tblW w:w="9072" w:type="dxa"/>
        <w:tblInd w:w="250" w:type="dxa"/>
        <w:tblLook w:val="04A0" w:firstRow="1" w:lastRow="0" w:firstColumn="1" w:lastColumn="0" w:noHBand="0" w:noVBand="1"/>
      </w:tblPr>
      <w:tblGrid>
        <w:gridCol w:w="9072"/>
      </w:tblGrid>
      <w:tr w:rsidR="00676A8C" w14:paraId="547BCACB" w14:textId="77777777" w:rsidTr="00DC552C">
        <w:trPr>
          <w:trHeight w:val="645"/>
        </w:trPr>
        <w:tc>
          <w:tcPr>
            <w:tcW w:w="9072" w:type="dxa"/>
          </w:tcPr>
          <w:p w14:paraId="0BAEE857" w14:textId="32C06799" w:rsidR="003A4EF0" w:rsidRPr="003A4EF0" w:rsidRDefault="003A4EF0" w:rsidP="00DC552C">
            <w:pPr>
              <w:tabs>
                <w:tab w:val="clear" w:pos="770"/>
              </w:tabs>
              <w:ind w:leftChars="23" w:left="102"/>
              <w:rPr>
                <w:sz w:val="21"/>
              </w:rPr>
            </w:pPr>
            <w:r w:rsidRPr="003A4EF0">
              <w:rPr>
                <w:sz w:val="21"/>
              </w:rPr>
              <w:t>内部の主たる利害関係者</w:t>
            </w:r>
            <w:r w:rsidRPr="003A4EF0">
              <w:rPr>
                <w:rFonts w:hint="eastAsia"/>
                <w:sz w:val="21"/>
              </w:rPr>
              <w:t>】</w:t>
            </w:r>
          </w:p>
          <w:p w14:paraId="7D76DFFC" w14:textId="0AF8DAE7" w:rsidR="00676A8C" w:rsidRPr="003A4EF0" w:rsidRDefault="003A4EF0" w:rsidP="00DC552C">
            <w:pPr>
              <w:tabs>
                <w:tab w:val="clear" w:pos="770"/>
              </w:tabs>
              <w:ind w:leftChars="150" w:left="330" w:firstLine="0"/>
              <w:rPr>
                <w:b/>
              </w:rPr>
            </w:pPr>
            <w:r w:rsidRPr="003A4EF0">
              <w:rPr>
                <w:rFonts w:hint="eastAsia"/>
                <w:sz w:val="21"/>
              </w:rPr>
              <w:t>従業員、常駐するビジネスパートナー</w:t>
            </w:r>
          </w:p>
        </w:tc>
      </w:tr>
      <w:tr w:rsidR="00676A8C" w14:paraId="1A09EC28" w14:textId="77777777" w:rsidTr="00DC552C">
        <w:trPr>
          <w:trHeight w:val="896"/>
        </w:trPr>
        <w:tc>
          <w:tcPr>
            <w:tcW w:w="9072" w:type="dxa"/>
          </w:tcPr>
          <w:p w14:paraId="5450001E" w14:textId="77777777" w:rsidR="003C74B7" w:rsidRPr="003C74B7" w:rsidRDefault="003A4EF0" w:rsidP="003C74B7">
            <w:pPr>
              <w:tabs>
                <w:tab w:val="clear" w:pos="770"/>
              </w:tabs>
              <w:ind w:leftChars="23" w:left="102"/>
              <w:rPr>
                <w:sz w:val="21"/>
              </w:rPr>
            </w:pPr>
            <w:r w:rsidRPr="003A4EF0">
              <w:rPr>
                <w:rFonts w:hint="eastAsia"/>
                <w:sz w:val="21"/>
              </w:rPr>
              <w:t>【内部の主たる利害関係者のニーズ及び期待】</w:t>
            </w:r>
          </w:p>
          <w:p w14:paraId="25B892DF" w14:textId="77777777" w:rsidR="003C74B7" w:rsidRPr="003C74B7" w:rsidRDefault="003C74B7" w:rsidP="003C74B7">
            <w:pPr>
              <w:pStyle w:val="afa"/>
              <w:numPr>
                <w:ilvl w:val="0"/>
                <w:numId w:val="30"/>
              </w:numPr>
              <w:ind w:leftChars="0"/>
              <w:rPr>
                <w:sz w:val="21"/>
              </w:rPr>
            </w:pPr>
            <w:r w:rsidRPr="003C74B7">
              <w:rPr>
                <w:rFonts w:hint="eastAsia"/>
                <w:sz w:val="21"/>
              </w:rPr>
              <w:t>経営方針及び戦略展開と</w:t>
            </w:r>
            <w:r w:rsidRPr="003C74B7">
              <w:rPr>
                <w:sz w:val="21"/>
              </w:rPr>
              <w:t>ISO14001認証を強みとした市場の拡大、新規開拓</w:t>
            </w:r>
          </w:p>
          <w:p w14:paraId="71E98BD5" w14:textId="0DEE0BF9" w:rsidR="003C74B7" w:rsidRDefault="003C74B7" w:rsidP="00DD2AD1">
            <w:pPr>
              <w:pStyle w:val="afa"/>
              <w:numPr>
                <w:ilvl w:val="0"/>
                <w:numId w:val="30"/>
              </w:numPr>
              <w:tabs>
                <w:tab w:val="clear" w:pos="770"/>
              </w:tabs>
              <w:ind w:leftChars="23"/>
              <w:rPr>
                <w:sz w:val="21"/>
              </w:rPr>
            </w:pPr>
            <w:r w:rsidRPr="003C74B7">
              <w:rPr>
                <w:rFonts w:hint="eastAsia"/>
                <w:sz w:val="21"/>
              </w:rPr>
              <w:t>業務プロセス</w:t>
            </w:r>
            <w:r>
              <w:rPr>
                <w:rFonts w:hint="eastAsia"/>
                <w:sz w:val="21"/>
              </w:rPr>
              <w:t>と</w:t>
            </w:r>
            <w:r w:rsidRPr="003C74B7">
              <w:rPr>
                <w:rFonts w:hint="eastAsia"/>
                <w:sz w:val="21"/>
              </w:rPr>
              <w:t>環境活度</w:t>
            </w:r>
            <w:r>
              <w:rPr>
                <w:rFonts w:hint="eastAsia"/>
                <w:sz w:val="21"/>
              </w:rPr>
              <w:t>の一体化</w:t>
            </w:r>
          </w:p>
          <w:p w14:paraId="7FC0E2C7" w14:textId="0B31C39D" w:rsidR="003C74B7" w:rsidRPr="003C74B7" w:rsidRDefault="003C74B7" w:rsidP="00DD2AD1">
            <w:pPr>
              <w:pStyle w:val="afa"/>
              <w:numPr>
                <w:ilvl w:val="0"/>
                <w:numId w:val="30"/>
              </w:numPr>
              <w:tabs>
                <w:tab w:val="clear" w:pos="770"/>
              </w:tabs>
              <w:ind w:leftChars="23"/>
              <w:rPr>
                <w:sz w:val="21"/>
              </w:rPr>
            </w:pPr>
            <w:r>
              <w:rPr>
                <w:sz w:val="21"/>
              </w:rPr>
              <w:t>顧客をはじめとした利害関係者との信頼関係を築く</w:t>
            </w:r>
          </w:p>
          <w:p w14:paraId="25C8D9B1" w14:textId="1B29F960" w:rsidR="003C74B7" w:rsidRPr="003C74B7" w:rsidRDefault="003C74B7" w:rsidP="003C74B7">
            <w:pPr>
              <w:pStyle w:val="afa"/>
              <w:numPr>
                <w:ilvl w:val="0"/>
                <w:numId w:val="30"/>
              </w:numPr>
              <w:tabs>
                <w:tab w:val="clear" w:pos="770"/>
              </w:tabs>
              <w:ind w:leftChars="0"/>
              <w:rPr>
                <w:sz w:val="21"/>
              </w:rPr>
            </w:pPr>
            <w:r w:rsidRPr="003C74B7">
              <w:rPr>
                <w:rFonts w:hint="eastAsia"/>
                <w:sz w:val="21"/>
              </w:rPr>
              <w:t>人材の確保及び育成</w:t>
            </w:r>
          </w:p>
          <w:p w14:paraId="25541645" w14:textId="4787308F" w:rsidR="003C74B7" w:rsidRPr="003C74B7" w:rsidRDefault="003C74B7" w:rsidP="003C74B7">
            <w:pPr>
              <w:pStyle w:val="afa"/>
              <w:numPr>
                <w:ilvl w:val="0"/>
                <w:numId w:val="30"/>
              </w:numPr>
              <w:tabs>
                <w:tab w:val="clear" w:pos="770"/>
              </w:tabs>
              <w:ind w:leftChars="0"/>
              <w:rPr>
                <w:sz w:val="21"/>
              </w:rPr>
            </w:pPr>
            <w:r w:rsidRPr="003C74B7">
              <w:rPr>
                <w:rFonts w:hint="eastAsia"/>
                <w:sz w:val="21"/>
              </w:rPr>
              <w:t>業務改革、改善への取り組み</w:t>
            </w:r>
          </w:p>
          <w:p w14:paraId="4D718FA9" w14:textId="68FF51CB" w:rsidR="003C74B7" w:rsidRPr="003C74B7" w:rsidRDefault="003C74B7" w:rsidP="003C74B7">
            <w:pPr>
              <w:pStyle w:val="afa"/>
              <w:numPr>
                <w:ilvl w:val="0"/>
                <w:numId w:val="30"/>
              </w:numPr>
              <w:tabs>
                <w:tab w:val="clear" w:pos="770"/>
              </w:tabs>
              <w:ind w:leftChars="0"/>
              <w:rPr>
                <w:sz w:val="21"/>
              </w:rPr>
            </w:pPr>
            <w:r w:rsidRPr="003C74B7">
              <w:rPr>
                <w:rFonts w:hint="eastAsia"/>
                <w:sz w:val="21"/>
              </w:rPr>
              <w:t>従業員及びビジネスパートナーへの教育</w:t>
            </w:r>
          </w:p>
          <w:p w14:paraId="6F8D47D7" w14:textId="580F29BB" w:rsidR="00676A8C" w:rsidRPr="003A4EF0" w:rsidRDefault="00676A8C" w:rsidP="003C74B7">
            <w:pPr>
              <w:tabs>
                <w:tab w:val="clear" w:pos="770"/>
              </w:tabs>
              <w:ind w:leftChars="150" w:left="330" w:firstLine="0"/>
              <w:rPr>
                <w:sz w:val="21"/>
              </w:rPr>
            </w:pPr>
          </w:p>
        </w:tc>
      </w:tr>
    </w:tbl>
    <w:p w14:paraId="3A3D4841" w14:textId="77777777" w:rsidR="00ED27CC" w:rsidRDefault="00ED27CC" w:rsidP="00387DA6"/>
    <w:p w14:paraId="371BC73E" w14:textId="77777777" w:rsidR="00DD07E2" w:rsidRDefault="00DD07E2" w:rsidP="00387DA6"/>
    <w:p w14:paraId="288E3091" w14:textId="56C7B65D" w:rsidR="00DD07E2" w:rsidRPr="00DD07E2" w:rsidRDefault="0011261D" w:rsidP="00DD07E2">
      <w:pPr>
        <w:tabs>
          <w:tab w:val="clear" w:pos="770"/>
        </w:tabs>
        <w:ind w:left="0" w:firstLine="0"/>
        <w:rPr>
          <w:rFonts w:ascii="Century" w:eastAsia="ＭＳ ゴシック" w:hAnsi="Century"/>
          <w:color w:val="FF0000"/>
          <w:sz w:val="21"/>
          <w:szCs w:val="22"/>
        </w:rPr>
      </w:pPr>
      <w:r>
        <w:rPr>
          <w:rFonts w:ascii="Century" w:eastAsia="ＭＳ ゴシック" w:hAnsi="Century"/>
          <w:color w:val="FF0000"/>
          <w:sz w:val="21"/>
          <w:szCs w:val="22"/>
        </w:rPr>
        <w:t>建設業等の例</w:t>
      </w:r>
    </w:p>
    <w:p w14:paraId="71E9F0E2" w14:textId="77777777" w:rsidR="00DD07E2" w:rsidRPr="00DD07E2" w:rsidRDefault="00DD07E2" w:rsidP="00DD07E2">
      <w:pPr>
        <w:widowControl/>
        <w:numPr>
          <w:ilvl w:val="0"/>
          <w:numId w:val="32"/>
        </w:numPr>
        <w:tabs>
          <w:tab w:val="clear" w:pos="770"/>
        </w:tabs>
        <w:spacing w:beforeLines="50" w:before="120"/>
        <w:rPr>
          <w:rFonts w:ascii="Century" w:eastAsia="ＭＳ ゴシック" w:hAnsi="Century"/>
          <w:kern w:val="0"/>
          <w:sz w:val="21"/>
          <w:szCs w:val="22"/>
        </w:rPr>
      </w:pPr>
      <w:r w:rsidRPr="00DD07E2">
        <w:rPr>
          <w:rFonts w:ascii="Century" w:eastAsia="ＭＳ ゴシック" w:hAnsi="Arial"/>
          <w:kern w:val="0"/>
          <w:sz w:val="21"/>
          <w:szCs w:val="22"/>
        </w:rPr>
        <w:t>みちのく</w:t>
      </w:r>
      <w:r w:rsidRPr="00DD07E2">
        <w:rPr>
          <w:rFonts w:ascii="Century" w:eastAsia="ＭＳ ゴシック" w:hAnsi="Arial"/>
          <w:kern w:val="0"/>
          <w:sz w:val="21"/>
          <w:szCs w:val="22"/>
        </w:rPr>
        <w:t>EMS</w:t>
      </w:r>
      <w:r w:rsidRPr="00DD07E2">
        <w:rPr>
          <w:rFonts w:ascii="Century" w:eastAsia="ＭＳ ゴシック" w:hAnsi="Arial"/>
          <w:kern w:val="0"/>
          <w:sz w:val="21"/>
          <w:szCs w:val="22"/>
        </w:rPr>
        <w:t>に関わる利害関係者</w:t>
      </w:r>
    </w:p>
    <w:p w14:paraId="46ABF4D0" w14:textId="77777777" w:rsidR="0011261D" w:rsidRDefault="00DD07E2" w:rsidP="0011261D">
      <w:pPr>
        <w:widowControl/>
        <w:tabs>
          <w:tab w:val="clear" w:pos="770"/>
        </w:tabs>
        <w:ind w:left="0" w:firstLineChars="200" w:firstLine="420"/>
        <w:rPr>
          <w:rFonts w:ascii="Century" w:eastAsia="ＭＳ ゴシック" w:hAnsi="Arial"/>
          <w:kern w:val="0"/>
          <w:sz w:val="21"/>
          <w:szCs w:val="22"/>
        </w:rPr>
      </w:pPr>
      <w:r w:rsidRPr="00DD07E2">
        <w:rPr>
          <w:rFonts w:ascii="Century" w:eastAsia="ＭＳ ゴシック" w:hAnsi="Arial"/>
          <w:kern w:val="0"/>
          <w:sz w:val="21"/>
          <w:szCs w:val="22"/>
        </w:rPr>
        <w:t>周辺住民、協定締結者（団体）、当社への関心が高い個人又は団体、消費者、発注者、</w:t>
      </w:r>
    </w:p>
    <w:p w14:paraId="36CAEF82" w14:textId="4DDBA009" w:rsidR="00DD07E2" w:rsidRPr="00DD07E2" w:rsidRDefault="00DD07E2" w:rsidP="0011261D">
      <w:pPr>
        <w:widowControl/>
        <w:tabs>
          <w:tab w:val="clear" w:pos="770"/>
        </w:tabs>
        <w:ind w:left="0" w:firstLineChars="200" w:firstLine="420"/>
        <w:rPr>
          <w:rFonts w:ascii="Century" w:eastAsia="ＭＳ ゴシック" w:hAnsi="Century"/>
          <w:kern w:val="0"/>
          <w:sz w:val="21"/>
          <w:szCs w:val="22"/>
        </w:rPr>
      </w:pPr>
      <w:r w:rsidRPr="00DD07E2">
        <w:rPr>
          <w:rFonts w:ascii="Century" w:eastAsia="ＭＳ ゴシック" w:hAnsi="Arial"/>
          <w:kern w:val="0"/>
          <w:sz w:val="21"/>
          <w:szCs w:val="22"/>
        </w:rPr>
        <w:t>資材販売会社、協力業者等</w:t>
      </w:r>
    </w:p>
    <w:p w14:paraId="22532D2A" w14:textId="77777777" w:rsidR="00DD07E2" w:rsidRPr="00DD07E2" w:rsidRDefault="00DD07E2" w:rsidP="00DD07E2">
      <w:pPr>
        <w:widowControl/>
        <w:numPr>
          <w:ilvl w:val="0"/>
          <w:numId w:val="32"/>
        </w:numPr>
        <w:tabs>
          <w:tab w:val="clear" w:pos="770"/>
        </w:tabs>
        <w:spacing w:beforeLines="50" w:before="120"/>
        <w:rPr>
          <w:rFonts w:ascii="Century" w:eastAsia="ＭＳ ゴシック" w:hAnsi="Century"/>
          <w:kern w:val="0"/>
          <w:sz w:val="21"/>
          <w:szCs w:val="22"/>
        </w:rPr>
      </w:pPr>
      <w:r w:rsidRPr="00DD07E2">
        <w:rPr>
          <w:rFonts w:ascii="Century" w:eastAsia="ＭＳ ゴシック" w:hAnsi="Arial"/>
          <w:kern w:val="0"/>
          <w:sz w:val="21"/>
          <w:szCs w:val="22"/>
        </w:rPr>
        <w:t>利害関係者のニーズ・期待（要求事項）</w:t>
      </w:r>
    </w:p>
    <w:p w14:paraId="6BF85D0D" w14:textId="77777777" w:rsidR="00DD07E2" w:rsidRPr="00DD07E2" w:rsidRDefault="00DD07E2" w:rsidP="0011261D">
      <w:pPr>
        <w:widowControl/>
        <w:tabs>
          <w:tab w:val="clear" w:pos="770"/>
        </w:tabs>
        <w:ind w:left="0" w:firstLineChars="200" w:firstLine="420"/>
        <w:rPr>
          <w:rFonts w:ascii="Century" w:eastAsia="ＭＳ ゴシック" w:hAnsi="Century"/>
          <w:kern w:val="0"/>
          <w:sz w:val="21"/>
          <w:szCs w:val="22"/>
        </w:rPr>
      </w:pPr>
      <w:r w:rsidRPr="00DD07E2">
        <w:rPr>
          <w:rFonts w:ascii="Century" w:eastAsia="ＭＳ ゴシック" w:hAnsi="Arial"/>
          <w:kern w:val="0"/>
          <w:sz w:val="21"/>
          <w:szCs w:val="22"/>
        </w:rPr>
        <w:t>発注者からの施工技術や使用資材に対する期待</w:t>
      </w:r>
    </w:p>
    <w:p w14:paraId="3216AFCA" w14:textId="77777777" w:rsidR="00DD07E2" w:rsidRPr="00DD07E2" w:rsidRDefault="00DD07E2" w:rsidP="0011261D">
      <w:pPr>
        <w:widowControl/>
        <w:tabs>
          <w:tab w:val="clear" w:pos="770"/>
        </w:tabs>
        <w:ind w:left="0" w:firstLineChars="200" w:firstLine="420"/>
        <w:rPr>
          <w:rFonts w:ascii="Century" w:eastAsia="ＭＳ ゴシック" w:hAnsi="Century"/>
          <w:kern w:val="0"/>
          <w:sz w:val="21"/>
          <w:szCs w:val="22"/>
        </w:rPr>
      </w:pPr>
      <w:r w:rsidRPr="00DD07E2">
        <w:rPr>
          <w:rFonts w:ascii="Century" w:eastAsia="ＭＳ ゴシック" w:hAnsi="Arial"/>
          <w:kern w:val="0"/>
          <w:sz w:val="21"/>
          <w:szCs w:val="22"/>
        </w:rPr>
        <w:t>オーナーの事業運営からの期待</w:t>
      </w:r>
    </w:p>
    <w:p w14:paraId="2B6299CC" w14:textId="77777777" w:rsidR="00DD07E2" w:rsidRPr="00DD07E2" w:rsidRDefault="00DD07E2" w:rsidP="0011261D">
      <w:pPr>
        <w:widowControl/>
        <w:tabs>
          <w:tab w:val="clear" w:pos="770"/>
        </w:tabs>
        <w:ind w:left="0" w:firstLineChars="200" w:firstLine="420"/>
        <w:rPr>
          <w:rFonts w:ascii="Century" w:eastAsia="ＭＳ ゴシック" w:hAnsi="Century"/>
          <w:kern w:val="0"/>
          <w:sz w:val="21"/>
          <w:szCs w:val="22"/>
        </w:rPr>
      </w:pPr>
      <w:r w:rsidRPr="00DD07E2">
        <w:rPr>
          <w:rFonts w:ascii="Century" w:eastAsia="ＭＳ ゴシック" w:hAnsi="Arial"/>
          <w:kern w:val="0"/>
          <w:sz w:val="21"/>
          <w:szCs w:val="22"/>
        </w:rPr>
        <w:t>利害関係者が描く組織像・組織文化</w:t>
      </w:r>
    </w:p>
    <w:p w14:paraId="00B2F08B" w14:textId="77777777" w:rsidR="00DD07E2" w:rsidRPr="00DD07E2" w:rsidRDefault="00DD07E2" w:rsidP="0011261D">
      <w:pPr>
        <w:widowControl/>
        <w:tabs>
          <w:tab w:val="clear" w:pos="770"/>
        </w:tabs>
        <w:ind w:left="0" w:firstLineChars="200" w:firstLine="420"/>
        <w:rPr>
          <w:rFonts w:ascii="Century" w:eastAsia="ＭＳ ゴシック" w:hAnsi="Century"/>
          <w:kern w:val="0"/>
          <w:sz w:val="21"/>
          <w:szCs w:val="22"/>
        </w:rPr>
      </w:pPr>
      <w:r w:rsidRPr="00DD07E2">
        <w:rPr>
          <w:rFonts w:ascii="Century" w:eastAsia="ＭＳ ゴシック" w:hAnsi="Arial"/>
          <w:kern w:val="0"/>
          <w:sz w:val="21"/>
          <w:szCs w:val="22"/>
        </w:rPr>
        <w:t>関連法規制</w:t>
      </w:r>
    </w:p>
    <w:p w14:paraId="6BC2B845" w14:textId="77777777" w:rsidR="00DD07E2" w:rsidRPr="00DD07E2" w:rsidRDefault="00DD07E2" w:rsidP="00DD07E2">
      <w:pPr>
        <w:widowControl/>
        <w:numPr>
          <w:ilvl w:val="0"/>
          <w:numId w:val="32"/>
        </w:numPr>
        <w:tabs>
          <w:tab w:val="clear" w:pos="770"/>
        </w:tabs>
        <w:spacing w:beforeLines="50" w:before="120"/>
        <w:rPr>
          <w:rFonts w:ascii="Century" w:eastAsia="ＭＳ ゴシック" w:hAnsi="Century"/>
          <w:kern w:val="0"/>
          <w:sz w:val="21"/>
          <w:szCs w:val="22"/>
        </w:rPr>
      </w:pPr>
      <w:r w:rsidRPr="00DD07E2">
        <w:rPr>
          <w:rFonts w:ascii="Century" w:eastAsia="ＭＳ ゴシック" w:hAnsi="Arial"/>
          <w:kern w:val="0"/>
          <w:sz w:val="21"/>
          <w:szCs w:val="22"/>
        </w:rPr>
        <w:t>当社が順守義務として決定した要求事項</w:t>
      </w:r>
    </w:p>
    <w:p w14:paraId="28241C9D" w14:textId="77777777" w:rsidR="00DD07E2" w:rsidRPr="00DD07E2" w:rsidRDefault="00DD07E2" w:rsidP="0011261D">
      <w:pPr>
        <w:widowControl/>
        <w:tabs>
          <w:tab w:val="clear" w:pos="770"/>
        </w:tabs>
        <w:ind w:left="0" w:firstLineChars="200" w:firstLine="420"/>
        <w:rPr>
          <w:rFonts w:ascii="Century" w:eastAsia="ＭＳ ゴシック" w:hAnsi="Century"/>
          <w:kern w:val="0"/>
          <w:sz w:val="21"/>
          <w:szCs w:val="22"/>
        </w:rPr>
      </w:pPr>
      <w:r w:rsidRPr="00DD07E2">
        <w:rPr>
          <w:rFonts w:ascii="Century" w:eastAsia="ＭＳ ゴシック" w:hAnsi="Arial"/>
          <w:kern w:val="0"/>
          <w:sz w:val="21"/>
          <w:szCs w:val="22"/>
        </w:rPr>
        <w:t>周辺住民との合意事項</w:t>
      </w:r>
    </w:p>
    <w:p w14:paraId="0C6A877C" w14:textId="77777777" w:rsidR="00DD07E2" w:rsidRPr="00DD07E2" w:rsidRDefault="00DD07E2" w:rsidP="0011261D">
      <w:pPr>
        <w:widowControl/>
        <w:tabs>
          <w:tab w:val="clear" w:pos="770"/>
        </w:tabs>
        <w:ind w:left="0" w:firstLineChars="200" w:firstLine="420"/>
        <w:rPr>
          <w:rFonts w:ascii="Century" w:eastAsia="ＭＳ ゴシック" w:hAnsi="Century"/>
          <w:kern w:val="0"/>
          <w:sz w:val="21"/>
          <w:szCs w:val="22"/>
        </w:rPr>
      </w:pPr>
      <w:r w:rsidRPr="00DD07E2">
        <w:rPr>
          <w:rFonts w:ascii="Century" w:eastAsia="ＭＳ ゴシック" w:hAnsi="Arial"/>
          <w:kern w:val="0"/>
          <w:sz w:val="21"/>
          <w:szCs w:val="22"/>
        </w:rPr>
        <w:t>業界団体の標準・取決め</w:t>
      </w:r>
    </w:p>
    <w:p w14:paraId="6DDC485B" w14:textId="77777777" w:rsidR="00DD07E2" w:rsidRPr="00DD07E2" w:rsidRDefault="00DD07E2" w:rsidP="0011261D">
      <w:pPr>
        <w:widowControl/>
        <w:tabs>
          <w:tab w:val="clear" w:pos="770"/>
        </w:tabs>
        <w:ind w:left="0" w:firstLineChars="200" w:firstLine="420"/>
        <w:rPr>
          <w:rFonts w:ascii="Century" w:eastAsia="ＭＳ ゴシック" w:hAnsi="Century"/>
          <w:kern w:val="0"/>
          <w:sz w:val="21"/>
          <w:szCs w:val="22"/>
        </w:rPr>
      </w:pPr>
      <w:r w:rsidRPr="00DD07E2">
        <w:rPr>
          <w:rFonts w:ascii="Century" w:eastAsia="ＭＳ ゴシック" w:hAnsi="Arial"/>
          <w:kern w:val="0"/>
          <w:sz w:val="21"/>
          <w:szCs w:val="22"/>
        </w:rPr>
        <w:t>総合評価による入札の提案内容</w:t>
      </w:r>
    </w:p>
    <w:p w14:paraId="4B282394" w14:textId="77777777" w:rsidR="00DD07E2" w:rsidRPr="00DD07E2" w:rsidRDefault="00DD07E2" w:rsidP="00387DA6"/>
    <w:p w14:paraId="78D3C28C" w14:textId="0508441C" w:rsidR="00AB1B5E" w:rsidRPr="00AB1B5E" w:rsidRDefault="00AB1B5E" w:rsidP="00AB1B5E">
      <w:r>
        <w:t xml:space="preserve">　　参照＞第４章「</w:t>
      </w:r>
      <w:r w:rsidRPr="00AB1B5E">
        <w:rPr>
          <w:rFonts w:hint="eastAsia"/>
        </w:rPr>
        <w:t>業務プロセス</w:t>
      </w:r>
      <w:r w:rsidR="00E15803">
        <w:rPr>
          <w:rFonts w:hint="eastAsia"/>
        </w:rPr>
        <w:t>と利害関係者</w:t>
      </w:r>
      <w:r>
        <w:rPr>
          <w:rFonts w:hint="eastAsia"/>
        </w:rPr>
        <w:t>」</w:t>
      </w:r>
    </w:p>
    <w:p w14:paraId="5C09C48C" w14:textId="77777777" w:rsidR="00ED27CC" w:rsidRDefault="00ED27CC" w:rsidP="00387DA6"/>
    <w:p w14:paraId="44062504" w14:textId="77777777" w:rsidR="00AB1B5E" w:rsidRDefault="00AB1B5E" w:rsidP="00AB1B5E"/>
    <w:p w14:paraId="08364519" w14:textId="77777777" w:rsidR="00E15803" w:rsidRPr="00E15803" w:rsidRDefault="00E15803" w:rsidP="00AB1B5E"/>
    <w:p w14:paraId="16966BBB" w14:textId="77777777" w:rsidR="006123EF" w:rsidRDefault="006123EF">
      <w:pPr>
        <w:widowControl/>
        <w:tabs>
          <w:tab w:val="clear" w:pos="770"/>
        </w:tabs>
        <w:ind w:left="0" w:firstLine="0"/>
        <w:jc w:val="left"/>
        <w:rPr>
          <w:b/>
          <w:bCs/>
          <w:kern w:val="0"/>
          <w:sz w:val="28"/>
          <w:szCs w:val="28"/>
        </w:rPr>
      </w:pPr>
      <w:r>
        <w:br w:type="page"/>
      </w:r>
    </w:p>
    <w:p w14:paraId="741A8902" w14:textId="598F36FC" w:rsidR="00A32E52" w:rsidRDefault="00331EE4" w:rsidP="00E85EA6">
      <w:pPr>
        <w:pStyle w:val="1"/>
      </w:pPr>
      <w:bookmarkStart w:id="22" w:name="_Toc441175521"/>
      <w:bookmarkStart w:id="23" w:name="_Toc441504609"/>
      <w:r>
        <w:rPr>
          <w:rFonts w:hint="eastAsia"/>
        </w:rPr>
        <w:lastRenderedPageBreak/>
        <w:t xml:space="preserve">第２章　</w:t>
      </w:r>
      <w:r w:rsidR="00A32E52">
        <w:rPr>
          <w:rFonts w:hint="eastAsia"/>
        </w:rPr>
        <w:t>組織の状況による適用範囲</w:t>
      </w:r>
      <w:bookmarkEnd w:id="22"/>
      <w:bookmarkEnd w:id="23"/>
    </w:p>
    <w:p w14:paraId="390713BA" w14:textId="77777777" w:rsidR="00A32E52" w:rsidRDefault="00A32E52" w:rsidP="00A32E52">
      <w:pPr>
        <w:tabs>
          <w:tab w:val="clear" w:pos="770"/>
        </w:tabs>
        <w:rPr>
          <w:rFonts w:cs="ＭＳ Ｐゴシック"/>
          <w:color w:val="0000FF"/>
          <w:sz w:val="21"/>
          <w:szCs w:val="21"/>
        </w:rPr>
      </w:pPr>
    </w:p>
    <w:p w14:paraId="31CD23FD" w14:textId="2976808C" w:rsidR="00A32E52" w:rsidRPr="006123EF" w:rsidRDefault="00A32E52" w:rsidP="00AB1B5E">
      <w:pPr>
        <w:tabs>
          <w:tab w:val="clear" w:pos="770"/>
        </w:tabs>
        <w:ind w:left="0" w:firstLine="0"/>
        <w:rPr>
          <w:rFonts w:cs="ＭＳ Ｐゴシック"/>
          <w:sz w:val="21"/>
          <w:szCs w:val="21"/>
        </w:rPr>
      </w:pPr>
      <w:r w:rsidRPr="006123EF">
        <w:rPr>
          <w:rFonts w:cs="ＭＳ Ｐゴシック" w:hint="eastAsia"/>
          <w:szCs w:val="22"/>
        </w:rPr>
        <w:t>事業領域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5"/>
        <w:gridCol w:w="5895"/>
      </w:tblGrid>
      <w:tr w:rsidR="006123EF" w:rsidRPr="006123EF" w14:paraId="480D7377" w14:textId="77777777" w:rsidTr="00E92AD2">
        <w:trPr>
          <w:tblHeader/>
        </w:trPr>
        <w:tc>
          <w:tcPr>
            <w:tcW w:w="3465" w:type="dxa"/>
            <w:shd w:val="clear" w:color="auto" w:fill="E6E6E6"/>
            <w:vAlign w:val="center"/>
          </w:tcPr>
          <w:p w14:paraId="25EA7402" w14:textId="77777777" w:rsidR="00A32E52" w:rsidRPr="006123EF" w:rsidRDefault="00A32E52" w:rsidP="00E92AD2">
            <w:pPr>
              <w:tabs>
                <w:tab w:val="clear" w:pos="770"/>
              </w:tabs>
              <w:ind w:leftChars="13" w:left="29" w:firstLine="0"/>
              <w:jc w:val="center"/>
              <w:rPr>
                <w:rFonts w:cs="Century"/>
                <w:bCs/>
                <w:sz w:val="21"/>
                <w:szCs w:val="21"/>
              </w:rPr>
            </w:pPr>
            <w:r w:rsidRPr="006123EF">
              <w:rPr>
                <w:rFonts w:cs="ＭＳ Ｐゴシック" w:hint="eastAsia"/>
                <w:bCs/>
                <w:sz w:val="21"/>
                <w:szCs w:val="21"/>
              </w:rPr>
              <w:t>適用範囲の項目</w:t>
            </w:r>
          </w:p>
        </w:tc>
        <w:tc>
          <w:tcPr>
            <w:tcW w:w="5895" w:type="dxa"/>
            <w:shd w:val="clear" w:color="auto" w:fill="E6E6E6"/>
            <w:vAlign w:val="center"/>
          </w:tcPr>
          <w:p w14:paraId="2E713510" w14:textId="77777777" w:rsidR="00A32E52" w:rsidRPr="006123EF" w:rsidRDefault="00A32E52" w:rsidP="00E92AD2">
            <w:pPr>
              <w:tabs>
                <w:tab w:val="clear" w:pos="770"/>
              </w:tabs>
              <w:ind w:leftChars="13" w:left="29" w:firstLine="0"/>
              <w:jc w:val="center"/>
              <w:rPr>
                <w:rFonts w:cs="Century"/>
                <w:bCs/>
                <w:sz w:val="21"/>
                <w:szCs w:val="21"/>
              </w:rPr>
            </w:pPr>
            <w:r w:rsidRPr="006123EF">
              <w:rPr>
                <w:rFonts w:cs="ＭＳ Ｐゴシック" w:hint="eastAsia"/>
                <w:bCs/>
                <w:sz w:val="21"/>
                <w:szCs w:val="21"/>
              </w:rPr>
              <w:t>適用範囲</w:t>
            </w:r>
          </w:p>
        </w:tc>
      </w:tr>
      <w:tr w:rsidR="006123EF" w:rsidRPr="006123EF" w14:paraId="37BA78B9" w14:textId="77777777" w:rsidTr="009738AB">
        <w:trPr>
          <w:trHeight w:val="2332"/>
        </w:trPr>
        <w:tc>
          <w:tcPr>
            <w:tcW w:w="3465" w:type="dxa"/>
            <w:vAlign w:val="center"/>
          </w:tcPr>
          <w:p w14:paraId="00CB097C" w14:textId="77777777" w:rsidR="00AB1B5E" w:rsidRPr="006123EF" w:rsidRDefault="00AB1B5E" w:rsidP="00E92AD2">
            <w:pPr>
              <w:tabs>
                <w:tab w:val="clear" w:pos="770"/>
              </w:tabs>
              <w:ind w:leftChars="13" w:left="29" w:firstLine="0"/>
              <w:rPr>
                <w:rFonts w:cs="ＭＳ Ｐゴシック"/>
                <w:sz w:val="21"/>
                <w:szCs w:val="21"/>
              </w:rPr>
            </w:pPr>
            <w:r w:rsidRPr="006123EF">
              <w:rPr>
                <w:rFonts w:cs="ＭＳ Ｐゴシック" w:hint="eastAsia"/>
                <w:sz w:val="21"/>
                <w:szCs w:val="21"/>
              </w:rPr>
              <w:t>適用組織</w:t>
            </w:r>
          </w:p>
          <w:p w14:paraId="47136F1A" w14:textId="3408D99A" w:rsidR="00A32E52" w:rsidRPr="006123EF" w:rsidRDefault="00A32E52" w:rsidP="00E92AD2">
            <w:pPr>
              <w:tabs>
                <w:tab w:val="clear" w:pos="770"/>
              </w:tabs>
              <w:ind w:leftChars="13" w:left="29" w:firstLine="0"/>
              <w:rPr>
                <w:rFonts w:cs="ＭＳ Ｐゴシック"/>
                <w:sz w:val="21"/>
                <w:szCs w:val="21"/>
              </w:rPr>
            </w:pPr>
            <w:r w:rsidRPr="006123EF">
              <w:rPr>
                <w:rFonts w:cs="ＭＳ Ｐゴシック" w:hint="eastAsia"/>
                <w:sz w:val="21"/>
                <w:szCs w:val="21"/>
              </w:rPr>
              <w:t>認証登録組織</w:t>
            </w:r>
            <w:r w:rsidR="00AB1B5E" w:rsidRPr="006123EF">
              <w:rPr>
                <w:rFonts w:cs="ＭＳ Ｐゴシック" w:hint="eastAsia"/>
                <w:sz w:val="21"/>
                <w:szCs w:val="21"/>
              </w:rPr>
              <w:t>名称</w:t>
            </w:r>
            <w:r w:rsidRPr="006123EF">
              <w:rPr>
                <w:rFonts w:cs="ＭＳ Ｐゴシック" w:hint="eastAsia"/>
                <w:sz w:val="21"/>
                <w:szCs w:val="21"/>
              </w:rPr>
              <w:t>／所在地</w:t>
            </w:r>
          </w:p>
        </w:tc>
        <w:tc>
          <w:tcPr>
            <w:tcW w:w="5895" w:type="dxa"/>
            <w:vAlign w:val="center"/>
          </w:tcPr>
          <w:p w14:paraId="2F8EDD26" w14:textId="77777777" w:rsidR="00BF18E9" w:rsidRDefault="00C177E8" w:rsidP="00B17EF6">
            <w:pPr>
              <w:tabs>
                <w:tab w:val="clear" w:pos="770"/>
              </w:tabs>
              <w:ind w:left="50" w:hangingChars="24" w:hanging="50"/>
              <w:rPr>
                <w:rFonts w:cs="ＭＳ Ｐゴシック"/>
                <w:sz w:val="21"/>
                <w:szCs w:val="21"/>
              </w:rPr>
            </w:pPr>
            <w:r w:rsidRPr="00C177E8">
              <w:rPr>
                <w:rFonts w:cs="ＭＳ Ｐゴシック" w:hint="eastAsia"/>
                <w:sz w:val="21"/>
                <w:szCs w:val="21"/>
              </w:rPr>
              <w:t>みちのくＥＭＳ認証機構事務局</w:t>
            </w:r>
          </w:p>
          <w:p w14:paraId="16C6CC2E" w14:textId="77777777" w:rsidR="00C177E8" w:rsidRDefault="00C177E8" w:rsidP="00B17EF6">
            <w:pPr>
              <w:tabs>
                <w:tab w:val="clear" w:pos="770"/>
              </w:tabs>
              <w:ind w:left="50" w:hangingChars="24" w:hanging="50"/>
              <w:rPr>
                <w:rFonts w:cs="ＭＳ Ｐゴシック"/>
                <w:sz w:val="21"/>
                <w:szCs w:val="21"/>
              </w:rPr>
            </w:pPr>
          </w:p>
          <w:p w14:paraId="5756D7D1" w14:textId="77777777" w:rsidR="00C177E8" w:rsidRDefault="00C177E8" w:rsidP="00B17EF6">
            <w:pPr>
              <w:tabs>
                <w:tab w:val="clear" w:pos="770"/>
              </w:tabs>
              <w:ind w:left="50" w:hangingChars="24" w:hanging="50"/>
              <w:rPr>
                <w:rFonts w:cs="ＭＳ Ｐゴシック"/>
                <w:sz w:val="21"/>
                <w:szCs w:val="21"/>
              </w:rPr>
            </w:pPr>
            <w:r w:rsidRPr="00C177E8">
              <w:rPr>
                <w:rFonts w:cs="ＭＳ Ｐゴシック" w:hint="eastAsia"/>
                <w:sz w:val="21"/>
                <w:szCs w:val="21"/>
              </w:rPr>
              <w:t>〒</w:t>
            </w:r>
            <w:r w:rsidRPr="00C177E8">
              <w:rPr>
                <w:rFonts w:cs="ＭＳ Ｐゴシック"/>
                <w:sz w:val="21"/>
                <w:szCs w:val="21"/>
              </w:rPr>
              <w:t>981-3121　仙台市泉区上谷刈３－１０－６</w:t>
            </w:r>
          </w:p>
          <w:p w14:paraId="0C266341" w14:textId="6347DF85" w:rsidR="00C177E8" w:rsidRPr="006123EF" w:rsidRDefault="00C177E8" w:rsidP="00B17EF6">
            <w:pPr>
              <w:tabs>
                <w:tab w:val="clear" w:pos="770"/>
              </w:tabs>
              <w:ind w:left="50" w:hangingChars="24" w:hanging="50"/>
              <w:rPr>
                <w:rFonts w:cs="ＭＳ Ｐゴシック"/>
                <w:sz w:val="21"/>
                <w:szCs w:val="21"/>
              </w:rPr>
            </w:pPr>
          </w:p>
        </w:tc>
      </w:tr>
      <w:tr w:rsidR="006123EF" w:rsidRPr="006123EF" w14:paraId="38B4FB45" w14:textId="77777777" w:rsidTr="00E92AD2">
        <w:trPr>
          <w:trHeight w:val="710"/>
        </w:trPr>
        <w:tc>
          <w:tcPr>
            <w:tcW w:w="3465" w:type="dxa"/>
            <w:vAlign w:val="center"/>
          </w:tcPr>
          <w:p w14:paraId="07B62F52" w14:textId="77777777" w:rsidR="00A32E52" w:rsidRPr="006123EF" w:rsidRDefault="00A32E52" w:rsidP="00E92AD2">
            <w:pPr>
              <w:tabs>
                <w:tab w:val="clear" w:pos="770"/>
              </w:tabs>
              <w:ind w:leftChars="13" w:left="29" w:firstLine="0"/>
              <w:rPr>
                <w:rFonts w:cs="ＭＳ Ｐゴシック"/>
                <w:sz w:val="21"/>
                <w:szCs w:val="21"/>
              </w:rPr>
            </w:pPr>
            <w:r w:rsidRPr="006123EF">
              <w:rPr>
                <w:rFonts w:cs="ＭＳ Ｐゴシック" w:hint="eastAsia"/>
                <w:sz w:val="21"/>
                <w:szCs w:val="21"/>
              </w:rPr>
              <w:t>事業領域</w:t>
            </w:r>
          </w:p>
        </w:tc>
        <w:tc>
          <w:tcPr>
            <w:tcW w:w="5895" w:type="dxa"/>
            <w:vAlign w:val="center"/>
          </w:tcPr>
          <w:p w14:paraId="7B5F7653" w14:textId="7C16DCE5" w:rsidR="00B17EF6" w:rsidRDefault="00B17EF6" w:rsidP="00B17EF6">
            <w:pPr>
              <w:tabs>
                <w:tab w:val="clear" w:pos="770"/>
              </w:tabs>
              <w:snapToGrid w:val="0"/>
            </w:pPr>
            <w:r>
              <w:rPr>
                <w:rFonts w:hint="eastAsia"/>
              </w:rPr>
              <w:t>例１＞ＯＡ機器、通信機器及び関連機材、消耗品などを中心とする販売と、実務改善を含めたコンサルティングから、システム設計、アフターサービスまでのオフィスのトータルソリューションを提供する。</w:t>
            </w:r>
          </w:p>
          <w:p w14:paraId="153F4E8C" w14:textId="1A188142" w:rsidR="009A040C" w:rsidRPr="006123EF" w:rsidRDefault="00B17EF6" w:rsidP="00B17EF6">
            <w:pPr>
              <w:tabs>
                <w:tab w:val="clear" w:pos="770"/>
              </w:tabs>
              <w:snapToGrid w:val="0"/>
              <w:rPr>
                <w:rFonts w:cs="ＭＳ Ｐゴシック"/>
                <w:sz w:val="21"/>
                <w:szCs w:val="21"/>
              </w:rPr>
            </w:pPr>
            <w:r>
              <w:rPr>
                <w:rFonts w:hint="eastAsia"/>
              </w:rPr>
              <w:t>例２＞土木工事、建築工事、建築物の提供</w:t>
            </w:r>
          </w:p>
        </w:tc>
      </w:tr>
      <w:tr w:rsidR="006123EF" w:rsidRPr="006123EF" w14:paraId="64E581F4" w14:textId="77777777" w:rsidTr="009738AB">
        <w:trPr>
          <w:trHeight w:val="1555"/>
        </w:trPr>
        <w:tc>
          <w:tcPr>
            <w:tcW w:w="3465" w:type="dxa"/>
            <w:vAlign w:val="center"/>
          </w:tcPr>
          <w:p w14:paraId="12185891" w14:textId="392371FB" w:rsidR="00A32E52" w:rsidRPr="006123EF" w:rsidRDefault="00A32E52" w:rsidP="00B17EF6">
            <w:pPr>
              <w:tabs>
                <w:tab w:val="clear" w:pos="770"/>
              </w:tabs>
              <w:ind w:leftChars="13" w:left="29" w:firstLine="0"/>
              <w:rPr>
                <w:rFonts w:cs="Century"/>
                <w:bCs/>
                <w:sz w:val="21"/>
                <w:szCs w:val="21"/>
                <w:u w:val="single"/>
              </w:rPr>
            </w:pPr>
            <w:r w:rsidRPr="006123EF">
              <w:rPr>
                <w:rFonts w:cs="ＭＳ Ｐゴシック" w:hint="eastAsia"/>
                <w:sz w:val="21"/>
                <w:szCs w:val="21"/>
              </w:rPr>
              <w:t>主要資産</w:t>
            </w:r>
          </w:p>
        </w:tc>
        <w:tc>
          <w:tcPr>
            <w:tcW w:w="5895" w:type="dxa"/>
            <w:vAlign w:val="center"/>
          </w:tcPr>
          <w:p w14:paraId="62AD2FFA" w14:textId="77777777" w:rsidR="00A32E52" w:rsidRDefault="00B17EF6" w:rsidP="00B17EF6">
            <w:pPr>
              <w:tabs>
                <w:tab w:val="clear" w:pos="770"/>
              </w:tabs>
              <w:ind w:left="0" w:firstLine="0"/>
              <w:rPr>
                <w:rFonts w:cs="Century"/>
                <w:sz w:val="21"/>
                <w:szCs w:val="21"/>
              </w:rPr>
            </w:pPr>
            <w:r>
              <w:rPr>
                <w:rFonts w:cs="Century"/>
                <w:sz w:val="21"/>
                <w:szCs w:val="21"/>
              </w:rPr>
              <w:t>本社ビル</w:t>
            </w:r>
          </w:p>
          <w:p w14:paraId="26CD8216" w14:textId="77777777" w:rsidR="00B17EF6" w:rsidRDefault="00B17EF6" w:rsidP="00B17EF6">
            <w:pPr>
              <w:tabs>
                <w:tab w:val="clear" w:pos="770"/>
              </w:tabs>
              <w:ind w:left="0" w:firstLine="0"/>
              <w:rPr>
                <w:rFonts w:cs="Century"/>
                <w:sz w:val="21"/>
                <w:szCs w:val="21"/>
              </w:rPr>
            </w:pPr>
            <w:r>
              <w:rPr>
                <w:rFonts w:cs="Century"/>
                <w:sz w:val="21"/>
                <w:szCs w:val="21"/>
              </w:rPr>
              <w:t>工場</w:t>
            </w:r>
          </w:p>
          <w:p w14:paraId="11580751" w14:textId="77777777" w:rsidR="00B17EF6" w:rsidRDefault="00B17EF6" w:rsidP="00B17EF6">
            <w:pPr>
              <w:tabs>
                <w:tab w:val="clear" w:pos="770"/>
              </w:tabs>
              <w:ind w:left="0" w:firstLine="0"/>
              <w:rPr>
                <w:rFonts w:cs="Century"/>
                <w:sz w:val="21"/>
                <w:szCs w:val="21"/>
              </w:rPr>
            </w:pPr>
            <w:r>
              <w:rPr>
                <w:rFonts w:cs="Century"/>
                <w:sz w:val="21"/>
                <w:szCs w:val="21"/>
              </w:rPr>
              <w:t>支店、営業所</w:t>
            </w:r>
          </w:p>
          <w:p w14:paraId="5C3E80F1" w14:textId="6B1BF4C3" w:rsidR="00B17EF6" w:rsidRPr="006123EF" w:rsidRDefault="00B17EF6" w:rsidP="00B17EF6">
            <w:pPr>
              <w:tabs>
                <w:tab w:val="clear" w:pos="770"/>
              </w:tabs>
              <w:ind w:left="0" w:firstLine="0"/>
              <w:rPr>
                <w:rFonts w:cs="Century"/>
                <w:sz w:val="21"/>
                <w:szCs w:val="21"/>
              </w:rPr>
            </w:pPr>
            <w:r>
              <w:rPr>
                <w:rFonts w:cs="Century"/>
                <w:sz w:val="21"/>
                <w:szCs w:val="21"/>
              </w:rPr>
              <w:t>作業現場</w:t>
            </w:r>
          </w:p>
        </w:tc>
      </w:tr>
      <w:tr w:rsidR="006123EF" w:rsidRPr="006123EF" w14:paraId="77CAA25D" w14:textId="77777777" w:rsidTr="009738AB">
        <w:trPr>
          <w:trHeight w:val="824"/>
        </w:trPr>
        <w:tc>
          <w:tcPr>
            <w:tcW w:w="3465" w:type="dxa"/>
            <w:vAlign w:val="center"/>
          </w:tcPr>
          <w:p w14:paraId="53B756C4" w14:textId="77777777" w:rsidR="00A32E52" w:rsidRPr="006123EF" w:rsidRDefault="00A32E52" w:rsidP="00E92AD2">
            <w:pPr>
              <w:tabs>
                <w:tab w:val="clear" w:pos="770"/>
              </w:tabs>
              <w:ind w:leftChars="13" w:left="29" w:firstLine="0"/>
              <w:rPr>
                <w:rFonts w:cs="Century"/>
                <w:bCs/>
                <w:sz w:val="21"/>
                <w:szCs w:val="21"/>
                <w:u w:val="single"/>
              </w:rPr>
            </w:pPr>
            <w:r w:rsidRPr="006123EF">
              <w:rPr>
                <w:rFonts w:cs="ＭＳ Ｐゴシック" w:hint="eastAsia"/>
                <w:sz w:val="21"/>
                <w:szCs w:val="21"/>
              </w:rPr>
              <w:t>適用範囲に含まれる従業員等</w:t>
            </w:r>
          </w:p>
        </w:tc>
        <w:tc>
          <w:tcPr>
            <w:tcW w:w="5895" w:type="dxa"/>
            <w:vAlign w:val="center"/>
          </w:tcPr>
          <w:p w14:paraId="7C62DD24" w14:textId="01E6EF4E" w:rsidR="00A32E52" w:rsidRPr="00BF18E9" w:rsidRDefault="001F16E5" w:rsidP="00B17EF6">
            <w:pPr>
              <w:tabs>
                <w:tab w:val="clear" w:pos="770"/>
              </w:tabs>
              <w:ind w:left="27" w:firstLine="0"/>
              <w:rPr>
                <w:rFonts w:hAnsi="ＭＳ 明朝"/>
                <w:bCs/>
                <w:strike/>
              </w:rPr>
            </w:pPr>
            <w:r w:rsidRPr="006123EF">
              <w:rPr>
                <w:rFonts w:hAnsi="ＭＳ 明朝" w:hint="eastAsia"/>
                <w:bCs/>
              </w:rPr>
              <w:t>社員、契約社員、派遣社員、パート・アルバイト</w:t>
            </w:r>
          </w:p>
        </w:tc>
      </w:tr>
      <w:tr w:rsidR="006123EF" w:rsidRPr="006123EF" w14:paraId="64BAAF8E" w14:textId="77777777" w:rsidTr="00E92AD2">
        <w:trPr>
          <w:trHeight w:val="1121"/>
        </w:trPr>
        <w:tc>
          <w:tcPr>
            <w:tcW w:w="3465" w:type="dxa"/>
            <w:vAlign w:val="center"/>
          </w:tcPr>
          <w:p w14:paraId="33C3C664" w14:textId="5E95C5B6" w:rsidR="00A32E52" w:rsidRPr="006123EF" w:rsidRDefault="00A32E52" w:rsidP="00E92AD2">
            <w:pPr>
              <w:tabs>
                <w:tab w:val="clear" w:pos="770"/>
              </w:tabs>
              <w:ind w:leftChars="13" w:left="29" w:firstLine="0"/>
              <w:rPr>
                <w:rFonts w:cs="Century"/>
                <w:sz w:val="21"/>
                <w:szCs w:val="21"/>
              </w:rPr>
            </w:pPr>
          </w:p>
        </w:tc>
        <w:tc>
          <w:tcPr>
            <w:tcW w:w="5895" w:type="dxa"/>
            <w:vAlign w:val="center"/>
          </w:tcPr>
          <w:p w14:paraId="764C35D9" w14:textId="137730BF" w:rsidR="00A32E52" w:rsidRPr="006123EF" w:rsidRDefault="00A32E52" w:rsidP="00F15EFA">
            <w:pPr>
              <w:tabs>
                <w:tab w:val="clear" w:pos="770"/>
              </w:tabs>
              <w:ind w:left="27" w:firstLineChars="1300" w:firstLine="2730"/>
              <w:rPr>
                <w:rFonts w:cs="Century"/>
                <w:sz w:val="21"/>
                <w:szCs w:val="21"/>
              </w:rPr>
            </w:pPr>
          </w:p>
        </w:tc>
      </w:tr>
    </w:tbl>
    <w:p w14:paraId="68EDBFD0" w14:textId="77777777" w:rsidR="00A32E52" w:rsidRPr="00552113" w:rsidRDefault="00A32E52" w:rsidP="00A32E52">
      <w:pPr>
        <w:tabs>
          <w:tab w:val="clear" w:pos="770"/>
        </w:tabs>
        <w:ind w:leftChars="22" w:left="98" w:hangingChars="24" w:hanging="50"/>
        <w:rPr>
          <w:rFonts w:cs="Century"/>
          <w:sz w:val="21"/>
          <w:szCs w:val="21"/>
        </w:rPr>
      </w:pPr>
    </w:p>
    <w:p w14:paraId="5EED888C" w14:textId="77777777" w:rsidR="00A32E52" w:rsidRPr="00BC6974" w:rsidRDefault="00A32E52" w:rsidP="00A32E52">
      <w:pPr>
        <w:tabs>
          <w:tab w:val="clear" w:pos="770"/>
        </w:tabs>
        <w:ind w:left="0" w:firstLine="0"/>
        <w:rPr>
          <w:rFonts w:ascii="Century" w:eastAsia="ＭＳ 明朝" w:hAnsi="Century"/>
          <w:sz w:val="21"/>
        </w:rPr>
      </w:pPr>
      <w:r w:rsidRPr="00BC6974">
        <w:rPr>
          <w:rFonts w:ascii="Century" w:eastAsia="ＭＳ 明朝" w:hAnsi="Century" w:hint="eastAsia"/>
          <w:sz w:val="21"/>
        </w:rPr>
        <w:t>【除外する組織と除外する理由】</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820"/>
      </w:tblGrid>
      <w:tr w:rsidR="00A32E52" w:rsidRPr="00BC6974" w14:paraId="3A954E5E" w14:textId="77777777" w:rsidTr="005D40EB">
        <w:tc>
          <w:tcPr>
            <w:tcW w:w="4394" w:type="dxa"/>
            <w:shd w:val="clear" w:color="auto" w:fill="DBDBDB" w:themeFill="accent3" w:themeFillTint="66"/>
          </w:tcPr>
          <w:p w14:paraId="599C56C6" w14:textId="77777777" w:rsidR="00A32E52" w:rsidRPr="00BC6974" w:rsidRDefault="00A32E52" w:rsidP="00E92AD2">
            <w:pPr>
              <w:tabs>
                <w:tab w:val="clear" w:pos="770"/>
              </w:tabs>
              <w:ind w:left="0" w:firstLine="0"/>
              <w:jc w:val="center"/>
              <w:rPr>
                <w:rFonts w:ascii="Century" w:eastAsia="ＭＳ 明朝" w:hAnsi="Century"/>
                <w:sz w:val="21"/>
              </w:rPr>
            </w:pPr>
            <w:r w:rsidRPr="00BC6974">
              <w:rPr>
                <w:rFonts w:ascii="Century" w:eastAsia="ＭＳ 明朝" w:hAnsi="Century" w:hint="eastAsia"/>
                <w:sz w:val="21"/>
              </w:rPr>
              <w:t>組織名</w:t>
            </w:r>
          </w:p>
        </w:tc>
        <w:tc>
          <w:tcPr>
            <w:tcW w:w="4820" w:type="dxa"/>
            <w:shd w:val="clear" w:color="auto" w:fill="DBDBDB" w:themeFill="accent3" w:themeFillTint="66"/>
          </w:tcPr>
          <w:p w14:paraId="5DB9C3B1" w14:textId="77777777" w:rsidR="00A32E52" w:rsidRPr="00BC6974" w:rsidRDefault="00A32E52" w:rsidP="00E92AD2">
            <w:pPr>
              <w:tabs>
                <w:tab w:val="clear" w:pos="770"/>
              </w:tabs>
              <w:ind w:left="0" w:firstLine="0"/>
              <w:jc w:val="center"/>
              <w:rPr>
                <w:rFonts w:ascii="Century" w:eastAsia="ＭＳ 明朝" w:hAnsi="Century"/>
                <w:sz w:val="21"/>
              </w:rPr>
            </w:pPr>
            <w:r w:rsidRPr="00BC6974">
              <w:rPr>
                <w:rFonts w:ascii="Century" w:eastAsia="ＭＳ 明朝" w:hAnsi="Century" w:hint="eastAsia"/>
                <w:sz w:val="21"/>
              </w:rPr>
              <w:t>除外理由</w:t>
            </w:r>
          </w:p>
        </w:tc>
      </w:tr>
      <w:tr w:rsidR="00A32E52" w:rsidRPr="00BC6974" w14:paraId="2F408E2A" w14:textId="77777777" w:rsidTr="00076A02">
        <w:trPr>
          <w:trHeight w:val="768"/>
        </w:trPr>
        <w:tc>
          <w:tcPr>
            <w:tcW w:w="4394" w:type="dxa"/>
          </w:tcPr>
          <w:p w14:paraId="0CEC49AA" w14:textId="32CEBC0C" w:rsidR="00A32E52" w:rsidRPr="00BC6974" w:rsidRDefault="00A32E52" w:rsidP="00E92AD2">
            <w:pPr>
              <w:tabs>
                <w:tab w:val="clear" w:pos="770"/>
              </w:tabs>
              <w:ind w:left="0" w:firstLine="0"/>
              <w:rPr>
                <w:rFonts w:ascii="Century" w:eastAsia="ＭＳ 明朝" w:hAnsi="Century"/>
                <w:sz w:val="21"/>
              </w:rPr>
            </w:pPr>
          </w:p>
        </w:tc>
        <w:tc>
          <w:tcPr>
            <w:tcW w:w="4820" w:type="dxa"/>
          </w:tcPr>
          <w:p w14:paraId="4010E589" w14:textId="1B1772B0" w:rsidR="00A32E52" w:rsidRDefault="00B17EF6" w:rsidP="00076A02">
            <w:pPr>
              <w:tabs>
                <w:tab w:val="clear" w:pos="770"/>
              </w:tabs>
              <w:ind w:left="0" w:firstLine="0"/>
              <w:rPr>
                <w:rFonts w:ascii="Century" w:eastAsia="ＭＳ 明朝" w:hAnsi="Century"/>
                <w:sz w:val="21"/>
              </w:rPr>
            </w:pPr>
            <w:r>
              <w:rPr>
                <w:rFonts w:ascii="Century" w:eastAsia="ＭＳ 明朝" w:hAnsi="Century" w:hint="eastAsia"/>
                <w:color w:val="FF0000"/>
                <w:sz w:val="21"/>
              </w:rPr>
              <w:t>例</w:t>
            </w:r>
            <w:r>
              <w:rPr>
                <w:rFonts w:ascii="Century" w:eastAsia="ＭＳ 明朝" w:hAnsi="Century" w:hint="eastAsia"/>
                <w:color w:val="FF0000"/>
                <w:sz w:val="21"/>
              </w:rPr>
              <w:t>1</w:t>
            </w:r>
            <w:r>
              <w:rPr>
                <w:rFonts w:ascii="Century" w:eastAsia="ＭＳ 明朝" w:hAnsi="Century" w:hint="eastAsia"/>
                <w:color w:val="FF0000"/>
                <w:sz w:val="21"/>
              </w:rPr>
              <w:t>＞</w:t>
            </w:r>
            <w:r w:rsidR="00076A02" w:rsidRPr="00076A02">
              <w:rPr>
                <w:rFonts w:ascii="Century" w:eastAsia="ＭＳ 明朝" w:hAnsi="Century" w:hint="eastAsia"/>
                <w:color w:val="FF0000"/>
                <w:sz w:val="21"/>
              </w:rPr>
              <w:t>適用範囲となる部署</w:t>
            </w:r>
            <w:r w:rsidR="00A32E52">
              <w:rPr>
                <w:rFonts w:ascii="Century" w:eastAsia="ＭＳ 明朝" w:hAnsi="Century" w:hint="eastAsia"/>
                <w:sz w:val="21"/>
              </w:rPr>
              <w:t>が、事業上の要求から先行して取り組むため</w:t>
            </w:r>
          </w:p>
          <w:p w14:paraId="5FD2A63E" w14:textId="4487FB75" w:rsidR="00B17EF6" w:rsidRPr="00BC6974" w:rsidRDefault="00B17EF6" w:rsidP="00076A02">
            <w:pPr>
              <w:tabs>
                <w:tab w:val="clear" w:pos="770"/>
              </w:tabs>
              <w:ind w:left="0" w:firstLine="0"/>
              <w:rPr>
                <w:rFonts w:ascii="Century" w:eastAsia="ＭＳ 明朝" w:hAnsi="Century"/>
                <w:sz w:val="21"/>
              </w:rPr>
            </w:pPr>
            <w:r>
              <w:rPr>
                <w:rFonts w:ascii="Century" w:eastAsia="ＭＳ 明朝" w:hAnsi="Century" w:hint="eastAsia"/>
                <w:color w:val="FF0000"/>
                <w:sz w:val="21"/>
              </w:rPr>
              <w:t>例</w:t>
            </w:r>
            <w:r>
              <w:rPr>
                <w:rFonts w:ascii="Century" w:eastAsia="ＭＳ 明朝" w:hAnsi="Century"/>
                <w:color w:val="FF0000"/>
                <w:sz w:val="21"/>
              </w:rPr>
              <w:t>2</w:t>
            </w:r>
            <w:r>
              <w:rPr>
                <w:rFonts w:ascii="Century" w:eastAsia="ＭＳ 明朝" w:hAnsi="Century" w:hint="eastAsia"/>
                <w:color w:val="FF0000"/>
                <w:sz w:val="21"/>
              </w:rPr>
              <w:t>＞</w:t>
            </w:r>
            <w:r>
              <w:rPr>
                <w:rFonts w:ascii="Century" w:eastAsia="ＭＳ 明朝" w:hAnsi="Century"/>
                <w:sz w:val="21"/>
              </w:rPr>
              <w:t>従業員等が常駐せず、環境負荷が小さいため</w:t>
            </w:r>
          </w:p>
        </w:tc>
      </w:tr>
    </w:tbl>
    <w:p w14:paraId="5A9A9B7A" w14:textId="77777777" w:rsidR="00A32E52" w:rsidRPr="00BC6974" w:rsidRDefault="00A32E52" w:rsidP="00A32E52">
      <w:pPr>
        <w:tabs>
          <w:tab w:val="clear" w:pos="770"/>
        </w:tabs>
        <w:ind w:left="0" w:firstLine="0"/>
        <w:rPr>
          <w:rFonts w:ascii="Century" w:eastAsia="ＭＳ 明朝" w:hAnsi="Century"/>
          <w:sz w:val="21"/>
        </w:rPr>
      </w:pPr>
    </w:p>
    <w:p w14:paraId="784B7654" w14:textId="77777777" w:rsidR="00A32E52" w:rsidRDefault="00A32E52" w:rsidP="00A32E52">
      <w:pPr>
        <w:tabs>
          <w:tab w:val="clear" w:pos="770"/>
        </w:tabs>
        <w:ind w:left="0" w:firstLine="0"/>
        <w:rPr>
          <w:rFonts w:ascii="Century" w:eastAsia="ＭＳ 明朝" w:hAnsi="Century"/>
          <w:sz w:val="21"/>
        </w:rPr>
      </w:pPr>
    </w:p>
    <w:p w14:paraId="5290C3FB" w14:textId="77777777" w:rsidR="00AB1B5E" w:rsidRPr="00B17EF6" w:rsidRDefault="00AB1B5E" w:rsidP="00A32E52">
      <w:pPr>
        <w:tabs>
          <w:tab w:val="clear" w:pos="770"/>
        </w:tabs>
        <w:ind w:left="0" w:firstLine="0"/>
        <w:rPr>
          <w:rFonts w:ascii="Century" w:eastAsia="ＭＳ 明朝" w:hAnsi="Century"/>
          <w:sz w:val="21"/>
        </w:rPr>
      </w:pPr>
    </w:p>
    <w:p w14:paraId="72487FE8" w14:textId="77777777" w:rsidR="006123EF" w:rsidRDefault="006123EF">
      <w:pPr>
        <w:widowControl/>
        <w:tabs>
          <w:tab w:val="clear" w:pos="770"/>
        </w:tabs>
        <w:ind w:left="0" w:firstLine="0"/>
        <w:jc w:val="left"/>
        <w:rPr>
          <w:b/>
          <w:bCs/>
          <w:kern w:val="0"/>
          <w:sz w:val="28"/>
          <w:szCs w:val="28"/>
        </w:rPr>
      </w:pPr>
      <w:r>
        <w:br w:type="page"/>
      </w:r>
    </w:p>
    <w:p w14:paraId="0DB66845" w14:textId="77777777" w:rsidR="00C15A2B" w:rsidRDefault="00C654E6" w:rsidP="00C15A2B">
      <w:pPr>
        <w:pStyle w:val="1"/>
      </w:pPr>
      <w:bookmarkStart w:id="24" w:name="_Toc441175522"/>
      <w:bookmarkStart w:id="25" w:name="_Toc441504610"/>
      <w:r w:rsidRPr="00E85EA6">
        <w:rPr>
          <w:rFonts w:hint="eastAsia"/>
        </w:rPr>
        <w:lastRenderedPageBreak/>
        <w:t>第</w:t>
      </w:r>
      <w:r w:rsidR="00AB1B5E" w:rsidRPr="00E85EA6">
        <w:rPr>
          <w:rFonts w:hint="eastAsia"/>
        </w:rPr>
        <w:t>３</w:t>
      </w:r>
      <w:r w:rsidRPr="00E85EA6">
        <w:rPr>
          <w:rFonts w:hint="eastAsia"/>
        </w:rPr>
        <w:t xml:space="preserve">章　</w:t>
      </w:r>
      <w:r w:rsidR="00B17EF6">
        <w:t>E</w:t>
      </w:r>
      <w:r w:rsidR="009738AB" w:rsidRPr="00E85EA6">
        <w:rPr>
          <w:rFonts w:hint="eastAsia"/>
        </w:rPr>
        <w:t>MS</w:t>
      </w:r>
      <w:r w:rsidRPr="00E85EA6">
        <w:rPr>
          <w:rFonts w:hint="eastAsia"/>
        </w:rPr>
        <w:t>推進体制</w:t>
      </w:r>
      <w:bookmarkStart w:id="26" w:name="_Toc441175523"/>
      <w:bookmarkStart w:id="27" w:name="_Toc441504611"/>
      <w:bookmarkEnd w:id="24"/>
      <w:bookmarkEnd w:id="25"/>
    </w:p>
    <w:p w14:paraId="6654E0A6" w14:textId="77777777" w:rsidR="00C15A2B" w:rsidRDefault="00C15A2B" w:rsidP="00C15A2B">
      <w:pPr>
        <w:pStyle w:val="1"/>
      </w:pPr>
    </w:p>
    <w:p w14:paraId="46876C75" w14:textId="29CADB89" w:rsidR="007D3576" w:rsidRDefault="007D3576" w:rsidP="00C15A2B">
      <w:pPr>
        <w:pStyle w:val="1"/>
      </w:pPr>
      <w:r w:rsidRPr="00ED27CC">
        <w:rPr>
          <w:rFonts w:hint="eastAsia"/>
        </w:rPr>
        <w:t>1</w:t>
      </w:r>
      <w:r>
        <w:rPr>
          <w:rFonts w:hint="eastAsia"/>
        </w:rPr>
        <w:t>.</w:t>
      </w:r>
      <w:r w:rsidRPr="00ED27CC">
        <w:rPr>
          <w:rFonts w:hint="eastAsia"/>
        </w:rPr>
        <w:t xml:space="preserve"> </w:t>
      </w:r>
      <w:r w:rsidRPr="007D3576">
        <w:t>ISMS推進体制</w:t>
      </w:r>
      <w:bookmarkEnd w:id="26"/>
      <w:bookmarkEnd w:id="27"/>
    </w:p>
    <w:p w14:paraId="4A488454" w14:textId="77777777" w:rsidR="00C654E6" w:rsidRDefault="00C654E6" w:rsidP="00686AB0">
      <w:pPr>
        <w:tabs>
          <w:tab w:val="clear" w:pos="770"/>
        </w:tabs>
        <w:ind w:left="0" w:firstLine="0"/>
        <w:rPr>
          <w:rFonts w:ascii="ＭＳ 明朝" w:eastAsia="ＭＳ 明朝" w:hAnsi="ＭＳ 明朝" w:cs="Century"/>
          <w:color w:val="000000"/>
          <w:sz w:val="21"/>
          <w:szCs w:val="21"/>
        </w:rPr>
      </w:pPr>
    </w:p>
    <w:p w14:paraId="5B09652D" w14:textId="77777777" w:rsidR="00C60D42" w:rsidRDefault="00C60D42" w:rsidP="00686AB0">
      <w:pPr>
        <w:tabs>
          <w:tab w:val="clear" w:pos="770"/>
        </w:tabs>
        <w:ind w:left="0" w:firstLine="0"/>
        <w:rPr>
          <w:rFonts w:cs="ＭＳ Ｐゴシック"/>
          <w:color w:val="999999"/>
          <w:sz w:val="21"/>
          <w:szCs w:val="21"/>
        </w:rPr>
      </w:pPr>
    </w:p>
    <w:p w14:paraId="127B6750" w14:textId="42BFB4AB" w:rsidR="00353166" w:rsidRDefault="00353166" w:rsidP="00686AB0">
      <w:pPr>
        <w:tabs>
          <w:tab w:val="clear" w:pos="770"/>
        </w:tabs>
        <w:ind w:left="0" w:firstLine="0"/>
        <w:rPr>
          <w:rFonts w:cs="ＭＳ Ｐゴシック"/>
          <w:color w:val="999999"/>
          <w:sz w:val="21"/>
          <w:szCs w:val="21"/>
        </w:rPr>
      </w:pPr>
    </w:p>
    <w:p w14:paraId="2337141F" w14:textId="1110F5A6" w:rsidR="00353166" w:rsidRDefault="00BF18E9" w:rsidP="00686AB0">
      <w:pPr>
        <w:tabs>
          <w:tab w:val="clear" w:pos="770"/>
        </w:tabs>
        <w:ind w:left="0" w:firstLine="0"/>
        <w:rPr>
          <w:rFonts w:cs="ＭＳ Ｐゴシック"/>
          <w:color w:val="999999"/>
          <w:sz w:val="21"/>
          <w:szCs w:val="21"/>
        </w:rPr>
      </w:pPr>
      <w:r>
        <w:rPr>
          <w:rFonts w:cs="ＭＳ Ｐゴシック"/>
          <w:noProof/>
          <w:color w:val="999999"/>
          <w:sz w:val="21"/>
          <w:szCs w:val="21"/>
        </w:rPr>
        <mc:AlternateContent>
          <mc:Choice Requires="wps">
            <w:drawing>
              <wp:anchor distT="0" distB="0" distL="114300" distR="114300" simplePos="0" relativeHeight="251665408" behindDoc="0" locked="0" layoutInCell="1" allowOverlap="1" wp14:anchorId="15C6CF19" wp14:editId="2A2F1C34">
                <wp:simplePos x="0" y="0"/>
                <wp:positionH relativeFrom="column">
                  <wp:posOffset>3888105</wp:posOffset>
                </wp:positionH>
                <wp:positionV relativeFrom="paragraph">
                  <wp:posOffset>1224280</wp:posOffset>
                </wp:positionV>
                <wp:extent cx="1574800" cy="704850"/>
                <wp:effectExtent l="0" t="0" r="25400" b="19050"/>
                <wp:wrapNone/>
                <wp:docPr id="876" name="Text Box 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704850"/>
                        </a:xfrm>
                        <a:prstGeom prst="rect">
                          <a:avLst/>
                        </a:prstGeom>
                        <a:noFill/>
                        <a:ln w="19050">
                          <a:solidFill>
                            <a:schemeClr val="tx1"/>
                          </a:solidFill>
                          <a:miter lim="800000"/>
                          <a:headEnd/>
                          <a:tailEnd/>
                        </a:ln>
                        <a:effectLst/>
                        <a:extLst/>
                      </wps:spPr>
                      <wps:txbx>
                        <w:txbxContent>
                          <w:p w14:paraId="73C422D1" w14:textId="084BB5F1" w:rsidR="00100251" w:rsidRPr="007818CE" w:rsidRDefault="003D0B21" w:rsidP="00017FA6">
                            <w:pPr>
                              <w:pStyle w:val="ad"/>
                              <w:tabs>
                                <w:tab w:val="clear" w:pos="4252"/>
                                <w:tab w:val="clear" w:pos="8504"/>
                              </w:tabs>
                              <w:snapToGrid/>
                              <w:jc w:val="center"/>
                              <w:rPr>
                                <w:rFonts w:cs="ＭＳ Ｐ明朝"/>
                                <w:b/>
                              </w:rPr>
                            </w:pPr>
                            <w:r>
                              <w:rPr>
                                <w:rFonts w:cs="ＭＳ Ｐ明朝"/>
                                <w:b/>
                              </w:rPr>
                              <w:t>E</w:t>
                            </w:r>
                            <w:r w:rsidR="00100251" w:rsidRPr="007818CE">
                              <w:rPr>
                                <w:rFonts w:cs="ＭＳ Ｐ明朝" w:hint="eastAsia"/>
                                <w:b/>
                              </w:rPr>
                              <w:t>MS監査員</w:t>
                            </w:r>
                          </w:p>
                        </w:txbxContent>
                      </wps:txbx>
                      <wps:bodyPr rot="0" vert="horz" wrap="square" lIns="91440" tIns="45720" rIns="91440" bIns="45720" anchor="t" anchorCtr="0" upright="1">
                        <a:noAutofit/>
                      </wps:bodyPr>
                    </wps:wsp>
                  </a:graphicData>
                </a:graphic>
              </wp:anchor>
            </w:drawing>
          </mc:Choice>
          <mc:Fallback>
            <w:pict>
              <v:shape w14:anchorId="15C6CF19" id="Text Box 842" o:spid="_x0000_s1027" type="#_x0000_t202" style="position:absolute;left:0;text-align:left;margin-left:306.15pt;margin-top:96.4pt;width:124pt;height:5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" filled="f" strokecolor="black [3213]" strokeweight="1.5pt">
                <v:textbox>
                  <w:txbxContent>
                    <w:p w14:paraId="73C422D1" w14:textId="084BB5F1" w:rsidR="00100251" w:rsidRPr="007818CE" w:rsidRDefault="003D0B21" w:rsidP="00017FA6">
                      <w:pPr>
                        <w:pStyle w:val="ad"/>
                        <w:tabs>
                          <w:tab w:val="clear" w:pos="4252"/>
                          <w:tab w:val="clear" w:pos="8504"/>
                        </w:tabs>
                        <w:snapToGrid/>
                        <w:jc w:val="center"/>
                        <w:rPr>
                          <w:rFonts w:cs="ＭＳ Ｐ明朝"/>
                          <w:b/>
                        </w:rPr>
                      </w:pPr>
                      <w:r>
                        <w:rPr>
                          <w:rFonts w:cs="ＭＳ Ｐ明朝"/>
                          <w:b/>
                        </w:rPr>
                        <w:t>E</w:t>
                      </w:r>
                      <w:r w:rsidR="00100251" w:rsidRPr="007818CE">
                        <w:rPr>
                          <w:rFonts w:cs="ＭＳ Ｐ明朝" w:hint="eastAsia"/>
                          <w:b/>
                        </w:rPr>
                        <w:t>MS監査員</w:t>
                      </w:r>
                    </w:p>
                  </w:txbxContent>
                </v:textbox>
              </v:shape>
            </w:pict>
          </mc:Fallback>
        </mc:AlternateContent>
      </w:r>
      <w:r>
        <w:rPr>
          <w:rFonts w:cs="ＭＳ Ｐゴシック"/>
          <w:noProof/>
          <w:color w:val="999999"/>
          <w:sz w:val="21"/>
          <w:szCs w:val="21"/>
        </w:rPr>
        <mc:AlternateContent>
          <mc:Choice Requires="wps">
            <w:drawing>
              <wp:anchor distT="0" distB="0" distL="114300" distR="114300" simplePos="0" relativeHeight="251674624" behindDoc="0" locked="0" layoutInCell="1" allowOverlap="1" wp14:anchorId="4639C905" wp14:editId="6C59AF02">
                <wp:simplePos x="0" y="0"/>
                <wp:positionH relativeFrom="column">
                  <wp:posOffset>4631055</wp:posOffset>
                </wp:positionH>
                <wp:positionV relativeFrom="paragraph">
                  <wp:posOffset>871855</wp:posOffset>
                </wp:positionV>
                <wp:extent cx="0" cy="342900"/>
                <wp:effectExtent l="0" t="0" r="19050" b="19050"/>
                <wp:wrapNone/>
                <wp:docPr id="877" name="Line 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54133B6D" id="Line 857"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364.65pt,68.65pt" to="364.6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" strokeweight="1.5pt"/>
            </w:pict>
          </mc:Fallback>
        </mc:AlternateContent>
      </w:r>
      <w:r>
        <w:rPr>
          <w:rFonts w:cs="ＭＳ Ｐゴシック"/>
          <w:noProof/>
          <w:color w:val="999999"/>
          <w:sz w:val="21"/>
          <w:szCs w:val="21"/>
        </w:rPr>
        <mc:AlternateContent>
          <mc:Choice Requires="wps">
            <w:drawing>
              <wp:anchor distT="0" distB="0" distL="114300" distR="114300" simplePos="0" relativeHeight="251546624" behindDoc="0" locked="0" layoutInCell="1" allowOverlap="1" wp14:anchorId="2540C457" wp14:editId="479BE1CD">
                <wp:simplePos x="0" y="0"/>
                <wp:positionH relativeFrom="column">
                  <wp:posOffset>2487930</wp:posOffset>
                </wp:positionH>
                <wp:positionV relativeFrom="paragraph">
                  <wp:posOffset>452755</wp:posOffset>
                </wp:positionV>
                <wp:extent cx="0" cy="342900"/>
                <wp:effectExtent l="0" t="0" r="19050" b="19050"/>
                <wp:wrapNone/>
                <wp:docPr id="17" name="Line 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615E0EB7" id="Line 857" o:spid="_x0000_s1026" style="position:absolute;left:0;text-align:left;z-index:251546624;visibility:visible;mso-wrap-style:square;mso-wrap-distance-left:9pt;mso-wrap-distance-top:0;mso-wrap-distance-right:9pt;mso-wrap-distance-bottom:0;mso-position-horizontal:absolute;mso-position-horizontal-relative:text;mso-position-vertical:absolute;mso-position-vertical-relative:text" from="195.9pt,35.65pt" to="195.9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" strokeweight="1.5pt"/>
            </w:pict>
          </mc:Fallback>
        </mc:AlternateContent>
      </w:r>
      <w:r>
        <w:rPr>
          <w:rFonts w:cs="ＭＳ Ｐゴシック"/>
          <w:noProof/>
          <w:color w:val="999999"/>
          <w:sz w:val="21"/>
          <w:szCs w:val="21"/>
        </w:rPr>
        <mc:AlternateContent>
          <mc:Choice Requires="wps">
            <w:drawing>
              <wp:anchor distT="0" distB="0" distL="114300" distR="114300" simplePos="0" relativeHeight="251536384" behindDoc="0" locked="0" layoutInCell="1" allowOverlap="1" wp14:anchorId="671DD662" wp14:editId="42325BE6">
                <wp:simplePos x="0" y="0"/>
                <wp:positionH relativeFrom="column">
                  <wp:posOffset>3888105</wp:posOffset>
                </wp:positionH>
                <wp:positionV relativeFrom="paragraph">
                  <wp:posOffset>376555</wp:posOffset>
                </wp:positionV>
                <wp:extent cx="1574800" cy="483870"/>
                <wp:effectExtent l="0" t="0" r="25400" b="11430"/>
                <wp:wrapNone/>
                <wp:docPr id="10" name="Text Box 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83870"/>
                        </a:xfrm>
                        <a:prstGeom prst="rect">
                          <a:avLst/>
                        </a:prstGeom>
                        <a:noFill/>
                        <a:ln w="19050">
                          <a:solidFill>
                            <a:schemeClr val="tx1"/>
                          </a:solidFill>
                          <a:miter lim="800000"/>
                          <a:headEnd/>
                          <a:tailEnd/>
                        </a:ln>
                        <a:effectLst/>
                        <a:extLst/>
                      </wps:spPr>
                      <wps:txbx>
                        <w:txbxContent>
                          <w:p w14:paraId="54E54DC1" w14:textId="0A2F8BDC" w:rsidR="00100251" w:rsidRPr="007818CE" w:rsidRDefault="003D0B21" w:rsidP="00353166">
                            <w:pPr>
                              <w:pStyle w:val="ad"/>
                              <w:tabs>
                                <w:tab w:val="clear" w:pos="4252"/>
                                <w:tab w:val="clear" w:pos="8504"/>
                              </w:tabs>
                              <w:snapToGrid/>
                              <w:jc w:val="center"/>
                              <w:rPr>
                                <w:rFonts w:cs="ＭＳ Ｐ明朝"/>
                                <w:b/>
                              </w:rPr>
                            </w:pPr>
                            <w:r>
                              <w:rPr>
                                <w:rFonts w:cs="ＭＳ Ｐ明朝"/>
                                <w:b/>
                              </w:rPr>
                              <w:t>E</w:t>
                            </w:r>
                            <w:r w:rsidR="00100251" w:rsidRPr="007818CE">
                              <w:rPr>
                                <w:rFonts w:cs="ＭＳ Ｐ明朝" w:hint="eastAsia"/>
                                <w:b/>
                              </w:rPr>
                              <w:t>MS監査責任者</w:t>
                            </w:r>
                          </w:p>
                          <w:p w14:paraId="5451A63C" w14:textId="11E58743" w:rsidR="00100251" w:rsidRPr="00017FA6" w:rsidRDefault="00100251" w:rsidP="00882914">
                            <w:pPr>
                              <w:pStyle w:val="ad"/>
                              <w:tabs>
                                <w:tab w:val="clear" w:pos="4252"/>
                                <w:tab w:val="clear" w:pos="8504"/>
                              </w:tabs>
                              <w:snapToGrid/>
                              <w:jc w:val="center"/>
                              <w:rPr>
                                <w:color w:val="FF0000"/>
                              </w:rPr>
                            </w:pPr>
                          </w:p>
                          <w:p w14:paraId="7BE4D401" w14:textId="48D58A56" w:rsidR="00100251" w:rsidRDefault="00100251" w:rsidP="00353166">
                            <w:pPr>
                              <w:pStyle w:val="ad"/>
                              <w:tabs>
                                <w:tab w:val="clear" w:pos="4252"/>
                                <w:tab w:val="clear" w:pos="8504"/>
                              </w:tabs>
                              <w:snapToGrid/>
                              <w:jc w:val="center"/>
                              <w:rPr>
                                <w:color w:val="FF0000"/>
                              </w:rPr>
                            </w:pPr>
                          </w:p>
                        </w:txbxContent>
                      </wps:txbx>
                      <wps:bodyPr rot="0" vert="horz" wrap="square" lIns="91440" tIns="45720" rIns="91440" bIns="45720" anchor="t" anchorCtr="0" upright="1">
                        <a:noAutofit/>
                      </wps:bodyPr>
                    </wps:wsp>
                  </a:graphicData>
                </a:graphic>
              </wp:anchor>
            </w:drawing>
          </mc:Choice>
          <mc:Fallback>
            <w:pict>
              <v:shape w14:anchorId="671DD662" id="_x0000_s1028" type="#_x0000_t202" style="position:absolute;left:0;text-align:left;margin-left:306.15pt;margin-top:29.65pt;width:124pt;height:38.1pt;z-index:251536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" filled="f" strokecolor="black [3213]" strokeweight="1.5pt">
                <v:textbox>
                  <w:txbxContent>
                    <w:p w14:paraId="54E54DC1" w14:textId="0A2F8BDC" w:rsidR="00100251" w:rsidRPr="007818CE" w:rsidRDefault="003D0B21" w:rsidP="00353166">
                      <w:pPr>
                        <w:pStyle w:val="ad"/>
                        <w:tabs>
                          <w:tab w:val="clear" w:pos="4252"/>
                          <w:tab w:val="clear" w:pos="8504"/>
                        </w:tabs>
                        <w:snapToGrid/>
                        <w:jc w:val="center"/>
                        <w:rPr>
                          <w:rFonts w:cs="ＭＳ Ｐ明朝"/>
                          <w:b/>
                        </w:rPr>
                      </w:pPr>
                      <w:r>
                        <w:rPr>
                          <w:rFonts w:cs="ＭＳ Ｐ明朝"/>
                          <w:b/>
                        </w:rPr>
                        <w:t>E</w:t>
                      </w:r>
                      <w:r w:rsidR="00100251" w:rsidRPr="007818CE">
                        <w:rPr>
                          <w:rFonts w:cs="ＭＳ Ｐ明朝" w:hint="eastAsia"/>
                          <w:b/>
                        </w:rPr>
                        <w:t>MS監査責任者</w:t>
                      </w:r>
                    </w:p>
                    <w:p w14:paraId="5451A63C" w14:textId="11E58743" w:rsidR="00100251" w:rsidRPr="00017FA6" w:rsidRDefault="00100251" w:rsidP="00882914">
                      <w:pPr>
                        <w:pStyle w:val="ad"/>
                        <w:tabs>
                          <w:tab w:val="clear" w:pos="4252"/>
                          <w:tab w:val="clear" w:pos="8504"/>
                        </w:tabs>
                        <w:snapToGrid/>
                        <w:jc w:val="center"/>
                        <w:rPr>
                          <w:color w:val="FF0000"/>
                        </w:rPr>
                      </w:pPr>
                    </w:p>
                    <w:p w14:paraId="7BE4D401" w14:textId="48D58A56" w:rsidR="00100251" w:rsidRDefault="00100251" w:rsidP="00353166">
                      <w:pPr>
                        <w:pStyle w:val="ad"/>
                        <w:tabs>
                          <w:tab w:val="clear" w:pos="4252"/>
                          <w:tab w:val="clear" w:pos="8504"/>
                        </w:tabs>
                        <w:snapToGrid/>
                        <w:jc w:val="center"/>
                        <w:rPr>
                          <w:color w:val="FF0000"/>
                        </w:rPr>
                      </w:pPr>
                    </w:p>
                  </w:txbxContent>
                </v:textbox>
              </v:shape>
            </w:pict>
          </mc:Fallback>
        </mc:AlternateContent>
      </w:r>
      <w:r>
        <w:rPr>
          <w:rFonts w:cs="ＭＳ Ｐゴシック"/>
          <w:noProof/>
          <w:color w:val="999999"/>
          <w:sz w:val="21"/>
          <w:szCs w:val="21"/>
        </w:rPr>
        <mc:AlternateContent>
          <mc:Choice Requires="wps">
            <w:drawing>
              <wp:anchor distT="0" distB="0" distL="114300" distR="114300" simplePos="0" relativeHeight="251556864" behindDoc="0" locked="0" layoutInCell="1" allowOverlap="1" wp14:anchorId="67116E5C" wp14:editId="20FC6C03">
                <wp:simplePos x="0" y="0"/>
                <wp:positionH relativeFrom="column">
                  <wp:posOffset>2487930</wp:posOffset>
                </wp:positionH>
                <wp:positionV relativeFrom="paragraph">
                  <wp:posOffset>614680</wp:posOffset>
                </wp:positionV>
                <wp:extent cx="1409700" cy="0"/>
                <wp:effectExtent l="0" t="0" r="19050" b="19050"/>
                <wp:wrapNone/>
                <wp:docPr id="12" name="Line 8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97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623E0D73" id="Line 844" o:spid="_x0000_s1026" style="position:absolute;left:0;text-align:left;flip:y;z-index:251556864;visibility:visible;mso-wrap-style:square;mso-wrap-distance-left:9pt;mso-wrap-distance-top:0;mso-wrap-distance-right:9pt;mso-wrap-distance-bottom:0;mso-position-horizontal:absolute;mso-position-horizontal-relative:text;mso-position-vertical:absolute;mso-position-vertical-relative:text" from="195.9pt,48.4pt" to="306.9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" strokeweight="1.5pt"/>
            </w:pict>
          </mc:Fallback>
        </mc:AlternateContent>
      </w:r>
      <w:r>
        <w:rPr>
          <w:rFonts w:cs="ＭＳ Ｐゴシック"/>
          <w:noProof/>
          <w:color w:val="999999"/>
          <w:sz w:val="21"/>
          <w:szCs w:val="21"/>
        </w:rPr>
        <mc:AlternateContent>
          <mc:Choice Requires="wps">
            <w:drawing>
              <wp:anchor distT="0" distB="0" distL="114300" distR="114300" simplePos="0" relativeHeight="251567104" behindDoc="0" locked="0" layoutInCell="1" allowOverlap="1" wp14:anchorId="403307E2" wp14:editId="0EC86052">
                <wp:simplePos x="0" y="0"/>
                <wp:positionH relativeFrom="column">
                  <wp:posOffset>1383030</wp:posOffset>
                </wp:positionH>
                <wp:positionV relativeFrom="paragraph">
                  <wp:posOffset>786130</wp:posOffset>
                </wp:positionV>
                <wp:extent cx="2237740" cy="667385"/>
                <wp:effectExtent l="0" t="0" r="10160" b="18415"/>
                <wp:wrapNone/>
                <wp:docPr id="16" name="Text Box 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667385"/>
                        </a:xfrm>
                        <a:prstGeom prst="rect">
                          <a:avLst/>
                        </a:prstGeom>
                        <a:noFill/>
                        <a:ln w="19050">
                          <a:solidFill>
                            <a:schemeClr val="tx1"/>
                          </a:solidFill>
                          <a:miter lim="800000"/>
                          <a:headEnd/>
                          <a:tailEnd/>
                        </a:ln>
                        <a:effectLst/>
                        <a:extLst/>
                      </wps:spPr>
                      <wps:txbx>
                        <w:txbxContent>
                          <w:p w14:paraId="7764209F" w14:textId="37D38103" w:rsidR="00100251" w:rsidRPr="007818CE" w:rsidRDefault="003D0B21" w:rsidP="00353166">
                            <w:pPr>
                              <w:pStyle w:val="ad"/>
                              <w:tabs>
                                <w:tab w:val="clear" w:pos="4252"/>
                                <w:tab w:val="clear" w:pos="8504"/>
                              </w:tabs>
                              <w:snapToGrid/>
                              <w:jc w:val="center"/>
                              <w:rPr>
                                <w:b/>
                              </w:rPr>
                            </w:pPr>
                            <w:r>
                              <w:rPr>
                                <w:rFonts w:cs="ＭＳ Ｐ明朝" w:hint="eastAsia"/>
                                <w:b/>
                              </w:rPr>
                              <w:t>環境</w:t>
                            </w:r>
                            <w:r>
                              <w:rPr>
                                <w:rFonts w:cs="ＭＳ Ｐ明朝"/>
                                <w:b/>
                              </w:rPr>
                              <w:t>管理</w:t>
                            </w:r>
                            <w:r w:rsidR="00100251" w:rsidRPr="007818CE">
                              <w:rPr>
                                <w:rFonts w:cs="ＭＳ Ｐ明朝" w:hint="eastAsia"/>
                                <w:b/>
                              </w:rPr>
                              <w:t>責任者</w:t>
                            </w:r>
                            <w:r w:rsidR="00100251" w:rsidRPr="007818CE">
                              <w:rPr>
                                <w:rFonts w:hint="eastAsia"/>
                                <w:b/>
                              </w:rPr>
                              <w:t>(</w:t>
                            </w:r>
                            <w:r>
                              <w:rPr>
                                <w:rFonts w:hint="eastAsia"/>
                                <w:b/>
                              </w:rPr>
                              <w:t xml:space="preserve">　</w:t>
                            </w:r>
                            <w:r>
                              <w:rPr>
                                <w:b/>
                              </w:rPr>
                              <w:t xml:space="preserve">　　</w:t>
                            </w:r>
                            <w:r w:rsidR="00100251" w:rsidRPr="007818CE">
                              <w:rPr>
                                <w:rFonts w:hint="eastAsia"/>
                                <w:b/>
                              </w:rPr>
                              <w:t>)</w:t>
                            </w:r>
                          </w:p>
                          <w:p w14:paraId="57447BC1" w14:textId="236C37B2" w:rsidR="00100251" w:rsidRPr="00017FA6" w:rsidRDefault="00100251" w:rsidP="003D0B21">
                            <w:pPr>
                              <w:pStyle w:val="ad"/>
                              <w:tabs>
                                <w:tab w:val="clear" w:pos="4252"/>
                                <w:tab w:val="clear" w:pos="8504"/>
                              </w:tabs>
                              <w:snapToGrid/>
                              <w:ind w:left="0" w:firstLine="0"/>
                              <w:rPr>
                                <w:color w:val="FF0000"/>
                              </w:rPr>
                            </w:pPr>
                          </w:p>
                          <w:p w14:paraId="794C8F06" w14:textId="77777777" w:rsidR="00100251" w:rsidRDefault="00100251" w:rsidP="00353166">
                            <w:pPr>
                              <w:pStyle w:val="ad"/>
                              <w:tabs>
                                <w:tab w:val="clear" w:pos="4252"/>
                                <w:tab w:val="clear" w:pos="8504"/>
                              </w:tabs>
                              <w:snapToGrid/>
                              <w:jc w:val="center"/>
                              <w:rPr>
                                <w:rFonts w:ascii="Arial" w:eastAsia="HG丸ｺﾞｼｯｸM-PRO" w:hAnsi="Arial"/>
                                <w:vanish/>
                                <w:color w:val="000000"/>
                                <w:kern w:val="0"/>
                                <w:sz w:val="20"/>
                                <w:szCs w:val="20"/>
                              </w:rPr>
                            </w:pPr>
                          </w:p>
                          <w:p w14:paraId="0917D950" w14:textId="77777777" w:rsidR="00100251" w:rsidRDefault="00100251" w:rsidP="00353166">
                            <w:pPr>
                              <w:jc w:val="center"/>
                              <w:rPr>
                                <w:rFonts w:ascii="Arial Unicode MS" w:eastAsia="Times New Roman" w:hAnsi="Arial Unicode MS"/>
                                <w:vanish/>
                                <w:color w:val="000000"/>
                                <w:sz w:val="20"/>
                                <w:szCs w:val="20"/>
                              </w:rPr>
                            </w:pPr>
                          </w:p>
                          <w:p w14:paraId="72F8768D" w14:textId="77777777" w:rsidR="00100251" w:rsidRDefault="00100251" w:rsidP="00353166">
                            <w:pPr>
                              <w:rPr>
                                <w:rFonts w:ascii="HG丸ｺﾞｼｯｸM-PRO" w:eastAsia="HG丸ｺﾞｼｯｸM-PRO"/>
                                <w:color w:val="000000"/>
                              </w:rPr>
                            </w:pPr>
                          </w:p>
                        </w:txbxContent>
                      </wps:txbx>
                      <wps:bodyPr rot="0" vert="horz" wrap="square" lIns="91440" tIns="45720" rIns="91440" bIns="45720" anchor="t" anchorCtr="0" upright="1">
                        <a:noAutofit/>
                      </wps:bodyPr>
                    </wps:wsp>
                  </a:graphicData>
                </a:graphic>
              </wp:anchor>
            </w:drawing>
          </mc:Choice>
          <mc:Fallback>
            <w:pict>
              <v:shape w14:anchorId="403307E2" id="Text Box 856" o:spid="_x0000_s1029" type="#_x0000_t202" style="position:absolute;left:0;text-align:left;margin-left:108.9pt;margin-top:61.9pt;width:176.2pt;height:52.55pt;z-index:251567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" filled="f" strokecolor="black [3213]" strokeweight="1.5pt">
                <v:textbox>
                  <w:txbxContent>
                    <w:p w14:paraId="7764209F" w14:textId="37D38103" w:rsidR="00100251" w:rsidRPr="007818CE" w:rsidRDefault="003D0B21" w:rsidP="00353166">
                      <w:pPr>
                        <w:pStyle w:val="ad"/>
                        <w:tabs>
                          <w:tab w:val="clear" w:pos="4252"/>
                          <w:tab w:val="clear" w:pos="8504"/>
                        </w:tabs>
                        <w:snapToGrid/>
                        <w:jc w:val="center"/>
                        <w:rPr>
                          <w:b/>
                        </w:rPr>
                      </w:pPr>
                      <w:r>
                        <w:rPr>
                          <w:rFonts w:cs="ＭＳ Ｐ明朝" w:hint="eastAsia"/>
                          <w:b/>
                        </w:rPr>
                        <w:t>環境</w:t>
                      </w:r>
                      <w:r>
                        <w:rPr>
                          <w:rFonts w:cs="ＭＳ Ｐ明朝"/>
                          <w:b/>
                        </w:rPr>
                        <w:t>管理</w:t>
                      </w:r>
                      <w:r w:rsidR="00100251" w:rsidRPr="007818CE">
                        <w:rPr>
                          <w:rFonts w:cs="ＭＳ Ｐ明朝" w:hint="eastAsia"/>
                          <w:b/>
                        </w:rPr>
                        <w:t>責任者</w:t>
                      </w:r>
                      <w:r w:rsidR="00100251" w:rsidRPr="007818CE">
                        <w:rPr>
                          <w:rFonts w:hint="eastAsia"/>
                          <w:b/>
                        </w:rPr>
                        <w:t>(</w:t>
                      </w:r>
                      <w:r>
                        <w:rPr>
                          <w:rFonts w:hint="eastAsia"/>
                          <w:b/>
                        </w:rPr>
                        <w:t xml:space="preserve">　</w:t>
                      </w:r>
                      <w:r>
                        <w:rPr>
                          <w:b/>
                        </w:rPr>
                        <w:t xml:space="preserve">　　</w:t>
                      </w:r>
                      <w:r w:rsidR="00100251" w:rsidRPr="007818CE">
                        <w:rPr>
                          <w:rFonts w:hint="eastAsia"/>
                          <w:b/>
                        </w:rPr>
                        <w:t>)</w:t>
                      </w:r>
                    </w:p>
                    <w:p w14:paraId="57447BC1" w14:textId="236C37B2" w:rsidR="00100251" w:rsidRPr="00017FA6" w:rsidRDefault="00100251" w:rsidP="003D0B21">
                      <w:pPr>
                        <w:pStyle w:val="ad"/>
                        <w:tabs>
                          <w:tab w:val="clear" w:pos="4252"/>
                          <w:tab w:val="clear" w:pos="8504"/>
                        </w:tabs>
                        <w:snapToGrid/>
                        <w:ind w:left="0" w:firstLine="0"/>
                        <w:rPr>
                          <w:color w:val="FF0000"/>
                        </w:rPr>
                      </w:pPr>
                    </w:p>
                    <w:p w14:paraId="794C8F06" w14:textId="77777777" w:rsidR="00100251" w:rsidRDefault="00100251" w:rsidP="00353166">
                      <w:pPr>
                        <w:pStyle w:val="ad"/>
                        <w:tabs>
                          <w:tab w:val="clear" w:pos="4252"/>
                          <w:tab w:val="clear" w:pos="8504"/>
                        </w:tabs>
                        <w:snapToGrid/>
                        <w:jc w:val="center"/>
                        <w:rPr>
                          <w:rFonts w:ascii="Arial" w:eastAsia="HG丸ｺﾞｼｯｸM-PRO" w:hAnsi="Arial"/>
                          <w:vanish/>
                          <w:color w:val="000000"/>
                          <w:kern w:val="0"/>
                          <w:sz w:val="20"/>
                          <w:szCs w:val="20"/>
                        </w:rPr>
                      </w:pPr>
                    </w:p>
                    <w:p w14:paraId="0917D950" w14:textId="77777777" w:rsidR="00100251" w:rsidRDefault="00100251" w:rsidP="00353166">
                      <w:pPr>
                        <w:jc w:val="center"/>
                        <w:rPr>
                          <w:rFonts w:ascii="Arial Unicode MS" w:eastAsia="Times New Roman" w:hAnsi="Arial Unicode MS"/>
                          <w:vanish/>
                          <w:color w:val="000000"/>
                          <w:sz w:val="20"/>
                          <w:szCs w:val="20"/>
                        </w:rPr>
                      </w:pPr>
                    </w:p>
                    <w:p w14:paraId="72F8768D" w14:textId="77777777" w:rsidR="00100251" w:rsidRDefault="00100251" w:rsidP="00353166">
                      <w:pPr>
                        <w:rPr>
                          <w:rFonts w:ascii="HG丸ｺﾞｼｯｸM-PRO" w:eastAsia="HG丸ｺﾞｼｯｸM-PRO"/>
                          <w:color w:val="000000"/>
                        </w:rPr>
                      </w:pPr>
                    </w:p>
                  </w:txbxContent>
                </v:textbox>
              </v:shape>
            </w:pict>
          </mc:Fallback>
        </mc:AlternateContent>
      </w:r>
      <w:r>
        <w:rPr>
          <w:rFonts w:cs="ＭＳ Ｐゴシック"/>
          <w:noProof/>
          <w:color w:val="999999"/>
          <w:sz w:val="21"/>
          <w:szCs w:val="21"/>
        </w:rPr>
        <mc:AlternateContent>
          <mc:Choice Requires="wps">
            <w:drawing>
              <wp:anchor distT="0" distB="0" distL="114300" distR="114300" simplePos="0" relativeHeight="251577344" behindDoc="0" locked="0" layoutInCell="1" allowOverlap="1" wp14:anchorId="57D96CB9" wp14:editId="3823EA3A">
                <wp:simplePos x="0" y="0"/>
                <wp:positionH relativeFrom="column">
                  <wp:posOffset>2487930</wp:posOffset>
                </wp:positionH>
                <wp:positionV relativeFrom="paragraph">
                  <wp:posOffset>1462405</wp:posOffset>
                </wp:positionV>
                <wp:extent cx="0" cy="278765"/>
                <wp:effectExtent l="0" t="0" r="19050" b="26035"/>
                <wp:wrapNone/>
                <wp:docPr id="9" name="Line 8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76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2BE13604" id="Line 859" o:spid="_x0000_s1026" style="position:absolute;left:0;text-align:left;z-index:251577344;visibility:visible;mso-wrap-style:square;mso-wrap-distance-left:9pt;mso-wrap-distance-top:0;mso-wrap-distance-right:9pt;mso-wrap-distance-bottom:0;mso-position-horizontal:absolute;mso-position-horizontal-relative:text;mso-position-vertical:absolute;mso-position-vertical-relative:text" from="195.9pt,115.15pt" to="195.9pt,1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" strokeweight="1.5pt"/>
            </w:pict>
          </mc:Fallback>
        </mc:AlternateContent>
      </w:r>
      <w:r>
        <w:rPr>
          <w:rFonts w:cs="ＭＳ Ｐゴシック"/>
          <w:noProof/>
          <w:color w:val="999999"/>
          <w:sz w:val="21"/>
          <w:szCs w:val="21"/>
        </w:rPr>
        <mc:AlternateContent>
          <mc:Choice Requires="wps">
            <w:drawing>
              <wp:anchor distT="0" distB="0" distL="114300" distR="114300" simplePos="0" relativeHeight="251526144" behindDoc="0" locked="0" layoutInCell="1" allowOverlap="1" wp14:anchorId="7275D0B7" wp14:editId="54DD9500">
                <wp:simplePos x="0" y="0"/>
                <wp:positionH relativeFrom="column">
                  <wp:posOffset>1335405</wp:posOffset>
                </wp:positionH>
                <wp:positionV relativeFrom="paragraph">
                  <wp:posOffset>5080</wp:posOffset>
                </wp:positionV>
                <wp:extent cx="2304415" cy="434975"/>
                <wp:effectExtent l="0" t="0" r="19685" b="22225"/>
                <wp:wrapNone/>
                <wp:docPr id="13" name="Text Box 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434975"/>
                        </a:xfrm>
                        <a:prstGeom prst="rect">
                          <a:avLst/>
                        </a:prstGeom>
                        <a:noFill/>
                        <a:ln w="19050">
                          <a:solidFill>
                            <a:schemeClr val="tx1"/>
                          </a:solidFill>
                          <a:miter lim="800000"/>
                          <a:headEnd/>
                          <a:tailEnd/>
                        </a:ln>
                        <a:effectLst/>
                        <a:extLst/>
                      </wps:spPr>
                      <wps:txbx>
                        <w:txbxContent>
                          <w:p w14:paraId="657BB0D8" w14:textId="44FA22D1" w:rsidR="00100251" w:rsidRPr="007818CE" w:rsidRDefault="00100251" w:rsidP="00353166">
                            <w:pPr>
                              <w:jc w:val="center"/>
                              <w:rPr>
                                <w:b/>
                              </w:rPr>
                            </w:pPr>
                            <w:r w:rsidRPr="007818CE">
                              <w:rPr>
                                <w:rFonts w:ascii="ＭＳ 明朝" w:hAnsi="ＭＳ 明朝" w:hint="eastAsia"/>
                                <w:b/>
                                <w:color w:val="000000"/>
                              </w:rPr>
                              <w:t>最高経営責任者（</w:t>
                            </w:r>
                            <w:r w:rsidR="003D0B21">
                              <w:rPr>
                                <w:rFonts w:ascii="ＭＳ 明朝" w:hAnsi="ＭＳ 明朝" w:hint="eastAsia"/>
                                <w:b/>
                                <w:color w:val="000000"/>
                              </w:rPr>
                              <w:t>社長</w:t>
                            </w:r>
                            <w:r w:rsidRPr="007818CE">
                              <w:rPr>
                                <w:rFonts w:ascii="ＭＳ 明朝" w:hAnsi="ＭＳ 明朝" w:hint="eastAsia"/>
                                <w:b/>
                                <w:color w:val="000000"/>
                              </w:rPr>
                              <w:t>）</w:t>
                            </w:r>
                          </w:p>
                          <w:p w14:paraId="553C35B8" w14:textId="4B16811E" w:rsidR="00100251" w:rsidRPr="007818CE" w:rsidRDefault="00100251" w:rsidP="003D0B21">
                            <w:pPr>
                              <w:widowControl/>
                              <w:spacing w:line="160" w:lineRule="atLeast"/>
                              <w:rPr>
                                <w:rFonts w:asciiTheme="minorEastAsia" w:eastAsiaTheme="minorEastAsia" w:hAnsiTheme="minorEastAsia"/>
                                <w:vanish/>
                                <w:color w:val="FF0000"/>
                                <w:kern w:val="0"/>
                                <w:sz w:val="21"/>
                              </w:rPr>
                            </w:pPr>
                          </w:p>
                          <w:p w14:paraId="01E5B93A" w14:textId="77777777" w:rsidR="00100251" w:rsidRDefault="00100251" w:rsidP="00353166">
                            <w:pPr>
                              <w:widowControl/>
                              <w:spacing w:line="160" w:lineRule="atLeast"/>
                              <w:jc w:val="center"/>
                              <w:rPr>
                                <w:rFonts w:ascii="HG丸ｺﾞｼｯｸM-PRO" w:eastAsia="HG丸ｺﾞｼｯｸM-PRO" w:hAnsi="Arial Unicode MS"/>
                                <w:vanish/>
                                <w:color w:val="FF0000"/>
                                <w:kern w:val="0"/>
                                <w:sz w:val="24"/>
                              </w:rPr>
                            </w:pPr>
                          </w:p>
                          <w:p w14:paraId="64FF9054" w14:textId="77777777" w:rsidR="00100251" w:rsidRDefault="00100251" w:rsidP="00353166">
                            <w:pPr>
                              <w:widowControl/>
                              <w:spacing w:line="160" w:lineRule="atLeast"/>
                              <w:jc w:val="center"/>
                              <w:rPr>
                                <w:rFonts w:ascii="HG丸ｺﾞｼｯｸM-PRO" w:eastAsia="HG丸ｺﾞｼｯｸM-PRO" w:hAnsi="Arial Unicode MS" w:cs="HG丸ｺﾞｼｯｸM-PRO"/>
                                <w:vanish/>
                                <w:color w:val="FF0000"/>
                                <w:kern w:val="0"/>
                                <w:sz w:val="24"/>
                              </w:rPr>
                            </w:pPr>
                            <w:r>
                              <w:rPr>
                                <w:rFonts w:ascii="HG丸ｺﾞｼｯｸM-PRO" w:eastAsia="HG丸ｺﾞｼｯｸM-PRO" w:hAnsi="Arial Unicode MS" w:cs="HG丸ｺﾞｼｯｸM-PRO"/>
                                <w:vanish/>
                                <w:color w:val="FF0000"/>
                                <w:kern w:val="0"/>
                                <w:sz w:val="24"/>
                              </w:rPr>
                              <w:t>)</w:t>
                            </w:r>
                          </w:p>
                          <w:p w14:paraId="3B50D171" w14:textId="77777777" w:rsidR="00100251" w:rsidRDefault="00100251" w:rsidP="00353166">
                            <w:pPr>
                              <w:spacing w:line="160" w:lineRule="atLeast"/>
                              <w:jc w:val="center"/>
                              <w:rPr>
                                <w:rFonts w:ascii="HG丸ｺﾞｼｯｸM-PRO" w:eastAsia="HG丸ｺﾞｼｯｸM-PRO"/>
                                <w:color w:val="FF0000"/>
                              </w:rPr>
                            </w:pPr>
                          </w:p>
                        </w:txbxContent>
                      </wps:txbx>
                      <wps:bodyPr rot="0" vert="horz" wrap="square" lIns="91440" tIns="45720" rIns="91440" bIns="45720" anchor="t" anchorCtr="0" upright="1">
                        <a:noAutofit/>
                      </wps:bodyPr>
                    </wps:wsp>
                  </a:graphicData>
                </a:graphic>
              </wp:anchor>
            </w:drawing>
          </mc:Choice>
          <mc:Fallback>
            <w:pict>
              <v:shape w14:anchorId="7275D0B7" id="Text Box 845" o:spid="_x0000_s1030" type="#_x0000_t202" style="position:absolute;left:0;text-align:left;margin-left:105.15pt;margin-top:.4pt;width:181.45pt;height:34.25pt;z-index:25152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" filled="f" strokecolor="black [3213]" strokeweight="1.5pt">
                <v:textbox>
                  <w:txbxContent>
                    <w:p w14:paraId="657BB0D8" w14:textId="44FA22D1" w:rsidR="00100251" w:rsidRPr="007818CE" w:rsidRDefault="00100251" w:rsidP="00353166">
                      <w:pPr>
                        <w:jc w:val="center"/>
                        <w:rPr>
                          <w:b/>
                        </w:rPr>
                      </w:pPr>
                      <w:r w:rsidRPr="007818CE">
                        <w:rPr>
                          <w:rFonts w:ascii="ＭＳ 明朝" w:hAnsi="ＭＳ 明朝" w:hint="eastAsia"/>
                          <w:b/>
                          <w:color w:val="000000"/>
                        </w:rPr>
                        <w:t>最高経営責任者（</w:t>
                      </w:r>
                      <w:r w:rsidR="003D0B21">
                        <w:rPr>
                          <w:rFonts w:ascii="ＭＳ 明朝" w:hAnsi="ＭＳ 明朝" w:hint="eastAsia"/>
                          <w:b/>
                          <w:color w:val="000000"/>
                        </w:rPr>
                        <w:t>社長</w:t>
                      </w:r>
                      <w:r w:rsidRPr="007818CE">
                        <w:rPr>
                          <w:rFonts w:ascii="ＭＳ 明朝" w:hAnsi="ＭＳ 明朝" w:hint="eastAsia"/>
                          <w:b/>
                          <w:color w:val="000000"/>
                        </w:rPr>
                        <w:t>）</w:t>
                      </w:r>
                    </w:p>
                    <w:p w14:paraId="553C35B8" w14:textId="4B16811E" w:rsidR="00100251" w:rsidRPr="007818CE" w:rsidRDefault="00100251" w:rsidP="003D0B21">
                      <w:pPr>
                        <w:widowControl/>
                        <w:spacing w:line="160" w:lineRule="atLeast"/>
                        <w:rPr>
                          <w:rFonts w:asciiTheme="minorEastAsia" w:eastAsiaTheme="minorEastAsia" w:hAnsiTheme="minorEastAsia"/>
                          <w:vanish/>
                          <w:color w:val="FF0000"/>
                          <w:kern w:val="0"/>
                          <w:sz w:val="21"/>
                        </w:rPr>
                      </w:pPr>
                    </w:p>
                    <w:p w14:paraId="01E5B93A" w14:textId="77777777" w:rsidR="00100251" w:rsidRDefault="00100251" w:rsidP="00353166">
                      <w:pPr>
                        <w:widowControl/>
                        <w:spacing w:line="160" w:lineRule="atLeast"/>
                        <w:jc w:val="center"/>
                        <w:rPr>
                          <w:rFonts w:ascii="HG丸ｺﾞｼｯｸM-PRO" w:eastAsia="HG丸ｺﾞｼｯｸM-PRO" w:hAnsi="Arial Unicode MS"/>
                          <w:vanish/>
                          <w:color w:val="FF0000"/>
                          <w:kern w:val="0"/>
                          <w:sz w:val="24"/>
                        </w:rPr>
                      </w:pPr>
                    </w:p>
                    <w:p w14:paraId="64FF9054" w14:textId="77777777" w:rsidR="00100251" w:rsidRDefault="00100251" w:rsidP="00353166">
                      <w:pPr>
                        <w:widowControl/>
                        <w:spacing w:line="160" w:lineRule="atLeast"/>
                        <w:jc w:val="center"/>
                        <w:rPr>
                          <w:rFonts w:ascii="HG丸ｺﾞｼｯｸM-PRO" w:eastAsia="HG丸ｺﾞｼｯｸM-PRO" w:hAnsi="Arial Unicode MS" w:cs="HG丸ｺﾞｼｯｸM-PRO"/>
                          <w:vanish/>
                          <w:color w:val="FF0000"/>
                          <w:kern w:val="0"/>
                          <w:sz w:val="24"/>
                        </w:rPr>
                      </w:pPr>
                      <w:r>
                        <w:rPr>
                          <w:rFonts w:ascii="HG丸ｺﾞｼｯｸM-PRO" w:eastAsia="HG丸ｺﾞｼｯｸM-PRO" w:hAnsi="Arial Unicode MS" w:cs="HG丸ｺﾞｼｯｸM-PRO"/>
                          <w:vanish/>
                          <w:color w:val="FF0000"/>
                          <w:kern w:val="0"/>
                          <w:sz w:val="24"/>
                        </w:rPr>
                        <w:t>)</w:t>
                      </w:r>
                    </w:p>
                    <w:p w14:paraId="3B50D171" w14:textId="77777777" w:rsidR="00100251" w:rsidRDefault="00100251" w:rsidP="00353166">
                      <w:pPr>
                        <w:spacing w:line="160" w:lineRule="atLeast"/>
                        <w:jc w:val="center"/>
                        <w:rPr>
                          <w:rFonts w:ascii="HG丸ｺﾞｼｯｸM-PRO" w:eastAsia="HG丸ｺﾞｼｯｸM-PRO"/>
                          <w:color w:val="FF0000"/>
                        </w:rPr>
                      </w:pPr>
                    </w:p>
                  </w:txbxContent>
                </v:textbox>
              </v:shape>
            </w:pict>
          </mc:Fallback>
        </mc:AlternateContent>
      </w:r>
    </w:p>
    <w:p w14:paraId="130BBB9C" w14:textId="57F49FB4" w:rsidR="00353166" w:rsidRDefault="00353166" w:rsidP="00686AB0">
      <w:pPr>
        <w:tabs>
          <w:tab w:val="clear" w:pos="770"/>
        </w:tabs>
        <w:ind w:left="0" w:firstLine="0"/>
        <w:rPr>
          <w:rFonts w:cs="ＭＳ Ｐゴシック"/>
          <w:color w:val="999999"/>
          <w:sz w:val="21"/>
          <w:szCs w:val="21"/>
        </w:rPr>
      </w:pPr>
    </w:p>
    <w:p w14:paraId="44291B0D" w14:textId="69C02B39" w:rsidR="00353166" w:rsidRDefault="00353166" w:rsidP="00686AB0">
      <w:pPr>
        <w:tabs>
          <w:tab w:val="clear" w:pos="770"/>
        </w:tabs>
        <w:ind w:left="0" w:firstLine="0"/>
        <w:rPr>
          <w:rFonts w:cs="ＭＳ Ｐゴシック"/>
          <w:color w:val="999999"/>
          <w:sz w:val="21"/>
          <w:szCs w:val="21"/>
        </w:rPr>
      </w:pPr>
    </w:p>
    <w:p w14:paraId="77FF9138" w14:textId="41FB9D21" w:rsidR="00353166" w:rsidRDefault="00353166" w:rsidP="00686AB0">
      <w:pPr>
        <w:tabs>
          <w:tab w:val="clear" w:pos="770"/>
        </w:tabs>
        <w:ind w:left="0" w:firstLine="0"/>
        <w:rPr>
          <w:rFonts w:cs="ＭＳ Ｐゴシック"/>
          <w:color w:val="999999"/>
          <w:sz w:val="21"/>
          <w:szCs w:val="21"/>
        </w:rPr>
      </w:pPr>
    </w:p>
    <w:p w14:paraId="227306D5" w14:textId="4C5F496E" w:rsidR="00353166" w:rsidRDefault="00353166" w:rsidP="00686AB0">
      <w:pPr>
        <w:tabs>
          <w:tab w:val="clear" w:pos="770"/>
        </w:tabs>
        <w:ind w:leftChars="-1" w:left="0" w:hanging="2"/>
        <w:rPr>
          <w:rFonts w:cs="ＭＳ Ｐゴシック"/>
          <w:color w:val="999999"/>
          <w:sz w:val="21"/>
          <w:szCs w:val="21"/>
        </w:rPr>
      </w:pPr>
    </w:p>
    <w:p w14:paraId="31D9EC07" w14:textId="6321137C" w:rsidR="00353166" w:rsidRDefault="00353166" w:rsidP="00686AB0">
      <w:pPr>
        <w:tabs>
          <w:tab w:val="clear" w:pos="770"/>
        </w:tabs>
        <w:ind w:left="0" w:firstLine="0"/>
        <w:rPr>
          <w:rFonts w:cs="ＭＳ Ｐゴシック"/>
          <w:color w:val="999999"/>
          <w:sz w:val="21"/>
          <w:szCs w:val="21"/>
        </w:rPr>
      </w:pPr>
    </w:p>
    <w:p w14:paraId="1040896F" w14:textId="07659A47" w:rsidR="00353166" w:rsidRDefault="00353166" w:rsidP="00686AB0">
      <w:pPr>
        <w:tabs>
          <w:tab w:val="clear" w:pos="770"/>
        </w:tabs>
        <w:ind w:left="0" w:firstLine="0"/>
        <w:rPr>
          <w:rFonts w:cs="ＭＳ Ｐゴシック"/>
          <w:color w:val="999999"/>
          <w:sz w:val="21"/>
          <w:szCs w:val="21"/>
        </w:rPr>
      </w:pPr>
    </w:p>
    <w:p w14:paraId="16E52657" w14:textId="2ED3C5D7" w:rsidR="00353166" w:rsidRDefault="00353166" w:rsidP="00686AB0">
      <w:pPr>
        <w:tabs>
          <w:tab w:val="clear" w:pos="770"/>
        </w:tabs>
        <w:ind w:left="0" w:firstLine="0"/>
        <w:rPr>
          <w:rFonts w:cs="ＭＳ Ｐゴシック"/>
          <w:color w:val="999999"/>
          <w:sz w:val="21"/>
          <w:szCs w:val="21"/>
        </w:rPr>
      </w:pPr>
    </w:p>
    <w:p w14:paraId="6FFCA83A" w14:textId="5841196C" w:rsidR="00353166" w:rsidRDefault="00353166" w:rsidP="00686AB0">
      <w:pPr>
        <w:tabs>
          <w:tab w:val="clear" w:pos="770"/>
        </w:tabs>
        <w:ind w:left="0" w:firstLine="0"/>
        <w:rPr>
          <w:rFonts w:cs="ＭＳ Ｐゴシック"/>
          <w:color w:val="999999"/>
          <w:sz w:val="21"/>
          <w:szCs w:val="21"/>
        </w:rPr>
      </w:pPr>
    </w:p>
    <w:p w14:paraId="4ACEA3FE" w14:textId="4EF4A587" w:rsidR="00353166" w:rsidRDefault="00353166" w:rsidP="00686AB0">
      <w:pPr>
        <w:tabs>
          <w:tab w:val="clear" w:pos="770"/>
        </w:tabs>
        <w:ind w:left="0" w:firstLine="0"/>
        <w:rPr>
          <w:rFonts w:cs="ＭＳ Ｐゴシック"/>
          <w:color w:val="999999"/>
          <w:sz w:val="21"/>
          <w:szCs w:val="21"/>
        </w:rPr>
      </w:pPr>
    </w:p>
    <w:p w14:paraId="747628E7" w14:textId="52AC9335" w:rsidR="00353166" w:rsidRDefault="00BF18E9" w:rsidP="00686AB0">
      <w:pPr>
        <w:tabs>
          <w:tab w:val="clear" w:pos="770"/>
        </w:tabs>
        <w:ind w:left="0" w:firstLine="0"/>
        <w:rPr>
          <w:rFonts w:cs="ＭＳ Ｐゴシック"/>
          <w:color w:val="999999"/>
          <w:sz w:val="21"/>
          <w:szCs w:val="21"/>
        </w:rPr>
      </w:pPr>
      <w:r>
        <w:rPr>
          <w:rFonts w:cs="ＭＳ Ｐゴシック"/>
          <w:noProof/>
          <w:color w:val="999999"/>
          <w:sz w:val="21"/>
          <w:szCs w:val="21"/>
        </w:rPr>
        <mc:AlternateContent>
          <mc:Choice Requires="wps">
            <w:drawing>
              <wp:anchor distT="0" distB="0" distL="114300" distR="114300" simplePos="0" relativeHeight="251585536" behindDoc="0" locked="0" layoutInCell="1" allowOverlap="1" wp14:anchorId="70C8B81E" wp14:editId="53AA0A59">
                <wp:simplePos x="0" y="0"/>
                <wp:positionH relativeFrom="column">
                  <wp:posOffset>1375410</wp:posOffset>
                </wp:positionH>
                <wp:positionV relativeFrom="paragraph">
                  <wp:posOffset>13335</wp:posOffset>
                </wp:positionV>
                <wp:extent cx="2237740" cy="1203960"/>
                <wp:effectExtent l="0" t="0" r="10160" b="15240"/>
                <wp:wrapNone/>
                <wp:docPr id="11" name="Text Box 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1203960"/>
                        </a:xfrm>
                        <a:prstGeom prst="rect">
                          <a:avLst/>
                        </a:prstGeom>
                        <a:noFill/>
                        <a:ln w="19050">
                          <a:solidFill>
                            <a:schemeClr val="tx1"/>
                          </a:solidFill>
                          <a:miter lim="800000"/>
                          <a:headEnd/>
                          <a:tailEnd/>
                        </a:ln>
                        <a:effectLst/>
                        <a:extLst/>
                      </wps:spPr>
                      <wps:txbx>
                        <w:txbxContent>
                          <w:p w14:paraId="44BED9CE" w14:textId="4EBFEC10" w:rsidR="00100251" w:rsidRPr="007818CE" w:rsidRDefault="003D0B21" w:rsidP="00353166">
                            <w:pPr>
                              <w:pStyle w:val="ad"/>
                              <w:tabs>
                                <w:tab w:val="clear" w:pos="4252"/>
                                <w:tab w:val="clear" w:pos="8504"/>
                              </w:tabs>
                              <w:snapToGrid/>
                              <w:jc w:val="center"/>
                              <w:rPr>
                                <w:rFonts w:ascii="HG丸ｺﾞｼｯｸM-PRO" w:eastAsia="HG丸ｺﾞｼｯｸM-PRO"/>
                                <w:b/>
                              </w:rPr>
                            </w:pPr>
                            <w:r>
                              <w:rPr>
                                <w:rFonts w:cs="ＭＳ Ｐ明朝" w:hint="eastAsia"/>
                                <w:b/>
                              </w:rPr>
                              <w:t>EMS</w:t>
                            </w:r>
                            <w:r w:rsidR="00100251" w:rsidRPr="007818CE">
                              <w:rPr>
                                <w:rFonts w:cs="ＭＳ Ｐ明朝" w:hint="eastAsia"/>
                                <w:b/>
                              </w:rPr>
                              <w:t>委員会</w:t>
                            </w:r>
                          </w:p>
                          <w:p w14:paraId="0665675B" w14:textId="13195F52" w:rsidR="00100251" w:rsidRPr="00017FA6" w:rsidRDefault="00100251" w:rsidP="00BF18E9">
                            <w:pPr>
                              <w:pStyle w:val="ad"/>
                              <w:tabs>
                                <w:tab w:val="clear" w:pos="4252"/>
                                <w:tab w:val="clear" w:pos="8504"/>
                              </w:tabs>
                              <w:snapToGrid/>
                              <w:rPr>
                                <w:color w:val="FF0000"/>
                              </w:rPr>
                            </w:pPr>
                            <w:r>
                              <w:rPr>
                                <w:rFonts w:cs="ＭＳ 明朝"/>
                              </w:rPr>
                              <w:t>【</w:t>
                            </w:r>
                            <w:r w:rsidRPr="007818CE">
                              <w:rPr>
                                <w:rFonts w:cs="ＭＳ 明朝" w:hint="eastAsia"/>
                              </w:rPr>
                              <w:t>委員長</w:t>
                            </w:r>
                            <w:r>
                              <w:rPr>
                                <w:rFonts w:cs="ＭＳ 明朝" w:hint="eastAsia"/>
                              </w:rPr>
                              <w:t xml:space="preserve">】　</w:t>
                            </w:r>
                          </w:p>
                          <w:p w14:paraId="3C3B307B" w14:textId="4F6A7A58" w:rsidR="00100251" w:rsidRPr="00BF18E9" w:rsidRDefault="00100251" w:rsidP="003D0B21">
                            <w:pPr>
                              <w:rPr>
                                <w:rFonts w:cs="ＭＳ 明朝"/>
                              </w:rPr>
                            </w:pPr>
                            <w:r>
                              <w:rPr>
                                <w:rFonts w:cs="ＭＳ 明朝" w:hint="eastAsia"/>
                              </w:rPr>
                              <w:t>【</w:t>
                            </w:r>
                            <w:r w:rsidRPr="007818CE">
                              <w:rPr>
                                <w:rFonts w:cs="ＭＳ 明朝" w:hint="eastAsia"/>
                              </w:rPr>
                              <w:t>委員</w:t>
                            </w:r>
                            <w:r>
                              <w:rPr>
                                <w:rFonts w:cs="ＭＳ 明朝" w:hint="eastAsia"/>
                              </w:rPr>
                              <w:t xml:space="preserve">】　　</w:t>
                            </w:r>
                            <w:r>
                              <w:rPr>
                                <w:rFonts w:cs="ＭＳ 明朝"/>
                              </w:rPr>
                              <w:t xml:space="preserve">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0C8B81E" id="Text Box 843" o:spid="_x0000_s1031" type="#_x0000_t202" style="position:absolute;left:0;text-align:left;margin-left:108.3pt;margin-top:1.05pt;width:176.2pt;height:94.8pt;z-index:251585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" filled="f" strokecolor="black [3213]" strokeweight="1.5pt">
                <v:textbox>
                  <w:txbxContent>
                    <w:p w14:paraId="44BED9CE" w14:textId="4EBFEC10" w:rsidR="00100251" w:rsidRPr="007818CE" w:rsidRDefault="003D0B21" w:rsidP="00353166">
                      <w:pPr>
                        <w:pStyle w:val="ad"/>
                        <w:tabs>
                          <w:tab w:val="clear" w:pos="4252"/>
                          <w:tab w:val="clear" w:pos="8504"/>
                        </w:tabs>
                        <w:snapToGrid/>
                        <w:jc w:val="center"/>
                        <w:rPr>
                          <w:rFonts w:ascii="HG丸ｺﾞｼｯｸM-PRO" w:eastAsia="HG丸ｺﾞｼｯｸM-PRO"/>
                          <w:b/>
                        </w:rPr>
                      </w:pPr>
                      <w:r>
                        <w:rPr>
                          <w:rFonts w:cs="ＭＳ Ｐ明朝" w:hint="eastAsia"/>
                          <w:b/>
                        </w:rPr>
                        <w:t>EMS</w:t>
                      </w:r>
                      <w:r w:rsidR="00100251" w:rsidRPr="007818CE">
                        <w:rPr>
                          <w:rFonts w:cs="ＭＳ Ｐ明朝" w:hint="eastAsia"/>
                          <w:b/>
                        </w:rPr>
                        <w:t>委員会</w:t>
                      </w:r>
                    </w:p>
                    <w:p w14:paraId="0665675B" w14:textId="13195F52" w:rsidR="00100251" w:rsidRPr="00017FA6" w:rsidRDefault="00100251" w:rsidP="00BF18E9">
                      <w:pPr>
                        <w:pStyle w:val="ad"/>
                        <w:tabs>
                          <w:tab w:val="clear" w:pos="4252"/>
                          <w:tab w:val="clear" w:pos="8504"/>
                        </w:tabs>
                        <w:snapToGrid/>
                        <w:rPr>
                          <w:color w:val="FF0000"/>
                        </w:rPr>
                      </w:pPr>
                      <w:r>
                        <w:rPr>
                          <w:rFonts w:cs="ＭＳ 明朝"/>
                        </w:rPr>
                        <w:t>【</w:t>
                      </w:r>
                      <w:r w:rsidRPr="007818CE">
                        <w:rPr>
                          <w:rFonts w:cs="ＭＳ 明朝" w:hint="eastAsia"/>
                        </w:rPr>
                        <w:t>委員長</w:t>
                      </w:r>
                      <w:r>
                        <w:rPr>
                          <w:rFonts w:cs="ＭＳ 明朝" w:hint="eastAsia"/>
                        </w:rPr>
                        <w:t xml:space="preserve">】　</w:t>
                      </w:r>
                    </w:p>
                    <w:p w14:paraId="3C3B307B" w14:textId="4F6A7A58" w:rsidR="00100251" w:rsidRPr="00BF18E9" w:rsidRDefault="00100251" w:rsidP="003D0B21">
                      <w:pPr>
                        <w:rPr>
                          <w:rFonts w:cs="ＭＳ 明朝"/>
                        </w:rPr>
                      </w:pPr>
                      <w:r>
                        <w:rPr>
                          <w:rFonts w:cs="ＭＳ 明朝" w:hint="eastAsia"/>
                        </w:rPr>
                        <w:t>【</w:t>
                      </w:r>
                      <w:r w:rsidRPr="007818CE">
                        <w:rPr>
                          <w:rFonts w:cs="ＭＳ 明朝" w:hint="eastAsia"/>
                        </w:rPr>
                        <w:t>委員</w:t>
                      </w:r>
                      <w:r>
                        <w:rPr>
                          <w:rFonts w:cs="ＭＳ 明朝" w:hint="eastAsia"/>
                        </w:rPr>
                        <w:t xml:space="preserve">】　　</w:t>
                      </w:r>
                      <w:r>
                        <w:rPr>
                          <w:rFonts w:cs="ＭＳ 明朝"/>
                        </w:rPr>
                        <w:t xml:space="preserve">　</w:t>
                      </w:r>
                    </w:p>
                  </w:txbxContent>
                </v:textbox>
              </v:shape>
            </w:pict>
          </mc:Fallback>
        </mc:AlternateContent>
      </w:r>
    </w:p>
    <w:p w14:paraId="740C19C1" w14:textId="4404D6E2" w:rsidR="00353166" w:rsidRDefault="00353166" w:rsidP="00686AB0">
      <w:pPr>
        <w:tabs>
          <w:tab w:val="clear" w:pos="770"/>
        </w:tabs>
        <w:ind w:left="0" w:firstLine="0"/>
        <w:rPr>
          <w:rFonts w:cs="ＭＳ Ｐゴシック"/>
          <w:color w:val="999999"/>
          <w:sz w:val="21"/>
          <w:szCs w:val="21"/>
        </w:rPr>
      </w:pPr>
    </w:p>
    <w:p w14:paraId="0F44FA6D" w14:textId="77777777" w:rsidR="00353166" w:rsidRDefault="00353166" w:rsidP="00686AB0">
      <w:pPr>
        <w:tabs>
          <w:tab w:val="clear" w:pos="770"/>
        </w:tabs>
        <w:ind w:left="0" w:firstLine="0"/>
        <w:rPr>
          <w:rFonts w:cs="ＭＳ Ｐゴシック"/>
          <w:color w:val="999999"/>
          <w:sz w:val="21"/>
          <w:szCs w:val="21"/>
        </w:rPr>
      </w:pPr>
    </w:p>
    <w:p w14:paraId="6447DE12" w14:textId="79E07210" w:rsidR="00C654E6" w:rsidRDefault="00C654E6" w:rsidP="00686AB0">
      <w:pPr>
        <w:tabs>
          <w:tab w:val="clear" w:pos="770"/>
        </w:tabs>
        <w:ind w:left="0" w:firstLine="0"/>
        <w:rPr>
          <w:rFonts w:cs="ＭＳ Ｐゴシック"/>
          <w:color w:val="999999"/>
          <w:sz w:val="21"/>
          <w:szCs w:val="21"/>
        </w:rPr>
      </w:pPr>
    </w:p>
    <w:p w14:paraId="341F3467" w14:textId="5A3691F8" w:rsidR="00C654E6" w:rsidRDefault="00C654E6" w:rsidP="00686AB0">
      <w:pPr>
        <w:tabs>
          <w:tab w:val="clear" w:pos="770"/>
        </w:tabs>
        <w:ind w:left="0" w:firstLine="0"/>
        <w:rPr>
          <w:rFonts w:cs="ＭＳ Ｐゴシック"/>
          <w:color w:val="999999"/>
          <w:sz w:val="21"/>
          <w:szCs w:val="21"/>
        </w:rPr>
      </w:pPr>
    </w:p>
    <w:p w14:paraId="2C2A216B" w14:textId="3EAD3082" w:rsidR="00353166" w:rsidRDefault="00353166" w:rsidP="00686AB0">
      <w:pPr>
        <w:tabs>
          <w:tab w:val="clear" w:pos="770"/>
        </w:tabs>
        <w:ind w:left="0" w:firstLine="0"/>
        <w:rPr>
          <w:rFonts w:cs="ＭＳ Ｐゴシック"/>
          <w:color w:val="999999"/>
          <w:sz w:val="21"/>
          <w:szCs w:val="21"/>
        </w:rPr>
      </w:pPr>
    </w:p>
    <w:p w14:paraId="6750E314" w14:textId="090DD34B" w:rsidR="00353166" w:rsidRPr="00552113" w:rsidRDefault="00353166" w:rsidP="00686AB0">
      <w:pPr>
        <w:tabs>
          <w:tab w:val="clear" w:pos="770"/>
        </w:tabs>
        <w:ind w:left="0" w:firstLine="0"/>
        <w:rPr>
          <w:rFonts w:cs="ＭＳ Ｐゴシック"/>
          <w:color w:val="999999"/>
          <w:sz w:val="21"/>
          <w:szCs w:val="21"/>
        </w:rPr>
      </w:pPr>
    </w:p>
    <w:bookmarkEnd w:id="16"/>
    <w:p w14:paraId="252474F9" w14:textId="726F8C1B" w:rsidR="00D824CE" w:rsidRDefault="00BF18E9" w:rsidP="00D824CE">
      <w:pPr>
        <w:spacing w:line="240" w:lineRule="exact"/>
      </w:pPr>
      <w:r>
        <w:rPr>
          <w:rFonts w:cs="ＭＳ Ｐゴシック"/>
          <w:noProof/>
          <w:color w:val="999999"/>
          <w:sz w:val="21"/>
          <w:szCs w:val="21"/>
        </w:rPr>
        <mc:AlternateContent>
          <mc:Choice Requires="wps">
            <w:drawing>
              <wp:anchor distT="0" distB="0" distL="114300" distR="114300" simplePos="0" relativeHeight="251594752" behindDoc="0" locked="0" layoutInCell="1" allowOverlap="1" wp14:anchorId="20070110" wp14:editId="3D5BE102">
                <wp:simplePos x="0" y="0"/>
                <wp:positionH relativeFrom="column">
                  <wp:posOffset>2487930</wp:posOffset>
                </wp:positionH>
                <wp:positionV relativeFrom="paragraph">
                  <wp:posOffset>12065</wp:posOffset>
                </wp:positionV>
                <wp:extent cx="0" cy="278765"/>
                <wp:effectExtent l="0" t="0" r="19050" b="26035"/>
                <wp:wrapNone/>
                <wp:docPr id="18" name="Line 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76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75208F89" id="Line 860" o:spid="_x0000_s1026" style="position:absolute;left:0;text-align:left;z-index:251594752;visibility:visible;mso-wrap-style:square;mso-wrap-distance-left:9pt;mso-wrap-distance-top:0;mso-wrap-distance-right:9pt;mso-wrap-distance-bottom:0;mso-position-horizontal:absolute;mso-position-horizontal-relative:text;mso-position-vertical:absolute;mso-position-vertical-relative:text" from="195.9pt,.95pt" to="195.9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" strokeweight="1.5pt"/>
            </w:pict>
          </mc:Fallback>
        </mc:AlternateContent>
      </w:r>
    </w:p>
    <w:p w14:paraId="02A82DDB" w14:textId="763D7483" w:rsidR="00C654E6" w:rsidRDefault="00BF18E9" w:rsidP="00D824CE">
      <w:pPr>
        <w:spacing w:line="240" w:lineRule="exact"/>
      </w:pPr>
      <w:r>
        <w:rPr>
          <w:rFonts w:cs="ＭＳ Ｐゴシック"/>
          <w:noProof/>
          <w:color w:val="999999"/>
          <w:sz w:val="21"/>
          <w:szCs w:val="21"/>
        </w:rPr>
        <mc:AlternateContent>
          <mc:Choice Requires="wps">
            <w:drawing>
              <wp:anchor distT="0" distB="0" distL="114300" distR="114300" simplePos="0" relativeHeight="251656192" behindDoc="0" locked="0" layoutInCell="1" allowOverlap="1" wp14:anchorId="0D2D07CE" wp14:editId="5DDBF031">
                <wp:simplePos x="0" y="0"/>
                <wp:positionH relativeFrom="column">
                  <wp:posOffset>270510</wp:posOffset>
                </wp:positionH>
                <wp:positionV relativeFrom="paragraph">
                  <wp:posOffset>140335</wp:posOffset>
                </wp:positionV>
                <wp:extent cx="5629275" cy="1485900"/>
                <wp:effectExtent l="0" t="0" r="28575" b="19050"/>
                <wp:wrapNone/>
                <wp:docPr id="19" name="Text Box 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85900"/>
                        </a:xfrm>
                        <a:prstGeom prst="rect">
                          <a:avLst/>
                        </a:prstGeom>
                        <a:noFill/>
                        <a:ln w="19050">
                          <a:solidFill>
                            <a:schemeClr val="tx1"/>
                          </a:solidFill>
                          <a:miter lim="800000"/>
                          <a:headEnd/>
                          <a:tailEnd/>
                        </a:ln>
                        <a:effectLst/>
                        <a:extLst/>
                      </wps:spPr>
                      <wps:txbx>
                        <w:txbxContent>
                          <w:p w14:paraId="427F8E3E" w14:textId="5026C8E7" w:rsidR="00100251" w:rsidRPr="007818CE" w:rsidRDefault="003D0B21" w:rsidP="00353166">
                            <w:pPr>
                              <w:spacing w:line="280" w:lineRule="exact"/>
                              <w:jc w:val="center"/>
                              <w:rPr>
                                <w:b/>
                                <w:color w:val="000000"/>
                              </w:rPr>
                            </w:pPr>
                            <w:r>
                              <w:rPr>
                                <w:rFonts w:cs="ＭＳ Ｐ明朝"/>
                                <w:b/>
                                <w:color w:val="000000"/>
                              </w:rPr>
                              <w:t>E</w:t>
                            </w:r>
                            <w:r w:rsidR="00100251" w:rsidRPr="007818CE">
                              <w:rPr>
                                <w:rFonts w:cs="ＭＳ Ｐ明朝"/>
                                <w:b/>
                                <w:color w:val="000000"/>
                              </w:rPr>
                              <w:t>MS</w:t>
                            </w:r>
                            <w:r w:rsidR="00100251" w:rsidRPr="007818CE">
                              <w:rPr>
                                <w:rFonts w:cs="ＭＳ Ｐ明朝" w:hint="eastAsia"/>
                                <w:b/>
                                <w:color w:val="000000"/>
                              </w:rPr>
                              <w:t>推進責任者</w:t>
                            </w:r>
                          </w:p>
                          <w:p w14:paraId="3280BE7C" w14:textId="082B7C21" w:rsidR="00100251" w:rsidRPr="003D0B21" w:rsidRDefault="003D0B21" w:rsidP="00353166">
                            <w:pPr>
                              <w:jc w:val="center"/>
                              <w:rPr>
                                <w:color w:val="000000"/>
                              </w:rPr>
                            </w:pPr>
                            <w:r>
                              <w:rPr>
                                <w:rFonts w:hint="eastAsia"/>
                                <w:color w:val="000000"/>
                              </w:rPr>
                              <w:t xml:space="preserve">　</w:t>
                            </w:r>
                            <w:r>
                              <w:rPr>
                                <w:color w:val="000000"/>
                              </w:rPr>
                              <w:t xml:space="preserve">　　　　　　　　　　　　　　</w:t>
                            </w:r>
                            <w:r>
                              <w:rPr>
                                <w:rFonts w:hint="eastAsia"/>
                                <w:color w:val="000000"/>
                              </w:rPr>
                              <w:t xml:space="preserve">　</w:t>
                            </w:r>
                            <w:r>
                              <w:rPr>
                                <w:color w:val="000000"/>
                              </w:rPr>
                              <w:t xml:space="preserve">　　　　　　</w:t>
                            </w:r>
                            <w:r w:rsidRPr="003D0B21">
                              <w:rPr>
                                <w:noProof/>
                                <w:color w:val="000000"/>
                              </w:rPr>
                              <w:drawing>
                                <wp:inline distT="0" distB="0" distL="0" distR="0" wp14:anchorId="69FB7AF3" wp14:editId="5BF2AEDF">
                                  <wp:extent cx="923925" cy="1047750"/>
                                  <wp:effectExtent l="0" t="0" r="9525"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047750"/>
                                          </a:xfrm>
                                          <a:prstGeom prst="rect">
                                            <a:avLst/>
                                          </a:prstGeom>
                                          <a:noFill/>
                                          <a:ln>
                                            <a:noFill/>
                                          </a:ln>
                                        </pic:spPr>
                                      </pic:pic>
                                    </a:graphicData>
                                  </a:graphic>
                                </wp:inline>
                              </w:drawing>
                            </w:r>
                          </w:p>
                          <w:p w14:paraId="10186C59" w14:textId="024BE167" w:rsidR="00100251" w:rsidRDefault="00100251" w:rsidP="00353166">
                            <w:pPr>
                              <w:rPr>
                                <w:color w:val="000000"/>
                                <w:sz w:val="16"/>
                                <w:szCs w:val="16"/>
                              </w:rPr>
                            </w:pPr>
                            <w:r>
                              <w:rPr>
                                <w:rFonts w:cs="ＭＳ Ｐ明朝" w:hint="eastAsia"/>
                                <w:color w:val="00000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D2D07CE" id="Text Box 848" o:spid="_x0000_s1032" type="#_x0000_t202" style="position:absolute;left:0;text-align:left;margin-left:21.3pt;margin-top:11.05pt;width:443.25pt;height:117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" filled="f" strokecolor="black [3213]" strokeweight="1.5pt">
                <v:textbox>
                  <w:txbxContent>
                    <w:p w14:paraId="427F8E3E" w14:textId="5026C8E7" w:rsidR="00100251" w:rsidRPr="007818CE" w:rsidRDefault="003D0B21" w:rsidP="00353166">
                      <w:pPr>
                        <w:spacing w:line="280" w:lineRule="exact"/>
                        <w:jc w:val="center"/>
                        <w:rPr>
                          <w:b/>
                          <w:color w:val="000000"/>
                        </w:rPr>
                      </w:pPr>
                      <w:r>
                        <w:rPr>
                          <w:rFonts w:cs="ＭＳ Ｐ明朝"/>
                          <w:b/>
                          <w:color w:val="000000"/>
                        </w:rPr>
                        <w:t>E</w:t>
                      </w:r>
                      <w:r w:rsidR="00100251" w:rsidRPr="007818CE">
                        <w:rPr>
                          <w:rFonts w:cs="ＭＳ Ｐ明朝"/>
                          <w:b/>
                          <w:color w:val="000000"/>
                        </w:rPr>
                        <w:t>MS</w:t>
                      </w:r>
                      <w:r w:rsidR="00100251" w:rsidRPr="007818CE">
                        <w:rPr>
                          <w:rFonts w:cs="ＭＳ Ｐ明朝" w:hint="eastAsia"/>
                          <w:b/>
                          <w:color w:val="000000"/>
                        </w:rPr>
                        <w:t>推進責任者</w:t>
                      </w:r>
                    </w:p>
                    <w:p w14:paraId="3280BE7C" w14:textId="082B7C21" w:rsidR="00100251" w:rsidRPr="003D0B21" w:rsidRDefault="003D0B21" w:rsidP="00353166">
                      <w:pPr>
                        <w:jc w:val="center"/>
                        <w:rPr>
                          <w:color w:val="000000"/>
                        </w:rPr>
                      </w:pPr>
                      <w:r>
                        <w:rPr>
                          <w:rFonts w:hint="eastAsia"/>
                          <w:color w:val="000000"/>
                        </w:rPr>
                        <w:t xml:space="preserve">　</w:t>
                      </w:r>
                      <w:r>
                        <w:rPr>
                          <w:color w:val="000000"/>
                        </w:rPr>
                        <w:t xml:space="preserve">　　　　　　　　　　　　　　</w:t>
                      </w:r>
                      <w:r>
                        <w:rPr>
                          <w:rFonts w:hint="eastAsia"/>
                          <w:color w:val="000000"/>
                        </w:rPr>
                        <w:t xml:space="preserve">　</w:t>
                      </w:r>
                      <w:r>
                        <w:rPr>
                          <w:color w:val="000000"/>
                        </w:rPr>
                        <w:t xml:space="preserve">　　　　　　</w:t>
                      </w:r>
                      <w:r w:rsidRPr="003D0B21">
                        <w:rPr>
                          <w:noProof/>
                          <w:color w:val="000000"/>
                        </w:rPr>
                        <w:drawing>
                          <wp:inline distT="0" distB="0" distL="0" distR="0" wp14:anchorId="69FB7AF3" wp14:editId="5BF2AEDF">
                            <wp:extent cx="923925" cy="1047750"/>
                            <wp:effectExtent l="0" t="0" r="9525"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925" cy="1047750"/>
                                    </a:xfrm>
                                    <a:prstGeom prst="rect">
                                      <a:avLst/>
                                    </a:prstGeom>
                                    <a:noFill/>
                                    <a:ln>
                                      <a:noFill/>
                                    </a:ln>
                                  </pic:spPr>
                                </pic:pic>
                              </a:graphicData>
                            </a:graphic>
                          </wp:inline>
                        </w:drawing>
                      </w:r>
                    </w:p>
                    <w:p w14:paraId="10186C59" w14:textId="024BE167" w:rsidR="00100251" w:rsidRDefault="00100251" w:rsidP="00353166">
                      <w:pPr>
                        <w:rPr>
                          <w:color w:val="000000"/>
                          <w:sz w:val="16"/>
                          <w:szCs w:val="16"/>
                        </w:rPr>
                      </w:pPr>
                      <w:r>
                        <w:rPr>
                          <w:rFonts w:cs="ＭＳ Ｐ明朝" w:hint="eastAsia"/>
                          <w:color w:val="000000"/>
                        </w:rPr>
                        <w:t xml:space="preserve">　　　　</w:t>
                      </w:r>
                    </w:p>
                  </w:txbxContent>
                </v:textbox>
              </v:shape>
            </w:pict>
          </mc:Fallback>
        </mc:AlternateContent>
      </w:r>
    </w:p>
    <w:p w14:paraId="08F3E348" w14:textId="0484AF32" w:rsidR="00C654E6" w:rsidRDefault="00C654E6" w:rsidP="00D824CE">
      <w:pPr>
        <w:spacing w:line="240" w:lineRule="exact"/>
      </w:pPr>
    </w:p>
    <w:p w14:paraId="0F6307E5" w14:textId="740615CE" w:rsidR="00C654E6" w:rsidRDefault="003D0B21" w:rsidP="00D824CE">
      <w:pPr>
        <w:spacing w:line="240" w:lineRule="exact"/>
      </w:pPr>
      <w:r>
        <w:rPr>
          <w:noProof/>
        </w:rPr>
        <mc:AlternateContent>
          <mc:Choice Requires="wps">
            <w:drawing>
              <wp:anchor distT="0" distB="0" distL="114300" distR="114300" simplePos="0" relativeHeight="251798528" behindDoc="0" locked="0" layoutInCell="1" allowOverlap="1" wp14:anchorId="0EC344F6" wp14:editId="79392753">
                <wp:simplePos x="0" y="0"/>
                <wp:positionH relativeFrom="column">
                  <wp:posOffset>603885</wp:posOffset>
                </wp:positionH>
                <wp:positionV relativeFrom="paragraph">
                  <wp:posOffset>111760</wp:posOffset>
                </wp:positionV>
                <wp:extent cx="914400" cy="1028700"/>
                <wp:effectExtent l="0" t="0" r="19050" b="19050"/>
                <wp:wrapNone/>
                <wp:docPr id="5" name="Text Box 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287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A97076" w14:textId="33CFFE5A" w:rsidR="00100251" w:rsidRPr="00017FA6" w:rsidRDefault="00100251" w:rsidP="00353166">
                            <w:pPr>
                              <w:jc w:val="cente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EC344F6" id="Text Box 854" o:spid="_x0000_s1033" type="#_x0000_t202" style="position:absolute;left:0;text-align:left;margin-left:47.55pt;margin-top:8.8pt;width:1in;height:81pt;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" strokeweight="1pt">
                <v:textbox>
                  <w:txbxContent>
                    <w:p w14:paraId="51A97076" w14:textId="33CFFE5A" w:rsidR="00100251" w:rsidRPr="00017FA6" w:rsidRDefault="00100251" w:rsidP="00353166">
                      <w:pPr>
                        <w:jc w:val="center"/>
                        <w:rPr>
                          <w:color w:val="FF0000"/>
                        </w:rPr>
                      </w:pP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0E0AF527" wp14:editId="287F6E22">
                <wp:simplePos x="0" y="0"/>
                <wp:positionH relativeFrom="column">
                  <wp:posOffset>1794511</wp:posOffset>
                </wp:positionH>
                <wp:positionV relativeFrom="paragraph">
                  <wp:posOffset>111760</wp:posOffset>
                </wp:positionV>
                <wp:extent cx="914400" cy="1028700"/>
                <wp:effectExtent l="0" t="0" r="19050" b="19050"/>
                <wp:wrapNone/>
                <wp:docPr id="874" name="Text Box 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287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19792C" w14:textId="4D5D82AF" w:rsidR="00100251" w:rsidRPr="00017FA6" w:rsidRDefault="00100251" w:rsidP="00017FA6">
                            <w:pPr>
                              <w:jc w:val="cente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E0AF527" id="_x0000_s1034" type="#_x0000_t202" style="position:absolute;left:0;text-align:left;margin-left:141.3pt;margin-top:8.8pt;width:1in;height:81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" strokeweight="1pt">
                <v:textbox>
                  <w:txbxContent>
                    <w:p w14:paraId="5519792C" w14:textId="4D5D82AF" w:rsidR="00100251" w:rsidRPr="00017FA6" w:rsidRDefault="00100251" w:rsidP="00017FA6">
                      <w:pPr>
                        <w:jc w:val="center"/>
                        <w:rPr>
                          <w:color w:val="FF0000"/>
                        </w:rPr>
                      </w:pPr>
                    </w:p>
                  </w:txbxContent>
                </v:textbox>
              </v:shape>
            </w:pict>
          </mc:Fallback>
        </mc:AlternateContent>
      </w:r>
    </w:p>
    <w:p w14:paraId="65329247" w14:textId="7530B22D" w:rsidR="00C654E6" w:rsidRDefault="00C654E6" w:rsidP="00D824CE">
      <w:pPr>
        <w:spacing w:line="240" w:lineRule="exact"/>
      </w:pPr>
    </w:p>
    <w:p w14:paraId="6022A44A" w14:textId="77777777" w:rsidR="00C654E6" w:rsidRDefault="00C654E6" w:rsidP="00D824CE">
      <w:pPr>
        <w:spacing w:line="240" w:lineRule="exact"/>
      </w:pPr>
    </w:p>
    <w:p w14:paraId="2C05A205" w14:textId="77777777" w:rsidR="00C654E6" w:rsidRDefault="00C654E6" w:rsidP="00D824CE">
      <w:pPr>
        <w:spacing w:line="240" w:lineRule="exact"/>
      </w:pPr>
    </w:p>
    <w:p w14:paraId="6F256C4F" w14:textId="77777777" w:rsidR="00C654E6" w:rsidRDefault="00C654E6" w:rsidP="00D824CE">
      <w:pPr>
        <w:spacing w:line="240" w:lineRule="exact"/>
      </w:pPr>
    </w:p>
    <w:p w14:paraId="09B91261" w14:textId="77777777" w:rsidR="00D824CE" w:rsidRDefault="00D824CE" w:rsidP="00D824CE">
      <w:pPr>
        <w:spacing w:line="240" w:lineRule="exact"/>
        <w:rPr>
          <w:color w:val="333333"/>
        </w:rPr>
      </w:pPr>
    </w:p>
    <w:p w14:paraId="789D2C1C" w14:textId="77777777" w:rsidR="00E15803" w:rsidRDefault="00E15803" w:rsidP="00D824CE">
      <w:pPr>
        <w:spacing w:line="240" w:lineRule="exact"/>
        <w:rPr>
          <w:color w:val="333333"/>
        </w:rPr>
      </w:pPr>
    </w:p>
    <w:p w14:paraId="5DC6C09C" w14:textId="77777777" w:rsidR="00E15803" w:rsidRDefault="00E15803" w:rsidP="00D824CE">
      <w:pPr>
        <w:spacing w:line="240" w:lineRule="exact"/>
        <w:rPr>
          <w:color w:val="333333"/>
        </w:rPr>
      </w:pPr>
    </w:p>
    <w:p w14:paraId="2CD8005B" w14:textId="77777777" w:rsidR="00E15803" w:rsidRDefault="00E15803" w:rsidP="00D824CE">
      <w:pPr>
        <w:spacing w:line="240" w:lineRule="exact"/>
        <w:rPr>
          <w:color w:val="333333"/>
        </w:rPr>
      </w:pPr>
    </w:p>
    <w:p w14:paraId="75927B2C" w14:textId="77777777" w:rsidR="00E15803" w:rsidRDefault="00E15803" w:rsidP="00D824CE">
      <w:pPr>
        <w:spacing w:line="240" w:lineRule="exact"/>
        <w:rPr>
          <w:color w:val="333333"/>
        </w:rPr>
      </w:pPr>
    </w:p>
    <w:p w14:paraId="0F8C3834" w14:textId="77777777" w:rsidR="00E15803" w:rsidRDefault="00E15803" w:rsidP="00D824CE">
      <w:pPr>
        <w:spacing w:line="240" w:lineRule="exact"/>
        <w:rPr>
          <w:color w:val="333333"/>
        </w:rPr>
      </w:pPr>
    </w:p>
    <w:p w14:paraId="1154E80D" w14:textId="77777777" w:rsidR="00E15803" w:rsidRDefault="00E15803" w:rsidP="00D824CE">
      <w:pPr>
        <w:spacing w:line="240" w:lineRule="exact"/>
        <w:rPr>
          <w:color w:val="333333"/>
        </w:rPr>
      </w:pPr>
    </w:p>
    <w:p w14:paraId="0157074E" w14:textId="77777777" w:rsidR="00E15803" w:rsidRDefault="00E15803" w:rsidP="00D824CE">
      <w:pPr>
        <w:spacing w:line="240" w:lineRule="exact"/>
        <w:rPr>
          <w:color w:val="333333"/>
        </w:rPr>
      </w:pPr>
    </w:p>
    <w:p w14:paraId="02BFE0E1" w14:textId="77777777" w:rsidR="00E15803" w:rsidRDefault="00E15803" w:rsidP="00D824CE">
      <w:pPr>
        <w:spacing w:line="240" w:lineRule="exact"/>
        <w:rPr>
          <w:color w:val="333333"/>
        </w:rPr>
      </w:pPr>
    </w:p>
    <w:p w14:paraId="1622CB4B" w14:textId="77777777" w:rsidR="00E15803" w:rsidRDefault="00E15803" w:rsidP="00D824CE">
      <w:pPr>
        <w:spacing w:line="240" w:lineRule="exact"/>
        <w:rPr>
          <w:color w:val="333333"/>
        </w:rPr>
      </w:pPr>
    </w:p>
    <w:p w14:paraId="4FDDBA06" w14:textId="77777777" w:rsidR="00E15803" w:rsidRDefault="00E15803" w:rsidP="00D824CE">
      <w:pPr>
        <w:spacing w:line="240" w:lineRule="exact"/>
        <w:rPr>
          <w:color w:val="333333"/>
        </w:rPr>
      </w:pPr>
    </w:p>
    <w:p w14:paraId="3D40105A" w14:textId="44694A48" w:rsidR="007D3576" w:rsidRDefault="00017FA6" w:rsidP="00387DA6">
      <w:pPr>
        <w:pStyle w:val="2"/>
      </w:pPr>
      <w:bookmarkStart w:id="28" w:name="_Toc382923232"/>
      <w:bookmarkEnd w:id="10"/>
      <w:r>
        <w:rPr>
          <w:sz w:val="21"/>
        </w:rPr>
        <w:br w:type="page"/>
      </w:r>
      <w:bookmarkStart w:id="29" w:name="_Toc441175524"/>
      <w:bookmarkStart w:id="30" w:name="_Toc441504612"/>
      <w:r w:rsidR="007D3576">
        <w:rPr>
          <w:rFonts w:hint="eastAsia"/>
        </w:rPr>
        <w:lastRenderedPageBreak/>
        <w:t>2.</w:t>
      </w:r>
      <w:r w:rsidR="007D3576" w:rsidRPr="00ED27CC">
        <w:rPr>
          <w:rFonts w:hint="eastAsia"/>
        </w:rPr>
        <w:t xml:space="preserve"> </w:t>
      </w:r>
      <w:r w:rsidR="00AB569E">
        <w:t>E</w:t>
      </w:r>
      <w:r w:rsidR="007D3576" w:rsidRPr="007D3576">
        <w:t>MS推進体制の権限及び責任</w:t>
      </w:r>
      <w:bookmarkEnd w:id="29"/>
      <w:bookmarkEnd w:id="30"/>
    </w:p>
    <w:p w14:paraId="40A4F4E7" w14:textId="77777777" w:rsidR="00C15A2B" w:rsidRDefault="00C15A2B" w:rsidP="00C15A2B"/>
    <w:p w14:paraId="11DA5752" w14:textId="77777777" w:rsidR="00C15A2B" w:rsidRPr="00FB36D6" w:rsidRDefault="00C15A2B" w:rsidP="00C15A2B">
      <w:pPr>
        <w:snapToGrid w:val="0"/>
        <w:rPr>
          <w:sz w:val="24"/>
        </w:rPr>
      </w:pPr>
      <w:r w:rsidRPr="00FB36D6">
        <w:rPr>
          <w:rFonts w:hint="eastAsia"/>
          <w:sz w:val="24"/>
        </w:rPr>
        <w:t>当社の環境マネジメントシステム組織における、役割、権限、責任を下記の通りとする。</w:t>
      </w:r>
    </w:p>
    <w:p w14:paraId="0054B138" w14:textId="613B1DE3" w:rsidR="00C15A2B" w:rsidRPr="00FB36D6" w:rsidRDefault="00C15A2B" w:rsidP="00C15A2B">
      <w:pPr>
        <w:snapToGrid w:val="0"/>
        <w:ind w:right="440"/>
        <w:jc w:val="center"/>
        <w:rPr>
          <w:sz w:val="24"/>
        </w:rPr>
      </w:pPr>
      <w:r>
        <w:rPr>
          <w:rFonts w:hint="eastAsia"/>
          <w:sz w:val="24"/>
        </w:rPr>
        <w:t xml:space="preserve">                                                         </w:t>
      </w:r>
    </w:p>
    <w:tbl>
      <w:tblPr>
        <w:tblW w:w="9173" w:type="dxa"/>
        <w:tblInd w:w="410" w:type="dxa"/>
        <w:tblBorders>
          <w:top w:val="nil"/>
          <w:left w:val="nil"/>
          <w:bottom w:val="nil"/>
          <w:right w:val="nil"/>
        </w:tblBorders>
        <w:tblLook w:val="0000" w:firstRow="0" w:lastRow="0" w:firstColumn="0" w:lastColumn="0" w:noHBand="0" w:noVBand="0"/>
      </w:tblPr>
      <w:tblGrid>
        <w:gridCol w:w="1337"/>
        <w:gridCol w:w="7836"/>
      </w:tblGrid>
      <w:tr w:rsidR="00C15A2B" w:rsidRPr="00FB36D6" w14:paraId="6919B6D5" w14:textId="77777777" w:rsidTr="006028F2">
        <w:trPr>
          <w:trHeight w:val="278"/>
        </w:trPr>
        <w:tc>
          <w:tcPr>
            <w:tcW w:w="1337"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14:paraId="4C1F6F4F" w14:textId="77777777" w:rsidR="00C15A2B" w:rsidRPr="00FB36D6" w:rsidRDefault="00C15A2B" w:rsidP="006028F2">
            <w:pPr>
              <w:pStyle w:val="Default"/>
              <w:spacing w:line="240" w:lineRule="exact"/>
              <w:jc w:val="center"/>
              <w:rPr>
                <w:rFonts w:ascii="ＭＳ Ｐ明朝" w:eastAsia="ＭＳ Ｐ明朝" w:hAnsi="ＭＳ Ｐ明朝"/>
                <w:sz w:val="22"/>
                <w:szCs w:val="22"/>
              </w:rPr>
            </w:pPr>
            <w:r w:rsidRPr="00FB36D6">
              <w:rPr>
                <w:rFonts w:ascii="ＭＳ Ｐ明朝" w:eastAsia="ＭＳ Ｐ明朝" w:hAnsi="ＭＳ Ｐ明朝" w:hint="eastAsia"/>
                <w:sz w:val="22"/>
                <w:szCs w:val="22"/>
              </w:rPr>
              <w:t>責任者</w:t>
            </w:r>
          </w:p>
        </w:tc>
        <w:tc>
          <w:tcPr>
            <w:tcW w:w="7836"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14:paraId="6CFE0BDB" w14:textId="77777777" w:rsidR="00C15A2B" w:rsidRPr="00FB36D6" w:rsidRDefault="00C15A2B" w:rsidP="006028F2">
            <w:pPr>
              <w:pStyle w:val="Default"/>
              <w:spacing w:line="240" w:lineRule="exact"/>
              <w:jc w:val="center"/>
              <w:rPr>
                <w:rFonts w:ascii="ＭＳ Ｐ明朝" w:eastAsia="ＭＳ Ｐ明朝" w:hAnsi="ＭＳ Ｐ明朝"/>
                <w:sz w:val="22"/>
                <w:szCs w:val="22"/>
              </w:rPr>
            </w:pPr>
            <w:r w:rsidRPr="00FB36D6">
              <w:rPr>
                <w:rFonts w:ascii="ＭＳ Ｐ明朝" w:eastAsia="ＭＳ Ｐ明朝" w:hAnsi="ＭＳ Ｐ明朝" w:hint="eastAsia"/>
                <w:sz w:val="22"/>
                <w:szCs w:val="22"/>
              </w:rPr>
              <w:t>主な業務内容及び責任と権限</w:t>
            </w:r>
          </w:p>
        </w:tc>
      </w:tr>
      <w:tr w:rsidR="00C15A2B" w:rsidRPr="00FB36D6" w14:paraId="75B54452" w14:textId="77777777" w:rsidTr="006028F2">
        <w:trPr>
          <w:trHeight w:val="1845"/>
        </w:trPr>
        <w:tc>
          <w:tcPr>
            <w:tcW w:w="1337"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14:paraId="1A880756" w14:textId="77777777" w:rsidR="00C15A2B" w:rsidRPr="00FB36D6" w:rsidRDefault="00C15A2B" w:rsidP="006028F2">
            <w:pPr>
              <w:pStyle w:val="Default"/>
              <w:spacing w:line="240" w:lineRule="exact"/>
              <w:jc w:val="both"/>
              <w:rPr>
                <w:rFonts w:ascii="ＭＳ Ｐ明朝" w:eastAsia="ＭＳ Ｐ明朝" w:hAnsi="ＭＳ Ｐ明朝"/>
                <w:spacing w:val="-6"/>
                <w:sz w:val="22"/>
                <w:szCs w:val="22"/>
              </w:rPr>
            </w:pPr>
            <w:r w:rsidRPr="00FB36D6">
              <w:rPr>
                <w:rFonts w:ascii="ＭＳ Ｐ明朝" w:eastAsia="ＭＳ Ｐ明朝" w:hAnsi="ＭＳ Ｐ明朝" w:hint="eastAsia"/>
                <w:spacing w:val="-6"/>
                <w:sz w:val="22"/>
                <w:szCs w:val="22"/>
              </w:rPr>
              <w:t>社長</w:t>
            </w:r>
          </w:p>
        </w:tc>
        <w:tc>
          <w:tcPr>
            <w:tcW w:w="7836" w:type="dxa"/>
            <w:tcBorders>
              <w:top w:val="single" w:sz="8" w:space="0" w:color="000000"/>
              <w:left w:val="single" w:sz="8" w:space="0" w:color="000000"/>
              <w:bottom w:val="single" w:sz="8" w:space="0" w:color="000000"/>
              <w:right w:val="single" w:sz="8" w:space="0" w:color="000000"/>
            </w:tcBorders>
            <w:tcMar>
              <w:left w:w="28" w:type="dxa"/>
              <w:right w:w="28" w:type="dxa"/>
            </w:tcMar>
          </w:tcPr>
          <w:p w14:paraId="6F8E2EAE" w14:textId="77777777" w:rsidR="00C15A2B" w:rsidRPr="00FB36D6" w:rsidRDefault="00C15A2B" w:rsidP="006028F2">
            <w:pPr>
              <w:pStyle w:val="Default"/>
              <w:spacing w:line="240" w:lineRule="exact"/>
              <w:rPr>
                <w:rFonts w:ascii="ＭＳ Ｐ明朝" w:eastAsia="ＭＳ Ｐ明朝" w:hAnsi="ＭＳ Ｐ明朝"/>
                <w:color w:val="auto"/>
                <w:spacing w:val="-6"/>
                <w:sz w:val="22"/>
                <w:szCs w:val="22"/>
              </w:rPr>
            </w:pPr>
            <w:r w:rsidRPr="00FB36D6">
              <w:rPr>
                <w:rFonts w:ascii="ＭＳ Ｐ明朝" w:eastAsia="ＭＳ Ｐ明朝" w:hAnsi="ＭＳ Ｐ明朝" w:hint="eastAsia"/>
                <w:color w:val="auto"/>
                <w:spacing w:val="-6"/>
                <w:sz w:val="22"/>
                <w:szCs w:val="22"/>
              </w:rPr>
              <w:t>①当社の環境マネジメントの最高責任</w:t>
            </w:r>
          </w:p>
          <w:p w14:paraId="3CA1AB25" w14:textId="77777777" w:rsidR="00C15A2B" w:rsidRPr="00FB36D6" w:rsidRDefault="00C15A2B" w:rsidP="006028F2">
            <w:pPr>
              <w:pStyle w:val="Default"/>
              <w:spacing w:line="240" w:lineRule="exact"/>
              <w:rPr>
                <w:rFonts w:ascii="ＭＳ Ｐ明朝" w:eastAsia="ＭＳ Ｐ明朝" w:hAnsi="ＭＳ Ｐ明朝"/>
                <w:color w:val="auto"/>
                <w:spacing w:val="-6"/>
                <w:sz w:val="22"/>
                <w:szCs w:val="22"/>
              </w:rPr>
            </w:pPr>
            <w:r w:rsidRPr="00FB36D6">
              <w:rPr>
                <w:rFonts w:ascii="ＭＳ Ｐ明朝" w:eastAsia="ＭＳ Ｐ明朝" w:hAnsi="ＭＳ Ｐ明朝" w:hint="eastAsia"/>
                <w:color w:val="auto"/>
                <w:spacing w:val="-6"/>
                <w:sz w:val="22"/>
                <w:szCs w:val="22"/>
              </w:rPr>
              <w:t>②管理責任者の任命及び環境マネジメント組織の決定</w:t>
            </w:r>
          </w:p>
          <w:p w14:paraId="212F6D81" w14:textId="77777777" w:rsidR="00C15A2B" w:rsidRPr="00FB36D6" w:rsidRDefault="00C15A2B" w:rsidP="006028F2">
            <w:pPr>
              <w:pStyle w:val="Default"/>
              <w:spacing w:line="240" w:lineRule="exact"/>
              <w:rPr>
                <w:rFonts w:ascii="ＭＳ Ｐ明朝" w:eastAsia="ＭＳ Ｐ明朝" w:hAnsi="ＭＳ Ｐ明朝"/>
                <w:color w:val="auto"/>
                <w:spacing w:val="-6"/>
                <w:sz w:val="22"/>
                <w:szCs w:val="22"/>
              </w:rPr>
            </w:pPr>
            <w:r w:rsidRPr="00FB36D6">
              <w:rPr>
                <w:rFonts w:ascii="ＭＳ Ｐ明朝" w:eastAsia="ＭＳ Ｐ明朝" w:hAnsi="ＭＳ Ｐ明朝" w:hint="eastAsia"/>
                <w:color w:val="auto"/>
                <w:spacing w:val="-6"/>
                <w:sz w:val="22"/>
                <w:szCs w:val="22"/>
              </w:rPr>
              <w:t>③環境方針の制定、環境目標・目標の承認</w:t>
            </w:r>
          </w:p>
          <w:p w14:paraId="3388B725" w14:textId="77777777" w:rsidR="00C15A2B" w:rsidRPr="00FB36D6" w:rsidRDefault="00C15A2B" w:rsidP="006028F2">
            <w:pPr>
              <w:pStyle w:val="Default"/>
              <w:spacing w:line="240" w:lineRule="exact"/>
              <w:rPr>
                <w:rFonts w:ascii="ＭＳ Ｐ明朝" w:eastAsia="ＭＳ Ｐ明朝" w:hAnsi="ＭＳ Ｐ明朝"/>
                <w:color w:val="auto"/>
                <w:spacing w:val="-6"/>
                <w:sz w:val="22"/>
                <w:szCs w:val="22"/>
              </w:rPr>
            </w:pPr>
            <w:r>
              <w:rPr>
                <w:rFonts w:ascii="ＭＳ Ｐ明朝" w:eastAsia="ＭＳ Ｐ明朝" w:hAnsi="ＭＳ Ｐ明朝" w:hint="eastAsia"/>
                <w:color w:val="auto"/>
                <w:spacing w:val="-6"/>
                <w:sz w:val="22"/>
                <w:szCs w:val="22"/>
              </w:rPr>
              <w:t>④環境マニュアル</w:t>
            </w:r>
            <w:r w:rsidRPr="00FB36D6">
              <w:rPr>
                <w:rFonts w:ascii="ＭＳ Ｐ明朝" w:eastAsia="ＭＳ Ｐ明朝" w:hAnsi="ＭＳ Ｐ明朝" w:hint="eastAsia"/>
                <w:color w:val="auto"/>
                <w:spacing w:val="-6"/>
                <w:sz w:val="22"/>
                <w:szCs w:val="22"/>
              </w:rPr>
              <w:t>の承認</w:t>
            </w:r>
          </w:p>
          <w:p w14:paraId="1EE6D2A5" w14:textId="77777777" w:rsidR="00C15A2B" w:rsidRPr="00FB36D6" w:rsidRDefault="00C15A2B" w:rsidP="006028F2">
            <w:pPr>
              <w:pStyle w:val="Default"/>
              <w:spacing w:line="240" w:lineRule="exact"/>
              <w:rPr>
                <w:rFonts w:ascii="ＭＳ Ｐ明朝" w:eastAsia="ＭＳ Ｐ明朝" w:hAnsi="ＭＳ Ｐ明朝"/>
                <w:color w:val="auto"/>
                <w:spacing w:val="-6"/>
                <w:sz w:val="22"/>
                <w:szCs w:val="22"/>
              </w:rPr>
            </w:pPr>
            <w:r>
              <w:rPr>
                <w:rFonts w:ascii="ＭＳ Ｐ明朝" w:eastAsia="ＭＳ Ｐ明朝" w:hAnsi="ＭＳ Ｐ明朝" w:hint="eastAsia"/>
                <w:color w:val="auto"/>
                <w:spacing w:val="-6"/>
                <w:sz w:val="22"/>
                <w:szCs w:val="22"/>
              </w:rPr>
              <w:t>⑤</w:t>
            </w:r>
            <w:r w:rsidRPr="00FB36D6">
              <w:rPr>
                <w:rFonts w:ascii="ＭＳ Ｐ明朝" w:eastAsia="ＭＳ Ｐ明朝" w:hAnsi="ＭＳ Ｐ明朝" w:hint="eastAsia"/>
                <w:color w:val="auto"/>
                <w:spacing w:val="-6"/>
                <w:sz w:val="22"/>
                <w:szCs w:val="22"/>
              </w:rPr>
              <w:t>環境マネジメントシステムの実施及び管理に必要な資源（</w:t>
            </w:r>
            <w:r w:rsidRPr="00F2044A">
              <w:rPr>
                <w:rFonts w:ascii="ＭＳ Ｐ明朝" w:eastAsia="ＭＳ Ｐ明朝" w:hAnsi="ＭＳ Ｐ明朝" w:hint="eastAsia"/>
                <w:color w:val="0000FF"/>
              </w:rPr>
              <w:t>人･物･予算･時間など</w:t>
            </w:r>
            <w:r w:rsidRPr="00FB36D6">
              <w:rPr>
                <w:rFonts w:ascii="ＭＳ Ｐ明朝" w:eastAsia="ＭＳ Ｐ明朝" w:hAnsi="ＭＳ Ｐ明朝" w:hint="eastAsia"/>
                <w:color w:val="auto"/>
                <w:spacing w:val="-6"/>
                <w:sz w:val="22"/>
                <w:szCs w:val="22"/>
              </w:rPr>
              <w:t>）の提供</w:t>
            </w:r>
          </w:p>
          <w:p w14:paraId="182BD35E" w14:textId="77777777" w:rsidR="00C15A2B" w:rsidRPr="00FB36D6" w:rsidRDefault="00C15A2B" w:rsidP="006028F2">
            <w:pPr>
              <w:pStyle w:val="Default"/>
              <w:spacing w:line="240" w:lineRule="exact"/>
              <w:rPr>
                <w:rFonts w:ascii="ＭＳ Ｐ明朝" w:eastAsia="ＭＳ Ｐ明朝" w:hAnsi="ＭＳ Ｐ明朝"/>
                <w:color w:val="auto"/>
                <w:spacing w:val="-6"/>
                <w:sz w:val="22"/>
                <w:szCs w:val="22"/>
              </w:rPr>
            </w:pPr>
            <w:r>
              <w:rPr>
                <w:rFonts w:ascii="ＭＳ Ｐ明朝" w:eastAsia="ＭＳ Ｐ明朝" w:hAnsi="ＭＳ Ｐ明朝" w:hint="eastAsia"/>
                <w:color w:val="auto"/>
                <w:spacing w:val="-6"/>
                <w:sz w:val="22"/>
                <w:szCs w:val="22"/>
              </w:rPr>
              <w:t>⑥</w:t>
            </w:r>
            <w:r w:rsidRPr="00FB36D6">
              <w:rPr>
                <w:rFonts w:ascii="ＭＳ Ｐ明朝" w:eastAsia="ＭＳ Ｐ明朝" w:hAnsi="ＭＳ Ｐ明朝" w:hint="eastAsia"/>
                <w:color w:val="auto"/>
                <w:spacing w:val="-6"/>
                <w:sz w:val="22"/>
                <w:szCs w:val="22"/>
              </w:rPr>
              <w:t>内部監査</w:t>
            </w:r>
            <w:r>
              <w:rPr>
                <w:rFonts w:ascii="ＭＳ Ｐ明朝" w:eastAsia="ＭＳ Ｐ明朝" w:hAnsi="ＭＳ Ｐ明朝" w:hint="eastAsia"/>
                <w:color w:val="auto"/>
                <w:spacing w:val="-6"/>
                <w:sz w:val="22"/>
                <w:szCs w:val="22"/>
              </w:rPr>
              <w:t>員</w:t>
            </w:r>
            <w:r w:rsidRPr="00FB36D6">
              <w:rPr>
                <w:rFonts w:ascii="ＭＳ Ｐ明朝" w:eastAsia="ＭＳ Ｐ明朝" w:hAnsi="ＭＳ Ｐ明朝" w:hint="eastAsia"/>
                <w:color w:val="auto"/>
                <w:spacing w:val="-6"/>
                <w:sz w:val="22"/>
                <w:szCs w:val="22"/>
              </w:rPr>
              <w:t>の任命</w:t>
            </w:r>
          </w:p>
          <w:p w14:paraId="6458854D" w14:textId="77777777" w:rsidR="00C15A2B" w:rsidRPr="00FB36D6" w:rsidRDefault="00C15A2B" w:rsidP="006028F2">
            <w:pPr>
              <w:pStyle w:val="Default"/>
              <w:spacing w:line="240" w:lineRule="exact"/>
              <w:rPr>
                <w:rFonts w:ascii="ＭＳ Ｐ明朝" w:eastAsia="ＭＳ Ｐ明朝" w:hAnsi="ＭＳ Ｐ明朝"/>
                <w:color w:val="auto"/>
                <w:spacing w:val="-6"/>
                <w:sz w:val="22"/>
                <w:szCs w:val="22"/>
              </w:rPr>
            </w:pPr>
            <w:r>
              <w:rPr>
                <w:rFonts w:ascii="ＭＳ Ｐ明朝" w:eastAsia="ＭＳ Ｐ明朝" w:hAnsi="ＭＳ Ｐ明朝" w:hint="eastAsia"/>
                <w:color w:val="auto"/>
                <w:spacing w:val="-6"/>
                <w:sz w:val="22"/>
                <w:szCs w:val="22"/>
              </w:rPr>
              <w:t>⑦最高経営者による見直し</w:t>
            </w:r>
            <w:r w:rsidRPr="00FB36D6">
              <w:rPr>
                <w:rFonts w:ascii="ＭＳ Ｐ明朝" w:eastAsia="ＭＳ Ｐ明朝" w:hAnsi="ＭＳ Ｐ明朝" w:hint="eastAsia"/>
                <w:color w:val="auto"/>
                <w:spacing w:val="-6"/>
                <w:sz w:val="22"/>
                <w:szCs w:val="22"/>
              </w:rPr>
              <w:t>の実施</w:t>
            </w:r>
          </w:p>
          <w:p w14:paraId="32FED81B" w14:textId="77777777" w:rsidR="00C15A2B" w:rsidRPr="00FB36D6" w:rsidRDefault="00C15A2B" w:rsidP="006028F2">
            <w:pPr>
              <w:pStyle w:val="Default"/>
              <w:spacing w:line="240" w:lineRule="exact"/>
              <w:rPr>
                <w:rFonts w:ascii="ＭＳ Ｐ明朝" w:eastAsia="ＭＳ Ｐ明朝" w:hAnsi="ＭＳ Ｐ明朝"/>
                <w:color w:val="auto"/>
                <w:spacing w:val="-6"/>
                <w:sz w:val="22"/>
                <w:szCs w:val="22"/>
              </w:rPr>
            </w:pPr>
          </w:p>
        </w:tc>
      </w:tr>
      <w:tr w:rsidR="00C15A2B" w:rsidRPr="00FB36D6" w14:paraId="055C6ECC" w14:textId="77777777" w:rsidTr="006028F2">
        <w:trPr>
          <w:trHeight w:val="1933"/>
        </w:trPr>
        <w:tc>
          <w:tcPr>
            <w:tcW w:w="1337"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14:paraId="460AE6B0" w14:textId="77777777" w:rsidR="00C15A2B" w:rsidRPr="00FB36D6" w:rsidRDefault="00C15A2B" w:rsidP="006028F2">
            <w:pPr>
              <w:pStyle w:val="Default"/>
              <w:spacing w:line="240" w:lineRule="exact"/>
              <w:jc w:val="both"/>
              <w:rPr>
                <w:rFonts w:ascii="ＭＳ Ｐ明朝" w:eastAsia="ＭＳ Ｐ明朝" w:hAnsi="ＭＳ Ｐ明朝"/>
                <w:spacing w:val="-6"/>
                <w:sz w:val="22"/>
                <w:szCs w:val="22"/>
              </w:rPr>
            </w:pPr>
            <w:r w:rsidRPr="00FB36D6">
              <w:rPr>
                <w:rFonts w:ascii="ＭＳ Ｐ明朝" w:eastAsia="ＭＳ Ｐ明朝" w:hAnsi="ＭＳ Ｐ明朝" w:hint="eastAsia"/>
                <w:spacing w:val="-6"/>
                <w:sz w:val="22"/>
                <w:szCs w:val="22"/>
              </w:rPr>
              <w:t>管理責任者</w:t>
            </w:r>
          </w:p>
        </w:tc>
        <w:tc>
          <w:tcPr>
            <w:tcW w:w="7836" w:type="dxa"/>
            <w:tcBorders>
              <w:top w:val="single" w:sz="8" w:space="0" w:color="000000"/>
              <w:left w:val="single" w:sz="8" w:space="0" w:color="000000"/>
              <w:bottom w:val="single" w:sz="8" w:space="0" w:color="000000"/>
              <w:right w:val="single" w:sz="8" w:space="0" w:color="000000"/>
            </w:tcBorders>
            <w:tcMar>
              <w:left w:w="28" w:type="dxa"/>
              <w:right w:w="28" w:type="dxa"/>
            </w:tcMar>
          </w:tcPr>
          <w:p w14:paraId="2B40D32B" w14:textId="77777777" w:rsidR="00C15A2B" w:rsidRPr="002C669F" w:rsidRDefault="00C15A2B" w:rsidP="006028F2">
            <w:pPr>
              <w:pStyle w:val="Default"/>
              <w:spacing w:line="240" w:lineRule="exact"/>
              <w:rPr>
                <w:rFonts w:ascii="ＭＳ Ｐ明朝" w:eastAsia="ＭＳ Ｐ明朝" w:hAnsi="ＭＳ Ｐ明朝"/>
                <w:color w:val="auto"/>
                <w:spacing w:val="-6"/>
                <w:sz w:val="22"/>
                <w:szCs w:val="22"/>
              </w:rPr>
            </w:pPr>
            <w:r w:rsidRPr="002C669F">
              <w:rPr>
                <w:rFonts w:ascii="ＭＳ Ｐ明朝" w:eastAsia="ＭＳ Ｐ明朝" w:hAnsi="ＭＳ Ｐ明朝" w:hint="eastAsia"/>
                <w:color w:val="auto"/>
                <w:spacing w:val="-6"/>
                <w:sz w:val="22"/>
                <w:szCs w:val="22"/>
              </w:rPr>
              <w:t>①みちのくEMSの構築と運用</w:t>
            </w:r>
          </w:p>
          <w:p w14:paraId="70F1DB4E" w14:textId="77777777" w:rsidR="00C15A2B" w:rsidRPr="002C669F" w:rsidRDefault="00C15A2B" w:rsidP="006028F2">
            <w:pPr>
              <w:pStyle w:val="Default"/>
              <w:spacing w:line="240" w:lineRule="exact"/>
              <w:rPr>
                <w:rFonts w:ascii="ＭＳ Ｐ明朝" w:eastAsia="ＭＳ Ｐ明朝" w:hAnsi="ＭＳ Ｐ明朝"/>
                <w:color w:val="auto"/>
                <w:spacing w:val="-6"/>
                <w:sz w:val="22"/>
                <w:szCs w:val="22"/>
              </w:rPr>
            </w:pPr>
            <w:r w:rsidRPr="002C669F">
              <w:rPr>
                <w:rFonts w:ascii="ＭＳ Ｐ明朝" w:eastAsia="ＭＳ Ｐ明朝" w:hAnsi="ＭＳ Ｐ明朝" w:hint="eastAsia"/>
                <w:color w:val="auto"/>
                <w:spacing w:val="-6"/>
                <w:sz w:val="22"/>
                <w:szCs w:val="22"/>
              </w:rPr>
              <w:t>②環境マニュアルの起案、見直し及び「関連文書・手順書類」の承認</w:t>
            </w:r>
          </w:p>
          <w:p w14:paraId="09773281" w14:textId="77777777" w:rsidR="00C15A2B" w:rsidRPr="002C669F" w:rsidRDefault="00C15A2B" w:rsidP="006028F2">
            <w:pPr>
              <w:pStyle w:val="Default"/>
              <w:spacing w:line="240" w:lineRule="exact"/>
              <w:rPr>
                <w:rFonts w:ascii="ＭＳ Ｐ明朝" w:eastAsia="ＭＳ Ｐ明朝" w:hAnsi="ＭＳ Ｐ明朝"/>
                <w:color w:val="auto"/>
                <w:spacing w:val="-6"/>
                <w:sz w:val="22"/>
                <w:szCs w:val="22"/>
              </w:rPr>
            </w:pPr>
            <w:r w:rsidRPr="002C669F">
              <w:rPr>
                <w:rFonts w:ascii="ＭＳ Ｐ明朝" w:eastAsia="ＭＳ Ｐ明朝" w:hAnsi="ＭＳ Ｐ明朝" w:hint="eastAsia"/>
                <w:color w:val="auto"/>
                <w:spacing w:val="-6"/>
                <w:sz w:val="22"/>
                <w:szCs w:val="22"/>
              </w:rPr>
              <w:t>③環境マネジメントプログラムの承認</w:t>
            </w:r>
          </w:p>
          <w:p w14:paraId="3CD93962" w14:textId="77777777" w:rsidR="00C15A2B" w:rsidRPr="002C669F" w:rsidRDefault="00C15A2B" w:rsidP="006028F2">
            <w:pPr>
              <w:pStyle w:val="Default"/>
              <w:spacing w:line="240" w:lineRule="exact"/>
              <w:rPr>
                <w:rFonts w:ascii="ＭＳ Ｐ明朝" w:eastAsia="ＭＳ Ｐ明朝" w:hAnsi="ＭＳ Ｐ明朝"/>
                <w:color w:val="auto"/>
                <w:spacing w:val="-6"/>
                <w:sz w:val="22"/>
                <w:szCs w:val="22"/>
              </w:rPr>
            </w:pPr>
            <w:r w:rsidRPr="002C669F">
              <w:rPr>
                <w:rFonts w:ascii="ＭＳ Ｐ明朝" w:eastAsia="ＭＳ Ｐ明朝" w:hAnsi="ＭＳ Ｐ明朝" w:hint="eastAsia"/>
                <w:color w:val="auto"/>
                <w:spacing w:val="-6"/>
                <w:sz w:val="22"/>
                <w:szCs w:val="22"/>
              </w:rPr>
              <w:t>④環境マネジメントシステム実績等の経営者への報告</w:t>
            </w:r>
          </w:p>
          <w:p w14:paraId="747B391E" w14:textId="77777777" w:rsidR="00C15A2B" w:rsidRPr="002C669F" w:rsidRDefault="00C15A2B" w:rsidP="006028F2">
            <w:pPr>
              <w:pStyle w:val="Default"/>
              <w:spacing w:line="240" w:lineRule="exact"/>
              <w:rPr>
                <w:rFonts w:ascii="ＭＳ Ｐ明朝" w:eastAsia="ＭＳ Ｐ明朝" w:hAnsi="ＭＳ Ｐ明朝"/>
                <w:color w:val="auto"/>
                <w:spacing w:val="-6"/>
                <w:sz w:val="22"/>
                <w:szCs w:val="22"/>
              </w:rPr>
            </w:pPr>
            <w:r w:rsidRPr="002C669F">
              <w:rPr>
                <w:rFonts w:ascii="ＭＳ Ｐ明朝" w:eastAsia="ＭＳ Ｐ明朝" w:hAnsi="ＭＳ Ｐ明朝" w:hint="eastAsia"/>
                <w:color w:val="auto"/>
                <w:spacing w:val="-6"/>
                <w:sz w:val="22"/>
                <w:szCs w:val="22"/>
              </w:rPr>
              <w:t>⑤コミュニケーションの推進</w:t>
            </w:r>
          </w:p>
          <w:p w14:paraId="364B2FE8" w14:textId="77777777" w:rsidR="00C15A2B" w:rsidRPr="002C669F" w:rsidRDefault="00C15A2B" w:rsidP="006028F2">
            <w:pPr>
              <w:pStyle w:val="Default"/>
              <w:spacing w:line="240" w:lineRule="exact"/>
              <w:rPr>
                <w:rFonts w:ascii="ＭＳ Ｐ明朝" w:eastAsia="ＭＳ Ｐ明朝" w:hAnsi="ＭＳ Ｐ明朝"/>
                <w:color w:val="auto"/>
                <w:spacing w:val="-6"/>
                <w:sz w:val="22"/>
                <w:szCs w:val="22"/>
              </w:rPr>
            </w:pPr>
            <w:r w:rsidRPr="002C669F">
              <w:rPr>
                <w:rFonts w:ascii="ＭＳ Ｐ明朝" w:eastAsia="ＭＳ Ｐ明朝" w:hAnsi="ＭＳ Ｐ明朝" w:hint="eastAsia"/>
                <w:color w:val="auto"/>
                <w:spacing w:val="-6"/>
                <w:sz w:val="22"/>
                <w:szCs w:val="22"/>
              </w:rPr>
              <w:t>⑥是正処置と予防処置の管理</w:t>
            </w:r>
          </w:p>
          <w:p w14:paraId="7D79A26E" w14:textId="77777777" w:rsidR="00C15A2B" w:rsidRPr="002C669F" w:rsidRDefault="00C15A2B" w:rsidP="006028F2">
            <w:pPr>
              <w:pStyle w:val="Default"/>
              <w:spacing w:line="240" w:lineRule="exact"/>
              <w:rPr>
                <w:rFonts w:ascii="ＭＳ Ｐ明朝" w:eastAsia="ＭＳ Ｐ明朝" w:hAnsi="ＭＳ Ｐ明朝"/>
                <w:color w:val="auto"/>
                <w:spacing w:val="-6"/>
                <w:sz w:val="22"/>
                <w:szCs w:val="22"/>
              </w:rPr>
            </w:pPr>
            <w:r w:rsidRPr="002C669F">
              <w:rPr>
                <w:rFonts w:ascii="ＭＳ Ｐ明朝" w:eastAsia="ＭＳ Ｐ明朝" w:hAnsi="ＭＳ Ｐ明朝" w:hint="eastAsia"/>
                <w:color w:val="auto"/>
                <w:spacing w:val="-6"/>
                <w:sz w:val="22"/>
                <w:szCs w:val="22"/>
              </w:rPr>
              <w:t>⑦環境教育と訓練の総括</w:t>
            </w:r>
          </w:p>
          <w:p w14:paraId="3E595D48" w14:textId="77777777" w:rsidR="00C15A2B" w:rsidRPr="002C669F" w:rsidRDefault="00C15A2B" w:rsidP="006028F2">
            <w:pPr>
              <w:pStyle w:val="Default"/>
              <w:spacing w:line="240" w:lineRule="exact"/>
              <w:rPr>
                <w:rFonts w:ascii="ＭＳ Ｐ明朝" w:eastAsia="ＭＳ Ｐ明朝" w:hAnsi="ＭＳ Ｐ明朝"/>
                <w:color w:val="auto"/>
                <w:spacing w:val="-6"/>
                <w:sz w:val="22"/>
                <w:szCs w:val="22"/>
              </w:rPr>
            </w:pPr>
          </w:p>
        </w:tc>
      </w:tr>
      <w:tr w:rsidR="00C15A2B" w:rsidRPr="00FB36D6" w14:paraId="51E066D5" w14:textId="77777777" w:rsidTr="006028F2">
        <w:trPr>
          <w:trHeight w:val="60"/>
        </w:trPr>
        <w:tc>
          <w:tcPr>
            <w:tcW w:w="1337"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14:paraId="46134134" w14:textId="77777777" w:rsidR="00C15A2B" w:rsidRPr="00FB36D6" w:rsidRDefault="00C15A2B" w:rsidP="006028F2">
            <w:pPr>
              <w:pStyle w:val="Default"/>
              <w:spacing w:line="240" w:lineRule="exact"/>
              <w:jc w:val="both"/>
              <w:rPr>
                <w:rFonts w:ascii="ＭＳ Ｐ明朝" w:eastAsia="ＭＳ Ｐ明朝" w:hAnsi="ＭＳ Ｐ明朝"/>
                <w:spacing w:val="-6"/>
                <w:sz w:val="22"/>
                <w:szCs w:val="22"/>
              </w:rPr>
            </w:pPr>
            <w:r w:rsidRPr="00FB36D6">
              <w:rPr>
                <w:rFonts w:ascii="ＭＳ Ｐ明朝" w:eastAsia="ＭＳ Ｐ明朝" w:hAnsi="ＭＳ Ｐ明朝" w:hint="eastAsia"/>
                <w:spacing w:val="-6"/>
                <w:sz w:val="22"/>
                <w:szCs w:val="22"/>
              </w:rPr>
              <w:t>事務局</w:t>
            </w:r>
          </w:p>
        </w:tc>
        <w:tc>
          <w:tcPr>
            <w:tcW w:w="7836" w:type="dxa"/>
            <w:tcBorders>
              <w:top w:val="single" w:sz="8" w:space="0" w:color="000000"/>
              <w:left w:val="single" w:sz="8" w:space="0" w:color="000000"/>
              <w:bottom w:val="single" w:sz="8" w:space="0" w:color="000000"/>
              <w:right w:val="single" w:sz="8" w:space="0" w:color="000000"/>
            </w:tcBorders>
            <w:tcMar>
              <w:left w:w="28" w:type="dxa"/>
              <w:right w:w="28" w:type="dxa"/>
            </w:tcMar>
          </w:tcPr>
          <w:p w14:paraId="6BB95176" w14:textId="77777777" w:rsidR="00C15A2B" w:rsidRPr="002C669F" w:rsidRDefault="00C15A2B" w:rsidP="006028F2">
            <w:pPr>
              <w:pStyle w:val="Default"/>
              <w:spacing w:line="240" w:lineRule="exact"/>
              <w:rPr>
                <w:rFonts w:ascii="ＭＳ Ｐ明朝" w:eastAsia="ＭＳ Ｐ明朝" w:hAnsi="ＭＳ Ｐ明朝"/>
                <w:color w:val="auto"/>
                <w:spacing w:val="-6"/>
                <w:sz w:val="22"/>
                <w:szCs w:val="22"/>
              </w:rPr>
            </w:pPr>
            <w:r w:rsidRPr="002C669F">
              <w:rPr>
                <w:rFonts w:ascii="ＭＳ Ｐ明朝" w:eastAsia="ＭＳ Ｐ明朝" w:hAnsi="ＭＳ Ｐ明朝" w:hint="eastAsia"/>
                <w:color w:val="auto"/>
                <w:spacing w:val="-6"/>
                <w:sz w:val="22"/>
                <w:szCs w:val="22"/>
              </w:rPr>
              <w:t>①環境文書、記録、報告書等の配布と原本保管</w:t>
            </w:r>
          </w:p>
          <w:p w14:paraId="3F771973" w14:textId="77777777" w:rsidR="00C15A2B" w:rsidRDefault="00C15A2B" w:rsidP="006028F2">
            <w:pPr>
              <w:pStyle w:val="Default"/>
              <w:spacing w:line="240" w:lineRule="exact"/>
              <w:rPr>
                <w:rFonts w:ascii="ＭＳ Ｐ明朝" w:eastAsia="ＭＳ Ｐ明朝" w:hAnsi="ＭＳ Ｐ明朝"/>
                <w:color w:val="auto"/>
                <w:spacing w:val="-6"/>
                <w:sz w:val="22"/>
                <w:szCs w:val="22"/>
              </w:rPr>
            </w:pPr>
            <w:r w:rsidRPr="002C669F">
              <w:rPr>
                <w:rFonts w:ascii="ＭＳ Ｐ明朝" w:eastAsia="ＭＳ Ｐ明朝" w:hAnsi="ＭＳ Ｐ明朝" w:hint="eastAsia"/>
                <w:color w:val="auto"/>
                <w:spacing w:val="-6"/>
                <w:sz w:val="22"/>
                <w:szCs w:val="22"/>
              </w:rPr>
              <w:t>②管理責任者の実務サポート</w:t>
            </w:r>
          </w:p>
          <w:p w14:paraId="571814BC" w14:textId="77777777" w:rsidR="00C15A2B" w:rsidRPr="002C669F" w:rsidRDefault="00C15A2B" w:rsidP="006028F2">
            <w:pPr>
              <w:pStyle w:val="Default"/>
              <w:spacing w:line="240" w:lineRule="exact"/>
              <w:rPr>
                <w:rFonts w:ascii="ＭＳ Ｐ明朝" w:eastAsia="ＭＳ Ｐ明朝" w:hAnsi="ＭＳ Ｐ明朝"/>
                <w:color w:val="auto"/>
                <w:spacing w:val="-6"/>
                <w:sz w:val="22"/>
                <w:szCs w:val="22"/>
              </w:rPr>
            </w:pPr>
          </w:p>
        </w:tc>
      </w:tr>
      <w:tr w:rsidR="00C15A2B" w:rsidRPr="00FB36D6" w14:paraId="783A6492" w14:textId="77777777" w:rsidTr="006028F2">
        <w:trPr>
          <w:trHeight w:val="633"/>
        </w:trPr>
        <w:tc>
          <w:tcPr>
            <w:tcW w:w="1337"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14:paraId="28D5E0DB" w14:textId="77777777" w:rsidR="00C15A2B" w:rsidRPr="00FB36D6" w:rsidRDefault="00C15A2B" w:rsidP="006028F2">
            <w:pPr>
              <w:pStyle w:val="Default"/>
              <w:snapToGrid w:val="0"/>
              <w:jc w:val="both"/>
              <w:rPr>
                <w:rFonts w:ascii="ＭＳ Ｐ明朝" w:eastAsia="ＭＳ Ｐ明朝" w:hAnsi="ＭＳ Ｐ明朝"/>
                <w:spacing w:val="-6"/>
                <w:sz w:val="22"/>
                <w:szCs w:val="22"/>
              </w:rPr>
            </w:pPr>
            <w:r>
              <w:rPr>
                <w:rFonts w:ascii="ＭＳ Ｐ明朝" w:eastAsia="ＭＳ Ｐ明朝" w:hAnsi="ＭＳ Ｐ明朝" w:hint="eastAsia"/>
                <w:spacing w:val="-6"/>
                <w:sz w:val="22"/>
                <w:szCs w:val="22"/>
              </w:rPr>
              <w:t>実行</w:t>
            </w:r>
            <w:r w:rsidRPr="00FB36D6">
              <w:rPr>
                <w:rFonts w:ascii="ＭＳ Ｐ明朝" w:eastAsia="ＭＳ Ｐ明朝" w:hAnsi="ＭＳ Ｐ明朝" w:hint="eastAsia"/>
                <w:spacing w:val="-6"/>
                <w:sz w:val="22"/>
                <w:szCs w:val="22"/>
              </w:rPr>
              <w:t>部</w:t>
            </w:r>
            <w:r>
              <w:rPr>
                <w:rFonts w:ascii="ＭＳ Ｐ明朝" w:eastAsia="ＭＳ Ｐ明朝" w:hAnsi="ＭＳ Ｐ明朝" w:hint="eastAsia"/>
                <w:spacing w:val="-6"/>
                <w:sz w:val="22"/>
                <w:szCs w:val="22"/>
              </w:rPr>
              <w:t>門部</w:t>
            </w:r>
            <w:r w:rsidRPr="00FB36D6">
              <w:rPr>
                <w:rFonts w:ascii="ＭＳ Ｐ明朝" w:eastAsia="ＭＳ Ｐ明朝" w:hAnsi="ＭＳ Ｐ明朝" w:hint="eastAsia"/>
                <w:spacing w:val="-6"/>
                <w:sz w:val="22"/>
                <w:szCs w:val="22"/>
              </w:rPr>
              <w:t>長</w:t>
            </w:r>
          </w:p>
        </w:tc>
        <w:tc>
          <w:tcPr>
            <w:tcW w:w="7836" w:type="dxa"/>
            <w:tcBorders>
              <w:top w:val="single" w:sz="8" w:space="0" w:color="000000"/>
              <w:left w:val="single" w:sz="8" w:space="0" w:color="000000"/>
              <w:bottom w:val="single" w:sz="8" w:space="0" w:color="000000"/>
              <w:right w:val="single" w:sz="8" w:space="0" w:color="000000"/>
            </w:tcBorders>
            <w:tcMar>
              <w:left w:w="28" w:type="dxa"/>
              <w:right w:w="28" w:type="dxa"/>
            </w:tcMar>
          </w:tcPr>
          <w:p w14:paraId="3020057B" w14:textId="77777777" w:rsidR="00C15A2B" w:rsidRPr="002C669F" w:rsidRDefault="00C15A2B" w:rsidP="006028F2">
            <w:pPr>
              <w:pStyle w:val="ad"/>
              <w:tabs>
                <w:tab w:val="clear" w:pos="4252"/>
                <w:tab w:val="clear" w:pos="8504"/>
              </w:tabs>
              <w:rPr>
                <w:szCs w:val="22"/>
              </w:rPr>
            </w:pPr>
            <w:r w:rsidRPr="002C669F">
              <w:rPr>
                <w:rFonts w:hint="eastAsia"/>
                <w:szCs w:val="22"/>
              </w:rPr>
              <w:t>①目的・目標を達成するために運用の責任者。</w:t>
            </w:r>
          </w:p>
          <w:p w14:paraId="577F03F1" w14:textId="77777777" w:rsidR="00C15A2B" w:rsidRPr="002C669F" w:rsidRDefault="00C15A2B" w:rsidP="006028F2">
            <w:pPr>
              <w:pStyle w:val="ad"/>
              <w:tabs>
                <w:tab w:val="clear" w:pos="4252"/>
                <w:tab w:val="clear" w:pos="8504"/>
              </w:tabs>
              <w:rPr>
                <w:szCs w:val="22"/>
              </w:rPr>
            </w:pPr>
            <w:r w:rsidRPr="002C669F">
              <w:rPr>
                <w:rFonts w:hint="eastAsia"/>
                <w:szCs w:val="22"/>
              </w:rPr>
              <w:t>②自部門の環境マネジメントシステムの推進と実績を報告。</w:t>
            </w:r>
          </w:p>
          <w:p w14:paraId="3EC72099" w14:textId="77777777" w:rsidR="00C15A2B" w:rsidRPr="002C669F" w:rsidRDefault="00C15A2B" w:rsidP="006028F2">
            <w:pPr>
              <w:pStyle w:val="ad"/>
              <w:tabs>
                <w:tab w:val="clear" w:pos="4252"/>
                <w:tab w:val="clear" w:pos="8504"/>
              </w:tabs>
              <w:rPr>
                <w:spacing w:val="-6"/>
                <w:szCs w:val="22"/>
              </w:rPr>
            </w:pPr>
          </w:p>
        </w:tc>
      </w:tr>
      <w:tr w:rsidR="00C15A2B" w:rsidRPr="00FB36D6" w14:paraId="20F2298F" w14:textId="77777777" w:rsidTr="006028F2">
        <w:trPr>
          <w:trHeight w:val="587"/>
        </w:trPr>
        <w:tc>
          <w:tcPr>
            <w:tcW w:w="1337"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14:paraId="733130D1" w14:textId="77777777" w:rsidR="00C15A2B" w:rsidRPr="00FB36D6" w:rsidRDefault="00C15A2B" w:rsidP="006028F2">
            <w:pPr>
              <w:pStyle w:val="Default"/>
              <w:snapToGrid w:val="0"/>
              <w:jc w:val="both"/>
              <w:rPr>
                <w:rFonts w:ascii="ＭＳ Ｐ明朝" w:eastAsia="ＭＳ Ｐ明朝" w:hAnsi="ＭＳ Ｐ明朝"/>
                <w:spacing w:val="-6"/>
                <w:sz w:val="22"/>
                <w:szCs w:val="22"/>
              </w:rPr>
            </w:pPr>
            <w:r>
              <w:rPr>
                <w:rFonts w:ascii="ＭＳ Ｐ明朝" w:eastAsia="ＭＳ Ｐ明朝" w:hAnsi="ＭＳ Ｐ明朝" w:hint="eastAsia"/>
                <w:spacing w:val="-6"/>
                <w:sz w:val="22"/>
                <w:szCs w:val="22"/>
              </w:rPr>
              <w:t>実行部門</w:t>
            </w:r>
            <w:r w:rsidRPr="00FB36D6">
              <w:rPr>
                <w:rFonts w:ascii="ＭＳ Ｐ明朝" w:eastAsia="ＭＳ Ｐ明朝" w:hAnsi="ＭＳ Ｐ明朝" w:hint="eastAsia"/>
                <w:spacing w:val="-6"/>
                <w:sz w:val="22"/>
                <w:szCs w:val="22"/>
              </w:rPr>
              <w:t>課長</w:t>
            </w:r>
          </w:p>
        </w:tc>
        <w:tc>
          <w:tcPr>
            <w:tcW w:w="7836" w:type="dxa"/>
            <w:tcBorders>
              <w:top w:val="single" w:sz="8" w:space="0" w:color="000000"/>
              <w:left w:val="single" w:sz="8" w:space="0" w:color="000000"/>
              <w:bottom w:val="single" w:sz="8" w:space="0" w:color="000000"/>
              <w:right w:val="single" w:sz="8" w:space="0" w:color="000000"/>
            </w:tcBorders>
            <w:tcMar>
              <w:left w:w="28" w:type="dxa"/>
              <w:right w:w="28" w:type="dxa"/>
            </w:tcMar>
          </w:tcPr>
          <w:p w14:paraId="412AC4D3" w14:textId="77777777" w:rsidR="00C15A2B" w:rsidRPr="002C669F" w:rsidRDefault="00C15A2B" w:rsidP="006028F2">
            <w:pPr>
              <w:pStyle w:val="ad"/>
              <w:tabs>
                <w:tab w:val="clear" w:pos="4252"/>
                <w:tab w:val="clear" w:pos="8504"/>
              </w:tabs>
              <w:rPr>
                <w:spacing w:val="-6"/>
                <w:szCs w:val="22"/>
              </w:rPr>
            </w:pPr>
            <w:r w:rsidRPr="002C669F">
              <w:rPr>
                <w:rFonts w:hint="eastAsia"/>
                <w:spacing w:val="-6"/>
                <w:szCs w:val="22"/>
              </w:rPr>
              <w:t>①環境側面と環境影響評価の確認</w:t>
            </w:r>
          </w:p>
          <w:p w14:paraId="20CDB915" w14:textId="77777777" w:rsidR="00C15A2B" w:rsidRPr="002C669F" w:rsidRDefault="00C15A2B" w:rsidP="006028F2">
            <w:pPr>
              <w:pStyle w:val="ad"/>
              <w:tabs>
                <w:tab w:val="clear" w:pos="4252"/>
                <w:tab w:val="clear" w:pos="8504"/>
              </w:tabs>
              <w:rPr>
                <w:spacing w:val="-6"/>
                <w:szCs w:val="22"/>
              </w:rPr>
            </w:pPr>
            <w:r w:rsidRPr="002C669F">
              <w:rPr>
                <w:rFonts w:hint="eastAsia"/>
                <w:spacing w:val="-6"/>
                <w:szCs w:val="22"/>
              </w:rPr>
              <w:t>②環境目的･目標･プログラムの運用</w:t>
            </w:r>
          </w:p>
          <w:p w14:paraId="0F4219B9" w14:textId="77777777" w:rsidR="00C15A2B" w:rsidRPr="002C669F" w:rsidRDefault="00C15A2B" w:rsidP="006028F2">
            <w:pPr>
              <w:pStyle w:val="ad"/>
              <w:tabs>
                <w:tab w:val="clear" w:pos="4252"/>
                <w:tab w:val="clear" w:pos="8504"/>
              </w:tabs>
              <w:rPr>
                <w:spacing w:val="-6"/>
                <w:szCs w:val="22"/>
              </w:rPr>
            </w:pPr>
            <w:r w:rsidRPr="002C669F">
              <w:rPr>
                <w:rFonts w:hint="eastAsia"/>
                <w:spacing w:val="-6"/>
                <w:szCs w:val="22"/>
              </w:rPr>
              <w:t>③自部門の教育訓練の確認</w:t>
            </w:r>
          </w:p>
          <w:p w14:paraId="75E17F6F" w14:textId="77777777" w:rsidR="00C15A2B" w:rsidRDefault="00C15A2B" w:rsidP="006028F2">
            <w:pPr>
              <w:pStyle w:val="ad"/>
              <w:tabs>
                <w:tab w:val="clear" w:pos="4252"/>
                <w:tab w:val="clear" w:pos="8504"/>
              </w:tabs>
              <w:rPr>
                <w:spacing w:val="-6"/>
                <w:szCs w:val="22"/>
              </w:rPr>
            </w:pPr>
            <w:r w:rsidRPr="002C669F">
              <w:rPr>
                <w:rFonts w:hint="eastAsia"/>
                <w:spacing w:val="-6"/>
                <w:szCs w:val="22"/>
              </w:rPr>
              <w:t>④是正処置、予防処置</w:t>
            </w:r>
          </w:p>
          <w:p w14:paraId="66E2AC20" w14:textId="77777777" w:rsidR="00C15A2B" w:rsidRPr="002C669F" w:rsidRDefault="00C15A2B" w:rsidP="006028F2">
            <w:pPr>
              <w:pStyle w:val="ad"/>
              <w:tabs>
                <w:tab w:val="clear" w:pos="4252"/>
                <w:tab w:val="clear" w:pos="8504"/>
              </w:tabs>
              <w:rPr>
                <w:spacing w:val="-6"/>
                <w:szCs w:val="22"/>
              </w:rPr>
            </w:pPr>
          </w:p>
        </w:tc>
      </w:tr>
      <w:tr w:rsidR="00C15A2B" w:rsidRPr="00FB36D6" w14:paraId="2F1E8E12" w14:textId="77777777" w:rsidTr="006028F2">
        <w:trPr>
          <w:trHeight w:val="163"/>
        </w:trPr>
        <w:tc>
          <w:tcPr>
            <w:tcW w:w="1337" w:type="dxa"/>
            <w:tcBorders>
              <w:top w:val="single" w:sz="8" w:space="0" w:color="000000"/>
              <w:left w:val="single" w:sz="8" w:space="0" w:color="000000"/>
              <w:bottom w:val="single" w:sz="4" w:space="0" w:color="auto"/>
              <w:right w:val="single" w:sz="8" w:space="0" w:color="000000"/>
            </w:tcBorders>
            <w:tcMar>
              <w:left w:w="28" w:type="dxa"/>
              <w:right w:w="28" w:type="dxa"/>
            </w:tcMar>
            <w:vAlign w:val="center"/>
          </w:tcPr>
          <w:p w14:paraId="053115F0" w14:textId="77777777" w:rsidR="00C15A2B" w:rsidRPr="00FB36D6" w:rsidRDefault="00C15A2B" w:rsidP="006028F2">
            <w:pPr>
              <w:pStyle w:val="Default"/>
              <w:spacing w:line="240" w:lineRule="exact"/>
              <w:jc w:val="both"/>
              <w:rPr>
                <w:rFonts w:ascii="ＭＳ Ｐ明朝" w:eastAsia="ＭＳ Ｐ明朝" w:hAnsi="ＭＳ Ｐ明朝"/>
                <w:spacing w:val="-6"/>
                <w:sz w:val="22"/>
                <w:szCs w:val="22"/>
              </w:rPr>
            </w:pPr>
            <w:r>
              <w:rPr>
                <w:rFonts w:ascii="ＭＳ Ｐ明朝" w:eastAsia="ＭＳ Ｐ明朝" w:hAnsi="ＭＳ Ｐ明朝" w:hint="eastAsia"/>
                <w:spacing w:val="-6"/>
                <w:sz w:val="22"/>
                <w:szCs w:val="22"/>
              </w:rPr>
              <w:t>関る全員</w:t>
            </w:r>
          </w:p>
        </w:tc>
        <w:tc>
          <w:tcPr>
            <w:tcW w:w="7836" w:type="dxa"/>
            <w:tcBorders>
              <w:top w:val="single" w:sz="8" w:space="0" w:color="000000"/>
              <w:left w:val="single" w:sz="8" w:space="0" w:color="000000"/>
              <w:bottom w:val="single" w:sz="4" w:space="0" w:color="auto"/>
              <w:right w:val="single" w:sz="8" w:space="0" w:color="000000"/>
            </w:tcBorders>
            <w:tcMar>
              <w:left w:w="28" w:type="dxa"/>
              <w:right w:w="28" w:type="dxa"/>
            </w:tcMar>
          </w:tcPr>
          <w:p w14:paraId="47235A80" w14:textId="77777777" w:rsidR="00C15A2B" w:rsidRPr="002C669F" w:rsidRDefault="00C15A2B" w:rsidP="006028F2">
            <w:pPr>
              <w:pStyle w:val="Default"/>
              <w:spacing w:line="240" w:lineRule="exact"/>
              <w:rPr>
                <w:rFonts w:ascii="ＭＳ Ｐ明朝" w:eastAsia="ＭＳ Ｐ明朝" w:hAnsi="ＭＳ Ｐ明朝"/>
                <w:color w:val="auto"/>
                <w:spacing w:val="-6"/>
                <w:sz w:val="22"/>
                <w:szCs w:val="22"/>
              </w:rPr>
            </w:pPr>
            <w:r w:rsidRPr="002C669F">
              <w:rPr>
                <w:rFonts w:ascii="ＭＳ Ｐ明朝" w:eastAsia="ＭＳ Ｐ明朝" w:hAnsi="ＭＳ Ｐ明朝" w:hint="eastAsia"/>
                <w:color w:val="auto"/>
                <w:spacing w:val="-6"/>
                <w:sz w:val="22"/>
                <w:szCs w:val="22"/>
              </w:rPr>
              <w:t>①環境方針及び環境目的･目標達成のための活動</w:t>
            </w:r>
          </w:p>
          <w:p w14:paraId="3253B0D3" w14:textId="77777777" w:rsidR="00C15A2B" w:rsidRDefault="00C15A2B" w:rsidP="006028F2">
            <w:pPr>
              <w:pStyle w:val="Default"/>
              <w:spacing w:line="240" w:lineRule="exact"/>
              <w:rPr>
                <w:rFonts w:ascii="ＭＳ Ｐ明朝" w:eastAsia="ＭＳ Ｐ明朝" w:hAnsi="ＭＳ Ｐ明朝"/>
                <w:color w:val="auto"/>
                <w:spacing w:val="-6"/>
                <w:sz w:val="22"/>
                <w:szCs w:val="22"/>
              </w:rPr>
            </w:pPr>
            <w:r w:rsidRPr="002C669F">
              <w:rPr>
                <w:rFonts w:ascii="ＭＳ Ｐ明朝" w:eastAsia="ＭＳ Ｐ明朝" w:hAnsi="ＭＳ Ｐ明朝" w:hint="eastAsia"/>
                <w:color w:val="auto"/>
                <w:spacing w:val="-6"/>
                <w:sz w:val="22"/>
                <w:szCs w:val="22"/>
              </w:rPr>
              <w:t>②環境活動への協力</w:t>
            </w:r>
          </w:p>
          <w:p w14:paraId="4FB35DB3" w14:textId="77777777" w:rsidR="00C15A2B" w:rsidRPr="002C669F" w:rsidRDefault="00C15A2B" w:rsidP="006028F2">
            <w:pPr>
              <w:pStyle w:val="Default"/>
              <w:spacing w:line="240" w:lineRule="exact"/>
              <w:rPr>
                <w:rFonts w:ascii="ＭＳ Ｐ明朝" w:eastAsia="ＭＳ Ｐ明朝" w:hAnsi="ＭＳ Ｐ明朝"/>
                <w:color w:val="auto"/>
                <w:spacing w:val="-6"/>
                <w:sz w:val="22"/>
                <w:szCs w:val="22"/>
              </w:rPr>
            </w:pPr>
          </w:p>
        </w:tc>
      </w:tr>
    </w:tbl>
    <w:p w14:paraId="423D0D8C" w14:textId="77777777" w:rsidR="00C15A2B" w:rsidRPr="00FB36D6" w:rsidRDefault="00C15A2B" w:rsidP="00C15A2B">
      <w:pPr>
        <w:rPr>
          <w:szCs w:val="22"/>
        </w:rPr>
      </w:pPr>
    </w:p>
    <w:p w14:paraId="3B3D98DD" w14:textId="77777777" w:rsidR="00C15A2B" w:rsidRDefault="00C15A2B" w:rsidP="00C15A2B">
      <w:pPr>
        <w:rPr>
          <w:szCs w:val="22"/>
        </w:rPr>
      </w:pPr>
    </w:p>
    <w:p w14:paraId="33F688A6" w14:textId="77777777" w:rsidR="00C15A2B" w:rsidRDefault="00C15A2B" w:rsidP="00C15A2B">
      <w:pPr>
        <w:rPr>
          <w:szCs w:val="22"/>
        </w:rPr>
      </w:pPr>
    </w:p>
    <w:p w14:paraId="13E51376" w14:textId="77777777" w:rsidR="00C15A2B" w:rsidRDefault="00C15A2B" w:rsidP="00C15A2B">
      <w:pPr>
        <w:rPr>
          <w:szCs w:val="22"/>
        </w:rPr>
      </w:pPr>
    </w:p>
    <w:p w14:paraId="56285076" w14:textId="77777777" w:rsidR="00C15A2B" w:rsidRDefault="00C15A2B" w:rsidP="00C15A2B">
      <w:pPr>
        <w:rPr>
          <w:szCs w:val="22"/>
        </w:rPr>
      </w:pPr>
    </w:p>
    <w:p w14:paraId="63A39A5A" w14:textId="77777777" w:rsidR="00C15A2B" w:rsidRDefault="00C15A2B" w:rsidP="00C15A2B">
      <w:pPr>
        <w:rPr>
          <w:szCs w:val="22"/>
        </w:rPr>
      </w:pPr>
    </w:p>
    <w:p w14:paraId="16656695" w14:textId="77777777" w:rsidR="00C15A2B" w:rsidRDefault="00C15A2B" w:rsidP="00C15A2B">
      <w:pPr>
        <w:rPr>
          <w:szCs w:val="22"/>
        </w:rPr>
      </w:pPr>
    </w:p>
    <w:p w14:paraId="4B1D2D95" w14:textId="77777777" w:rsidR="00C15A2B" w:rsidRDefault="00C15A2B" w:rsidP="00C15A2B">
      <w:pPr>
        <w:rPr>
          <w:szCs w:val="22"/>
        </w:rPr>
      </w:pPr>
    </w:p>
    <w:p w14:paraId="396A8399" w14:textId="77777777" w:rsidR="00C15A2B" w:rsidRDefault="00C15A2B" w:rsidP="00C15A2B">
      <w:pPr>
        <w:rPr>
          <w:szCs w:val="22"/>
        </w:rPr>
      </w:pPr>
    </w:p>
    <w:p w14:paraId="46474F96" w14:textId="77777777" w:rsidR="00C15A2B" w:rsidRDefault="00C15A2B" w:rsidP="00C15A2B">
      <w:pPr>
        <w:rPr>
          <w:szCs w:val="22"/>
        </w:rPr>
      </w:pPr>
    </w:p>
    <w:p w14:paraId="38C50083" w14:textId="77777777" w:rsidR="00C15A2B" w:rsidRDefault="00C15A2B" w:rsidP="00C15A2B">
      <w:pPr>
        <w:rPr>
          <w:szCs w:val="22"/>
        </w:rPr>
      </w:pPr>
    </w:p>
    <w:p w14:paraId="78B18551" w14:textId="77777777" w:rsidR="00C15A2B" w:rsidRDefault="00C15A2B" w:rsidP="00C15A2B">
      <w:pPr>
        <w:rPr>
          <w:szCs w:val="22"/>
        </w:rPr>
      </w:pPr>
    </w:p>
    <w:p w14:paraId="4D546B90" w14:textId="77777777" w:rsidR="00C15A2B" w:rsidRDefault="00C15A2B" w:rsidP="00C15A2B">
      <w:pPr>
        <w:rPr>
          <w:szCs w:val="22"/>
        </w:rPr>
      </w:pPr>
    </w:p>
    <w:p w14:paraId="3AAF45F6" w14:textId="77777777" w:rsidR="00C15A2B" w:rsidRDefault="00C15A2B" w:rsidP="00C15A2B">
      <w:pPr>
        <w:rPr>
          <w:szCs w:val="22"/>
        </w:rPr>
      </w:pPr>
    </w:p>
    <w:p w14:paraId="711BAF41" w14:textId="77777777" w:rsidR="00C15A2B" w:rsidRDefault="00C15A2B" w:rsidP="00C15A2B">
      <w:pPr>
        <w:rPr>
          <w:szCs w:val="22"/>
        </w:rPr>
      </w:pPr>
    </w:p>
    <w:p w14:paraId="4E1F35FE" w14:textId="77777777" w:rsidR="00C15A2B" w:rsidRDefault="00C15A2B" w:rsidP="00C15A2B">
      <w:pPr>
        <w:rPr>
          <w:szCs w:val="22"/>
        </w:rPr>
      </w:pPr>
    </w:p>
    <w:p w14:paraId="1E6721F9" w14:textId="77777777" w:rsidR="00C15A2B" w:rsidRDefault="00C15A2B" w:rsidP="00C15A2B">
      <w:pPr>
        <w:rPr>
          <w:szCs w:val="22"/>
        </w:rPr>
      </w:pPr>
    </w:p>
    <w:p w14:paraId="63A198D1" w14:textId="77777777" w:rsidR="00C15A2B" w:rsidRPr="00FB36D6" w:rsidRDefault="00C15A2B" w:rsidP="00C15A2B">
      <w:pPr>
        <w:rPr>
          <w:szCs w:val="22"/>
        </w:rPr>
      </w:pPr>
    </w:p>
    <w:p w14:paraId="12C77C11" w14:textId="5E602423" w:rsidR="00BC6974" w:rsidRPr="008E4770" w:rsidRDefault="00876C29" w:rsidP="00E85EA6">
      <w:pPr>
        <w:pStyle w:val="1"/>
      </w:pPr>
      <w:bookmarkStart w:id="31" w:name="_Toc441175525"/>
      <w:bookmarkStart w:id="32" w:name="_Toc441504613"/>
      <w:r>
        <w:rPr>
          <w:rFonts w:hint="eastAsia"/>
        </w:rPr>
        <w:t>第</w:t>
      </w:r>
      <w:r w:rsidR="00AB1B5E">
        <w:rPr>
          <w:rFonts w:hint="eastAsia"/>
        </w:rPr>
        <w:t>４</w:t>
      </w:r>
      <w:r>
        <w:rPr>
          <w:rFonts w:hint="eastAsia"/>
        </w:rPr>
        <w:t>章　業務プロセス</w:t>
      </w:r>
      <w:r w:rsidR="00C15A2B">
        <w:rPr>
          <w:rFonts w:hint="eastAsia"/>
        </w:rPr>
        <w:t>と利害関係者</w:t>
      </w:r>
      <w:bookmarkEnd w:id="31"/>
      <w:bookmarkEnd w:id="32"/>
    </w:p>
    <w:p w14:paraId="6F3C9671" w14:textId="41BC315A" w:rsidR="00ED27CC" w:rsidRDefault="00DD07E2" w:rsidP="00686AB0">
      <w:pPr>
        <w:tabs>
          <w:tab w:val="clear" w:pos="770"/>
          <w:tab w:val="left" w:pos="0"/>
        </w:tabs>
        <w:ind w:left="0" w:firstLine="0"/>
        <w:rPr>
          <w:lang w:val="ja-JP"/>
        </w:rPr>
      </w:pPr>
      <w:r>
        <w:rPr>
          <w:lang w:val="ja-JP"/>
        </w:rPr>
        <w:t>別紙</w:t>
      </w:r>
    </w:p>
    <w:p w14:paraId="0335A5D3" w14:textId="77777777" w:rsidR="00A63A0E" w:rsidRDefault="00A63A0E" w:rsidP="00686AB0">
      <w:pPr>
        <w:tabs>
          <w:tab w:val="clear" w:pos="770"/>
          <w:tab w:val="left" w:pos="0"/>
        </w:tabs>
        <w:ind w:left="0" w:firstLine="0"/>
        <w:rPr>
          <w:lang w:val="ja-JP"/>
        </w:rPr>
      </w:pPr>
    </w:p>
    <w:p w14:paraId="164170C4" w14:textId="08478843" w:rsidR="00A63A0E" w:rsidRPr="008E4770" w:rsidRDefault="00A63A0E" w:rsidP="00A63A0E">
      <w:pPr>
        <w:pStyle w:val="1"/>
      </w:pPr>
      <w:r>
        <w:rPr>
          <w:rFonts w:hint="eastAsia"/>
        </w:rPr>
        <w:t>第５章　EMSにおけるリスクと機会</w:t>
      </w:r>
    </w:p>
    <w:p w14:paraId="657CA09C" w14:textId="77777777" w:rsidR="00A63A0E" w:rsidRPr="00A63A0E" w:rsidRDefault="00A63A0E" w:rsidP="00686AB0">
      <w:pPr>
        <w:tabs>
          <w:tab w:val="clear" w:pos="770"/>
          <w:tab w:val="left" w:pos="0"/>
        </w:tabs>
        <w:ind w:left="0" w:firstLine="0"/>
      </w:pPr>
    </w:p>
    <w:p w14:paraId="7C7009E3" w14:textId="3B431841" w:rsidR="00820BCE" w:rsidRDefault="00E15803" w:rsidP="00A63A0E">
      <w:pPr>
        <w:widowControl/>
        <w:tabs>
          <w:tab w:val="clear" w:pos="770"/>
        </w:tabs>
        <w:ind w:left="0" w:firstLine="0"/>
        <w:jc w:val="left"/>
      </w:pPr>
      <w:r>
        <w:rPr>
          <w:rFonts w:hint="eastAsia"/>
        </w:rPr>
        <w:t>EMSにおけるリスクと機会</w:t>
      </w:r>
    </w:p>
    <w:tbl>
      <w:tblPr>
        <w:tblStyle w:val="af2"/>
        <w:tblW w:w="9072" w:type="dxa"/>
        <w:tblInd w:w="250" w:type="dxa"/>
        <w:tblLook w:val="04A0" w:firstRow="1" w:lastRow="0" w:firstColumn="1" w:lastColumn="0" w:noHBand="0" w:noVBand="1"/>
      </w:tblPr>
      <w:tblGrid>
        <w:gridCol w:w="9072"/>
      </w:tblGrid>
      <w:tr w:rsidR="005571BE" w14:paraId="23CFF9B1" w14:textId="77777777" w:rsidTr="00111AAF">
        <w:trPr>
          <w:trHeight w:val="1002"/>
        </w:trPr>
        <w:tc>
          <w:tcPr>
            <w:tcW w:w="9072" w:type="dxa"/>
          </w:tcPr>
          <w:p w14:paraId="3BEE2B79" w14:textId="77777777" w:rsidR="004F1FAB" w:rsidRDefault="004F1FAB" w:rsidP="004F1FAB">
            <w:pPr>
              <w:tabs>
                <w:tab w:val="clear" w:pos="770"/>
              </w:tabs>
              <w:ind w:leftChars="23" w:left="102"/>
              <w:rPr>
                <w:sz w:val="21"/>
              </w:rPr>
            </w:pPr>
            <w:bookmarkStart w:id="33" w:name="_Toc93134291"/>
            <w:bookmarkStart w:id="34" w:name="_Toc204074963"/>
            <w:r w:rsidRPr="004F1FAB">
              <w:rPr>
                <w:rFonts w:hint="eastAsia"/>
                <w:sz w:val="21"/>
              </w:rPr>
              <w:t>【リスクの決定】</w:t>
            </w:r>
          </w:p>
          <w:p w14:paraId="06FB4BB7" w14:textId="77777777" w:rsidR="004F1FAB" w:rsidRPr="004F1FAB" w:rsidRDefault="004F1FAB" w:rsidP="004F1FAB">
            <w:pPr>
              <w:tabs>
                <w:tab w:val="clear" w:pos="770"/>
              </w:tabs>
              <w:ind w:leftChars="23" w:left="102"/>
              <w:rPr>
                <w:sz w:val="21"/>
              </w:rPr>
            </w:pPr>
          </w:p>
          <w:p w14:paraId="3B0692A1" w14:textId="77777777" w:rsidR="004F1FAB" w:rsidRDefault="004F1FAB" w:rsidP="004F1FAB">
            <w:pPr>
              <w:tabs>
                <w:tab w:val="clear" w:pos="770"/>
              </w:tabs>
              <w:ind w:leftChars="23" w:left="102"/>
              <w:rPr>
                <w:sz w:val="21"/>
              </w:rPr>
            </w:pPr>
            <w:r w:rsidRPr="004F1FAB">
              <w:rPr>
                <w:rFonts w:hint="eastAsia"/>
                <w:sz w:val="21"/>
              </w:rPr>
              <w:t>事業目的、</w:t>
            </w:r>
            <w:r w:rsidRPr="004F1FAB">
              <w:rPr>
                <w:sz w:val="21"/>
              </w:rPr>
              <w:t>EMSの成果の未達</w:t>
            </w:r>
          </w:p>
          <w:p w14:paraId="0D7FA82F" w14:textId="36AC31B2" w:rsidR="004F1FAB" w:rsidRPr="004F1FAB" w:rsidRDefault="004F1FAB" w:rsidP="004F1FAB">
            <w:pPr>
              <w:tabs>
                <w:tab w:val="clear" w:pos="770"/>
              </w:tabs>
              <w:ind w:leftChars="23" w:left="102"/>
              <w:rPr>
                <w:sz w:val="21"/>
              </w:rPr>
            </w:pPr>
            <w:r>
              <w:rPr>
                <w:sz w:val="21"/>
              </w:rPr>
              <w:t>利害関係者の期待、ニーズへ未対応</w:t>
            </w:r>
          </w:p>
          <w:p w14:paraId="063403E2" w14:textId="77777777" w:rsidR="004F1FAB" w:rsidRPr="004F1FAB" w:rsidRDefault="004F1FAB" w:rsidP="004F1FAB">
            <w:pPr>
              <w:tabs>
                <w:tab w:val="clear" w:pos="770"/>
              </w:tabs>
              <w:ind w:leftChars="23" w:left="102"/>
              <w:rPr>
                <w:sz w:val="21"/>
              </w:rPr>
            </w:pPr>
            <w:r w:rsidRPr="004F1FAB">
              <w:rPr>
                <w:rFonts w:hint="eastAsia"/>
                <w:sz w:val="21"/>
              </w:rPr>
              <w:t>—　環境パフォーマンス（環境負荷）の増大</w:t>
            </w:r>
            <w:r w:rsidRPr="004F1FAB">
              <w:rPr>
                <w:sz w:val="21"/>
              </w:rPr>
              <w:tab/>
            </w:r>
            <w:r w:rsidRPr="004F1FAB">
              <w:rPr>
                <w:sz w:val="21"/>
              </w:rPr>
              <w:tab/>
            </w:r>
            <w:r w:rsidRPr="004F1FAB">
              <w:rPr>
                <w:sz w:val="21"/>
              </w:rPr>
              <w:tab/>
            </w:r>
          </w:p>
          <w:p w14:paraId="14859CF7" w14:textId="77777777" w:rsidR="004F1FAB" w:rsidRPr="004F1FAB" w:rsidRDefault="004F1FAB" w:rsidP="004F1FAB">
            <w:pPr>
              <w:tabs>
                <w:tab w:val="clear" w:pos="770"/>
              </w:tabs>
              <w:ind w:leftChars="23" w:left="102"/>
              <w:rPr>
                <w:sz w:val="21"/>
              </w:rPr>
            </w:pPr>
            <w:r w:rsidRPr="004F1FAB">
              <w:rPr>
                <w:rFonts w:hint="eastAsia"/>
                <w:sz w:val="21"/>
              </w:rPr>
              <w:t>—　順守義務への不敵合、コンプライアンス違反</w:t>
            </w:r>
            <w:r w:rsidRPr="004F1FAB">
              <w:rPr>
                <w:sz w:val="21"/>
              </w:rPr>
              <w:tab/>
            </w:r>
            <w:r w:rsidRPr="004F1FAB">
              <w:rPr>
                <w:sz w:val="21"/>
              </w:rPr>
              <w:tab/>
            </w:r>
            <w:r w:rsidRPr="004F1FAB">
              <w:rPr>
                <w:sz w:val="21"/>
              </w:rPr>
              <w:tab/>
            </w:r>
          </w:p>
          <w:p w14:paraId="06051007" w14:textId="77777777" w:rsidR="005571BE" w:rsidRDefault="004F1FAB" w:rsidP="004F1FAB">
            <w:pPr>
              <w:tabs>
                <w:tab w:val="clear" w:pos="770"/>
              </w:tabs>
              <w:ind w:leftChars="23" w:left="102"/>
              <w:rPr>
                <w:sz w:val="21"/>
              </w:rPr>
            </w:pPr>
            <w:r w:rsidRPr="004F1FAB">
              <w:rPr>
                <w:rFonts w:hint="eastAsia"/>
                <w:sz w:val="21"/>
              </w:rPr>
              <w:t>—　環境目標の未達成</w:t>
            </w:r>
            <w:r w:rsidRPr="004F1FAB">
              <w:rPr>
                <w:sz w:val="21"/>
              </w:rPr>
              <w:tab/>
            </w:r>
            <w:r w:rsidRPr="004F1FAB">
              <w:rPr>
                <w:sz w:val="21"/>
              </w:rPr>
              <w:tab/>
            </w:r>
            <w:r w:rsidRPr="004F1FAB">
              <w:rPr>
                <w:sz w:val="21"/>
              </w:rPr>
              <w:tab/>
            </w:r>
          </w:p>
          <w:p w14:paraId="57B7088D" w14:textId="64E37B7B" w:rsidR="004F1FAB" w:rsidRPr="003A4EF0" w:rsidRDefault="004F1FAB" w:rsidP="004F1FAB">
            <w:pPr>
              <w:tabs>
                <w:tab w:val="clear" w:pos="770"/>
              </w:tabs>
              <w:ind w:leftChars="23" w:left="102"/>
              <w:rPr>
                <w:sz w:val="21"/>
              </w:rPr>
            </w:pPr>
          </w:p>
        </w:tc>
      </w:tr>
      <w:tr w:rsidR="005571BE" w14:paraId="7F81B6B7" w14:textId="77777777" w:rsidTr="00111AAF">
        <w:trPr>
          <w:trHeight w:val="558"/>
        </w:trPr>
        <w:tc>
          <w:tcPr>
            <w:tcW w:w="9072" w:type="dxa"/>
          </w:tcPr>
          <w:p w14:paraId="165C7EA3" w14:textId="77777777" w:rsidR="004F1FAB" w:rsidRPr="004F1FAB" w:rsidRDefault="00D83EEC" w:rsidP="004F1FAB">
            <w:pPr>
              <w:tabs>
                <w:tab w:val="clear" w:pos="770"/>
              </w:tabs>
              <w:ind w:left="0" w:firstLine="0"/>
              <w:rPr>
                <w:rFonts w:asciiTheme="minorHAnsi" w:eastAsiaTheme="minorEastAsia" w:hAnsiTheme="minorHAnsi" w:cstheme="minorBidi"/>
                <w:sz w:val="21"/>
                <w:szCs w:val="22"/>
              </w:rPr>
            </w:pPr>
            <w:r w:rsidRPr="00D83EEC">
              <w:rPr>
                <w:rFonts w:asciiTheme="minorHAnsi" w:eastAsiaTheme="minorEastAsia" w:hAnsiTheme="minorHAnsi" w:cstheme="minorBidi" w:hint="eastAsia"/>
                <w:sz w:val="21"/>
                <w:szCs w:val="22"/>
              </w:rPr>
              <w:tab/>
            </w:r>
            <w:r w:rsidRPr="00D83EEC">
              <w:rPr>
                <w:rFonts w:asciiTheme="minorHAnsi" w:eastAsiaTheme="minorEastAsia" w:hAnsiTheme="minorHAnsi" w:cstheme="minorBidi" w:hint="eastAsia"/>
                <w:sz w:val="21"/>
                <w:szCs w:val="22"/>
              </w:rPr>
              <w:tab/>
            </w:r>
            <w:r w:rsidRPr="00D83EEC">
              <w:rPr>
                <w:rFonts w:asciiTheme="minorHAnsi" w:eastAsiaTheme="minorEastAsia" w:hAnsiTheme="minorHAnsi" w:cstheme="minorBidi" w:hint="eastAsia"/>
                <w:sz w:val="21"/>
                <w:szCs w:val="22"/>
              </w:rPr>
              <w:tab/>
            </w:r>
          </w:p>
          <w:p w14:paraId="7572EC88" w14:textId="77777777" w:rsidR="004F1FAB" w:rsidRPr="004F1FAB" w:rsidRDefault="004F1FAB" w:rsidP="004F1FAB">
            <w:pPr>
              <w:tabs>
                <w:tab w:val="clear" w:pos="770"/>
              </w:tabs>
              <w:ind w:left="0" w:firstLine="0"/>
              <w:rPr>
                <w:rFonts w:asciiTheme="minorHAnsi" w:eastAsiaTheme="minorEastAsia" w:hAnsiTheme="minorHAnsi" w:cstheme="minorBidi"/>
                <w:sz w:val="21"/>
                <w:szCs w:val="22"/>
              </w:rPr>
            </w:pPr>
            <w:r w:rsidRPr="004F1FAB">
              <w:rPr>
                <w:rFonts w:asciiTheme="minorHAnsi" w:eastAsiaTheme="minorEastAsia" w:hAnsiTheme="minorHAnsi" w:cstheme="minorBidi" w:hint="eastAsia"/>
                <w:sz w:val="21"/>
                <w:szCs w:val="22"/>
              </w:rPr>
              <w:t>①地球環境問題、社会的な環境への取組み、順守義務、顧客や利害関係者の要求事項に対する環境対策の欠如により、社会的評価、顧客との継続した信頼関係を損なう。</w:t>
            </w:r>
            <w:r w:rsidRPr="004F1FAB">
              <w:rPr>
                <w:rFonts w:asciiTheme="minorHAnsi" w:eastAsiaTheme="minorEastAsia" w:hAnsiTheme="minorHAnsi" w:cstheme="minorBidi"/>
                <w:sz w:val="21"/>
                <w:szCs w:val="22"/>
              </w:rPr>
              <w:tab/>
            </w:r>
            <w:r w:rsidRPr="004F1FAB">
              <w:rPr>
                <w:rFonts w:asciiTheme="minorHAnsi" w:eastAsiaTheme="minorEastAsia" w:hAnsiTheme="minorHAnsi" w:cstheme="minorBidi"/>
                <w:sz w:val="21"/>
                <w:szCs w:val="22"/>
              </w:rPr>
              <w:tab/>
            </w:r>
          </w:p>
          <w:p w14:paraId="54E91BE2" w14:textId="77777777" w:rsidR="004F1FAB" w:rsidRPr="004F1FAB" w:rsidRDefault="004F1FAB" w:rsidP="004F1FAB">
            <w:pPr>
              <w:tabs>
                <w:tab w:val="clear" w:pos="770"/>
              </w:tabs>
              <w:ind w:left="0" w:firstLine="0"/>
              <w:rPr>
                <w:rFonts w:asciiTheme="minorHAnsi" w:eastAsiaTheme="minorEastAsia" w:hAnsiTheme="minorHAnsi" w:cstheme="minorBidi"/>
                <w:sz w:val="21"/>
                <w:szCs w:val="22"/>
              </w:rPr>
            </w:pPr>
            <w:r w:rsidRPr="004F1FAB">
              <w:rPr>
                <w:rFonts w:asciiTheme="minorHAnsi" w:eastAsiaTheme="minorEastAsia" w:hAnsiTheme="minorHAnsi" w:cstheme="minorBidi" w:hint="eastAsia"/>
                <w:sz w:val="21"/>
                <w:szCs w:val="22"/>
              </w:rPr>
              <w:t>②インフラストラクチャーや業務プロセスの脆弱性、緊急事態の発生、インシデントにより事業活動が阻害される。</w:t>
            </w:r>
            <w:r w:rsidRPr="004F1FAB">
              <w:rPr>
                <w:rFonts w:asciiTheme="minorHAnsi" w:eastAsiaTheme="minorEastAsia" w:hAnsiTheme="minorHAnsi" w:cstheme="minorBidi"/>
                <w:sz w:val="21"/>
                <w:szCs w:val="22"/>
              </w:rPr>
              <w:tab/>
            </w:r>
            <w:r w:rsidRPr="004F1FAB">
              <w:rPr>
                <w:rFonts w:asciiTheme="minorHAnsi" w:eastAsiaTheme="minorEastAsia" w:hAnsiTheme="minorHAnsi" w:cstheme="minorBidi"/>
                <w:sz w:val="21"/>
                <w:szCs w:val="22"/>
              </w:rPr>
              <w:tab/>
            </w:r>
            <w:r w:rsidRPr="004F1FAB">
              <w:rPr>
                <w:rFonts w:asciiTheme="minorHAnsi" w:eastAsiaTheme="minorEastAsia" w:hAnsiTheme="minorHAnsi" w:cstheme="minorBidi"/>
                <w:sz w:val="21"/>
                <w:szCs w:val="22"/>
              </w:rPr>
              <w:tab/>
            </w:r>
          </w:p>
          <w:p w14:paraId="0DDF9E52" w14:textId="77777777" w:rsidR="004F1FAB" w:rsidRPr="004F1FAB" w:rsidRDefault="004F1FAB" w:rsidP="004F1FAB">
            <w:pPr>
              <w:tabs>
                <w:tab w:val="clear" w:pos="770"/>
              </w:tabs>
              <w:ind w:left="0" w:firstLine="0"/>
              <w:rPr>
                <w:rFonts w:asciiTheme="minorHAnsi" w:eastAsiaTheme="minorEastAsia" w:hAnsiTheme="minorHAnsi" w:cstheme="minorBidi"/>
                <w:sz w:val="21"/>
                <w:szCs w:val="22"/>
              </w:rPr>
            </w:pPr>
            <w:r w:rsidRPr="004F1FAB">
              <w:rPr>
                <w:rFonts w:asciiTheme="minorHAnsi" w:eastAsiaTheme="minorEastAsia" w:hAnsiTheme="minorHAnsi" w:cstheme="minorBidi" w:hint="eastAsia"/>
                <w:sz w:val="21"/>
                <w:szCs w:val="22"/>
              </w:rPr>
              <w:t>③環境関連法をはじめコンプライアンスなど従業員の地球環境問題、地域環境問題、順守義務に対する意識の欠如による「企業倫理の低下」がある。</w:t>
            </w:r>
            <w:r w:rsidRPr="004F1FAB">
              <w:rPr>
                <w:rFonts w:asciiTheme="minorHAnsi" w:eastAsiaTheme="minorEastAsia" w:hAnsiTheme="minorHAnsi" w:cstheme="minorBidi"/>
                <w:sz w:val="21"/>
                <w:szCs w:val="22"/>
              </w:rPr>
              <w:tab/>
            </w:r>
            <w:r w:rsidRPr="004F1FAB">
              <w:rPr>
                <w:rFonts w:asciiTheme="minorHAnsi" w:eastAsiaTheme="minorEastAsia" w:hAnsiTheme="minorHAnsi" w:cstheme="minorBidi"/>
                <w:sz w:val="21"/>
                <w:szCs w:val="22"/>
              </w:rPr>
              <w:tab/>
            </w:r>
            <w:r w:rsidRPr="004F1FAB">
              <w:rPr>
                <w:rFonts w:asciiTheme="minorHAnsi" w:eastAsiaTheme="minorEastAsia" w:hAnsiTheme="minorHAnsi" w:cstheme="minorBidi"/>
                <w:sz w:val="21"/>
                <w:szCs w:val="22"/>
              </w:rPr>
              <w:tab/>
            </w:r>
          </w:p>
          <w:p w14:paraId="56C974DF" w14:textId="77777777" w:rsidR="004F1FAB" w:rsidRPr="004F1FAB" w:rsidRDefault="004F1FAB" w:rsidP="004F1FAB">
            <w:pPr>
              <w:tabs>
                <w:tab w:val="clear" w:pos="770"/>
              </w:tabs>
              <w:ind w:left="0" w:firstLine="0"/>
              <w:rPr>
                <w:rFonts w:asciiTheme="minorHAnsi" w:eastAsiaTheme="minorEastAsia" w:hAnsiTheme="minorHAnsi" w:cstheme="minorBidi"/>
                <w:sz w:val="21"/>
                <w:szCs w:val="22"/>
              </w:rPr>
            </w:pPr>
            <w:r w:rsidRPr="004F1FAB">
              <w:rPr>
                <w:rFonts w:asciiTheme="minorHAnsi" w:eastAsiaTheme="minorEastAsia" w:hAnsiTheme="minorHAnsi" w:cstheme="minorBidi" w:hint="eastAsia"/>
                <w:sz w:val="21"/>
                <w:szCs w:val="22"/>
              </w:rPr>
              <w:t>④ヒューマンエラーに起因する「インシデントの発生」</w:t>
            </w:r>
            <w:r w:rsidRPr="004F1FAB">
              <w:rPr>
                <w:rFonts w:asciiTheme="minorHAnsi" w:eastAsiaTheme="minorEastAsia" w:hAnsiTheme="minorHAnsi" w:cstheme="minorBidi"/>
                <w:sz w:val="21"/>
                <w:szCs w:val="22"/>
              </w:rPr>
              <w:tab/>
            </w:r>
            <w:r w:rsidRPr="004F1FAB">
              <w:rPr>
                <w:rFonts w:asciiTheme="minorHAnsi" w:eastAsiaTheme="minorEastAsia" w:hAnsiTheme="minorHAnsi" w:cstheme="minorBidi"/>
                <w:sz w:val="21"/>
                <w:szCs w:val="22"/>
              </w:rPr>
              <w:tab/>
            </w:r>
            <w:r w:rsidRPr="004F1FAB">
              <w:rPr>
                <w:rFonts w:asciiTheme="minorHAnsi" w:eastAsiaTheme="minorEastAsia" w:hAnsiTheme="minorHAnsi" w:cstheme="minorBidi"/>
                <w:sz w:val="21"/>
                <w:szCs w:val="22"/>
              </w:rPr>
              <w:tab/>
            </w:r>
          </w:p>
          <w:p w14:paraId="469BE592" w14:textId="77777777" w:rsidR="00D83EEC" w:rsidRDefault="004F1FAB" w:rsidP="004F1FAB">
            <w:pPr>
              <w:tabs>
                <w:tab w:val="clear" w:pos="770"/>
              </w:tabs>
              <w:ind w:leftChars="5" w:left="62"/>
              <w:rPr>
                <w:rFonts w:asciiTheme="minorHAnsi" w:eastAsiaTheme="minorEastAsia" w:hAnsiTheme="minorHAnsi" w:cstheme="minorBidi"/>
                <w:sz w:val="21"/>
                <w:szCs w:val="22"/>
              </w:rPr>
            </w:pPr>
            <w:r w:rsidRPr="004F1FAB">
              <w:rPr>
                <w:rFonts w:asciiTheme="minorHAnsi" w:eastAsiaTheme="minorEastAsia" w:hAnsiTheme="minorHAnsi" w:cstheme="minorBidi" w:hint="eastAsia"/>
                <w:sz w:val="21"/>
                <w:szCs w:val="22"/>
              </w:rPr>
              <w:t>⑤環境マネジメントシステムの継続的な改善が出来ないことで環境保全活動が低下する</w:t>
            </w:r>
            <w:r w:rsidRPr="004F1FAB">
              <w:rPr>
                <w:rFonts w:asciiTheme="minorHAnsi" w:eastAsiaTheme="minorEastAsia" w:hAnsiTheme="minorHAnsi" w:cstheme="minorBidi"/>
                <w:sz w:val="21"/>
                <w:szCs w:val="22"/>
              </w:rPr>
              <w:tab/>
            </w:r>
          </w:p>
          <w:p w14:paraId="41EB6B57" w14:textId="09957AFD" w:rsidR="004F1FAB" w:rsidRPr="005571BE" w:rsidRDefault="004F1FAB" w:rsidP="004F1FAB">
            <w:pPr>
              <w:tabs>
                <w:tab w:val="clear" w:pos="770"/>
              </w:tabs>
              <w:ind w:leftChars="5" w:left="62"/>
            </w:pPr>
          </w:p>
        </w:tc>
      </w:tr>
    </w:tbl>
    <w:p w14:paraId="5685F2B1" w14:textId="29847B59" w:rsidR="005863CF" w:rsidRDefault="005863CF" w:rsidP="00FF64BC">
      <w:pPr>
        <w:tabs>
          <w:tab w:val="clear" w:pos="770"/>
          <w:tab w:val="left" w:pos="0"/>
        </w:tabs>
        <w:ind w:left="0" w:firstLine="0"/>
      </w:pPr>
    </w:p>
    <w:p w14:paraId="6E6F8DEA" w14:textId="28E0F368" w:rsidR="005863CF" w:rsidRDefault="005863CF" w:rsidP="00FF64BC">
      <w:pPr>
        <w:tabs>
          <w:tab w:val="clear" w:pos="770"/>
          <w:tab w:val="left" w:pos="0"/>
        </w:tabs>
        <w:ind w:left="0" w:firstLine="0"/>
      </w:pPr>
    </w:p>
    <w:p w14:paraId="01A78021" w14:textId="77777777" w:rsidR="004F1FAB" w:rsidRPr="005571BE" w:rsidRDefault="004F1FAB" w:rsidP="004F1FAB"/>
    <w:tbl>
      <w:tblPr>
        <w:tblStyle w:val="af2"/>
        <w:tblW w:w="9072" w:type="dxa"/>
        <w:tblInd w:w="250" w:type="dxa"/>
        <w:tblLook w:val="04A0" w:firstRow="1" w:lastRow="0" w:firstColumn="1" w:lastColumn="0" w:noHBand="0" w:noVBand="1"/>
      </w:tblPr>
      <w:tblGrid>
        <w:gridCol w:w="9072"/>
      </w:tblGrid>
      <w:tr w:rsidR="004F1FAB" w14:paraId="34DF0C63" w14:textId="77777777" w:rsidTr="00111AAF">
        <w:trPr>
          <w:trHeight w:val="1002"/>
        </w:trPr>
        <w:tc>
          <w:tcPr>
            <w:tcW w:w="9072" w:type="dxa"/>
          </w:tcPr>
          <w:p w14:paraId="11EB2983" w14:textId="35C5C17C" w:rsidR="004F1FAB" w:rsidRDefault="004F1FAB" w:rsidP="00111AAF">
            <w:pPr>
              <w:tabs>
                <w:tab w:val="clear" w:pos="770"/>
              </w:tabs>
              <w:ind w:leftChars="23" w:left="102"/>
              <w:rPr>
                <w:sz w:val="21"/>
              </w:rPr>
            </w:pPr>
            <w:r w:rsidRPr="004F1FAB">
              <w:rPr>
                <w:rFonts w:hint="eastAsia"/>
                <w:sz w:val="21"/>
              </w:rPr>
              <w:t>【</w:t>
            </w:r>
            <w:r>
              <w:rPr>
                <w:rFonts w:hint="eastAsia"/>
                <w:sz w:val="21"/>
              </w:rPr>
              <w:t>機会</w:t>
            </w:r>
            <w:r w:rsidRPr="004F1FAB">
              <w:rPr>
                <w:rFonts w:hint="eastAsia"/>
                <w:sz w:val="21"/>
              </w:rPr>
              <w:t>の決定】</w:t>
            </w:r>
          </w:p>
          <w:p w14:paraId="71945AFB" w14:textId="77777777" w:rsidR="004F1FAB" w:rsidRPr="004F1FAB" w:rsidRDefault="004F1FAB" w:rsidP="00111AAF">
            <w:pPr>
              <w:tabs>
                <w:tab w:val="clear" w:pos="770"/>
              </w:tabs>
              <w:ind w:leftChars="23" w:left="102"/>
              <w:rPr>
                <w:sz w:val="21"/>
              </w:rPr>
            </w:pPr>
          </w:p>
          <w:p w14:paraId="05A450EC" w14:textId="1CAF55EA" w:rsidR="004F1FAB" w:rsidRDefault="004F1FAB" w:rsidP="00111AAF">
            <w:pPr>
              <w:tabs>
                <w:tab w:val="clear" w:pos="770"/>
              </w:tabs>
              <w:ind w:leftChars="23" w:left="102"/>
              <w:rPr>
                <w:sz w:val="21"/>
              </w:rPr>
            </w:pPr>
            <w:r w:rsidRPr="004F1FAB">
              <w:rPr>
                <w:rFonts w:hint="eastAsia"/>
                <w:sz w:val="21"/>
              </w:rPr>
              <w:t>事業目的、</w:t>
            </w:r>
            <w:r w:rsidRPr="004F1FAB">
              <w:rPr>
                <w:sz w:val="21"/>
              </w:rPr>
              <w:t>EMSの成果の</w:t>
            </w:r>
            <w:r>
              <w:rPr>
                <w:sz w:val="21"/>
              </w:rPr>
              <w:t>達成</w:t>
            </w:r>
          </w:p>
          <w:p w14:paraId="070C4251" w14:textId="6A10FA21" w:rsidR="004F1FAB" w:rsidRDefault="004F1FAB" w:rsidP="00111AAF">
            <w:pPr>
              <w:tabs>
                <w:tab w:val="clear" w:pos="770"/>
              </w:tabs>
              <w:ind w:leftChars="23" w:left="102"/>
              <w:rPr>
                <w:sz w:val="21"/>
              </w:rPr>
            </w:pPr>
            <w:r w:rsidRPr="004F1FAB">
              <w:rPr>
                <w:rFonts w:hint="eastAsia"/>
                <w:sz w:val="21"/>
              </w:rPr>
              <w:t>利害関係者の期待、ニーズへ</w:t>
            </w:r>
            <w:r>
              <w:rPr>
                <w:rFonts w:hint="eastAsia"/>
                <w:sz w:val="21"/>
              </w:rPr>
              <w:t>応えることで</w:t>
            </w:r>
            <w:r w:rsidRPr="004F1FAB">
              <w:rPr>
                <w:rFonts w:hint="eastAsia"/>
                <w:sz w:val="21"/>
              </w:rPr>
              <w:t>信頼関係</w:t>
            </w:r>
            <w:r>
              <w:rPr>
                <w:rFonts w:hint="eastAsia"/>
                <w:sz w:val="21"/>
              </w:rPr>
              <w:t>が</w:t>
            </w:r>
            <w:r w:rsidRPr="004F1FAB">
              <w:rPr>
                <w:rFonts w:hint="eastAsia"/>
                <w:sz w:val="21"/>
              </w:rPr>
              <w:t>高ま</w:t>
            </w:r>
            <w:r>
              <w:rPr>
                <w:rFonts w:hint="eastAsia"/>
                <w:sz w:val="21"/>
              </w:rPr>
              <w:t>る。</w:t>
            </w:r>
          </w:p>
          <w:p w14:paraId="0BC133E9" w14:textId="2504B659" w:rsidR="004F1FAB" w:rsidRPr="004F1FAB" w:rsidRDefault="004F1FAB" w:rsidP="00111AAF">
            <w:pPr>
              <w:tabs>
                <w:tab w:val="clear" w:pos="770"/>
              </w:tabs>
              <w:ind w:leftChars="23" w:left="102"/>
              <w:rPr>
                <w:sz w:val="21"/>
              </w:rPr>
            </w:pPr>
            <w:r w:rsidRPr="004F1FAB">
              <w:rPr>
                <w:rFonts w:hint="eastAsia"/>
                <w:sz w:val="21"/>
              </w:rPr>
              <w:t>—　環境パフォーマンス</w:t>
            </w:r>
            <w:r w:rsidR="009C4623">
              <w:rPr>
                <w:rFonts w:hint="eastAsia"/>
                <w:sz w:val="21"/>
              </w:rPr>
              <w:t>の向上と</w:t>
            </w:r>
            <w:r>
              <w:rPr>
                <w:rFonts w:hint="eastAsia"/>
                <w:sz w:val="21"/>
              </w:rPr>
              <w:t>有益な環境側面</w:t>
            </w:r>
            <w:r w:rsidRPr="004F1FAB">
              <w:rPr>
                <w:rFonts w:hint="eastAsia"/>
                <w:sz w:val="21"/>
              </w:rPr>
              <w:t>の</w:t>
            </w:r>
            <w:r>
              <w:rPr>
                <w:rFonts w:hint="eastAsia"/>
                <w:sz w:val="21"/>
              </w:rPr>
              <w:t>展開</w:t>
            </w:r>
          </w:p>
          <w:p w14:paraId="0DF11607" w14:textId="4507833F" w:rsidR="004F1FAB" w:rsidRPr="004F1FAB" w:rsidRDefault="004F1FAB" w:rsidP="00111AAF">
            <w:pPr>
              <w:tabs>
                <w:tab w:val="clear" w:pos="770"/>
              </w:tabs>
              <w:ind w:leftChars="23" w:left="102"/>
              <w:rPr>
                <w:sz w:val="21"/>
              </w:rPr>
            </w:pPr>
            <w:r w:rsidRPr="004F1FAB">
              <w:rPr>
                <w:rFonts w:hint="eastAsia"/>
                <w:sz w:val="21"/>
              </w:rPr>
              <w:t>—　順守</w:t>
            </w:r>
            <w:r>
              <w:rPr>
                <w:rFonts w:hint="eastAsia"/>
                <w:sz w:val="21"/>
              </w:rPr>
              <w:t>及び</w:t>
            </w:r>
            <w:r w:rsidRPr="004F1FAB">
              <w:rPr>
                <w:rFonts w:hint="eastAsia"/>
                <w:sz w:val="21"/>
              </w:rPr>
              <w:t>コンプライアンス</w:t>
            </w:r>
            <w:r>
              <w:rPr>
                <w:rFonts w:hint="eastAsia"/>
                <w:sz w:val="21"/>
              </w:rPr>
              <w:t>により信用の向上</w:t>
            </w:r>
            <w:r w:rsidRPr="004F1FAB">
              <w:rPr>
                <w:sz w:val="21"/>
              </w:rPr>
              <w:tab/>
            </w:r>
          </w:p>
          <w:p w14:paraId="74E6B1FD" w14:textId="4C42E446" w:rsidR="004F1FAB" w:rsidRDefault="004F1FAB" w:rsidP="00111AAF">
            <w:pPr>
              <w:tabs>
                <w:tab w:val="clear" w:pos="770"/>
              </w:tabs>
              <w:ind w:leftChars="23" w:left="102"/>
              <w:rPr>
                <w:sz w:val="21"/>
              </w:rPr>
            </w:pPr>
            <w:r w:rsidRPr="004F1FAB">
              <w:rPr>
                <w:rFonts w:hint="eastAsia"/>
                <w:sz w:val="21"/>
              </w:rPr>
              <w:t xml:space="preserve">—　</w:t>
            </w:r>
            <w:r>
              <w:rPr>
                <w:rFonts w:hint="eastAsia"/>
                <w:sz w:val="21"/>
              </w:rPr>
              <w:t>組織目標及び</w:t>
            </w:r>
            <w:r w:rsidRPr="004F1FAB">
              <w:rPr>
                <w:rFonts w:hint="eastAsia"/>
                <w:sz w:val="21"/>
              </w:rPr>
              <w:t>環境目標の達成</w:t>
            </w:r>
          </w:p>
          <w:p w14:paraId="51473C3F" w14:textId="77777777" w:rsidR="004F1FAB" w:rsidRPr="003A4EF0" w:rsidRDefault="004F1FAB" w:rsidP="00111AAF">
            <w:pPr>
              <w:tabs>
                <w:tab w:val="clear" w:pos="770"/>
              </w:tabs>
              <w:ind w:leftChars="23" w:left="102"/>
              <w:rPr>
                <w:sz w:val="21"/>
              </w:rPr>
            </w:pPr>
          </w:p>
        </w:tc>
      </w:tr>
      <w:tr w:rsidR="004F1FAB" w14:paraId="7C816234" w14:textId="77777777" w:rsidTr="00111AAF">
        <w:trPr>
          <w:trHeight w:val="558"/>
        </w:trPr>
        <w:tc>
          <w:tcPr>
            <w:tcW w:w="9072" w:type="dxa"/>
          </w:tcPr>
          <w:p w14:paraId="6BEB0116" w14:textId="77777777" w:rsidR="004F1FAB" w:rsidRDefault="004F1FAB" w:rsidP="00111AAF">
            <w:pPr>
              <w:tabs>
                <w:tab w:val="clear" w:pos="770"/>
              </w:tabs>
              <w:ind w:left="0" w:firstLine="0"/>
              <w:rPr>
                <w:rFonts w:asciiTheme="minorHAnsi" w:eastAsiaTheme="minorEastAsia" w:hAnsiTheme="minorHAnsi" w:cstheme="minorBidi"/>
                <w:sz w:val="21"/>
                <w:szCs w:val="22"/>
              </w:rPr>
            </w:pPr>
            <w:r w:rsidRPr="00D83EEC">
              <w:rPr>
                <w:rFonts w:asciiTheme="minorHAnsi" w:eastAsiaTheme="minorEastAsia" w:hAnsiTheme="minorHAnsi" w:cstheme="minorBidi" w:hint="eastAsia"/>
                <w:sz w:val="21"/>
                <w:szCs w:val="22"/>
              </w:rPr>
              <w:tab/>
            </w:r>
            <w:r w:rsidRPr="00D83EEC">
              <w:rPr>
                <w:rFonts w:asciiTheme="minorHAnsi" w:eastAsiaTheme="minorEastAsia" w:hAnsiTheme="minorHAnsi" w:cstheme="minorBidi" w:hint="eastAsia"/>
                <w:sz w:val="21"/>
                <w:szCs w:val="22"/>
              </w:rPr>
              <w:tab/>
            </w:r>
            <w:r w:rsidRPr="00D83EEC">
              <w:rPr>
                <w:rFonts w:asciiTheme="minorHAnsi" w:eastAsiaTheme="minorEastAsia" w:hAnsiTheme="minorHAnsi" w:cstheme="minorBidi" w:hint="eastAsia"/>
                <w:sz w:val="21"/>
                <w:szCs w:val="22"/>
              </w:rPr>
              <w:tab/>
            </w:r>
          </w:p>
          <w:p w14:paraId="377B5016" w14:textId="77777777" w:rsidR="009C4623" w:rsidRPr="009C4623" w:rsidRDefault="009C4623" w:rsidP="009C4623">
            <w:pPr>
              <w:tabs>
                <w:tab w:val="clear" w:pos="770"/>
              </w:tabs>
              <w:ind w:left="0" w:firstLine="0"/>
              <w:rPr>
                <w:rFonts w:asciiTheme="minorHAnsi" w:eastAsiaTheme="minorEastAsia" w:hAnsiTheme="minorHAnsi" w:cstheme="minorBidi"/>
                <w:sz w:val="21"/>
                <w:szCs w:val="22"/>
              </w:rPr>
            </w:pPr>
            <w:r w:rsidRPr="009C4623">
              <w:rPr>
                <w:rFonts w:asciiTheme="minorHAnsi" w:eastAsiaTheme="minorEastAsia" w:hAnsiTheme="minorHAnsi" w:cstheme="minorBidi" w:hint="eastAsia"/>
                <w:sz w:val="21"/>
                <w:szCs w:val="22"/>
              </w:rPr>
              <w:t>①環境マネジメントシステムを確立し、環境保全活動の確保により、お客様との継続した信頼関係を構築し、事業の拡大を図る。</w:t>
            </w:r>
            <w:r w:rsidRPr="009C4623">
              <w:rPr>
                <w:rFonts w:asciiTheme="minorHAnsi" w:eastAsiaTheme="minorEastAsia" w:hAnsiTheme="minorHAnsi" w:cstheme="minorBidi"/>
                <w:sz w:val="21"/>
                <w:szCs w:val="22"/>
              </w:rPr>
              <w:tab/>
            </w:r>
            <w:r w:rsidRPr="009C4623">
              <w:rPr>
                <w:rFonts w:asciiTheme="minorHAnsi" w:eastAsiaTheme="minorEastAsia" w:hAnsiTheme="minorHAnsi" w:cstheme="minorBidi"/>
                <w:sz w:val="21"/>
                <w:szCs w:val="22"/>
              </w:rPr>
              <w:tab/>
            </w:r>
            <w:r w:rsidRPr="009C4623">
              <w:rPr>
                <w:rFonts w:asciiTheme="minorHAnsi" w:eastAsiaTheme="minorEastAsia" w:hAnsiTheme="minorHAnsi" w:cstheme="minorBidi"/>
                <w:sz w:val="21"/>
                <w:szCs w:val="22"/>
              </w:rPr>
              <w:tab/>
            </w:r>
          </w:p>
          <w:p w14:paraId="10BC2679" w14:textId="3D3C29D8" w:rsidR="009C4623" w:rsidRPr="009C4623" w:rsidRDefault="009C4623" w:rsidP="009C4623">
            <w:pPr>
              <w:tabs>
                <w:tab w:val="clear" w:pos="770"/>
              </w:tabs>
              <w:ind w:left="0" w:firstLine="0"/>
              <w:rPr>
                <w:rFonts w:asciiTheme="minorHAnsi" w:eastAsiaTheme="minorEastAsia" w:hAnsiTheme="minorHAnsi" w:cstheme="minorBidi"/>
                <w:sz w:val="21"/>
                <w:szCs w:val="22"/>
              </w:rPr>
            </w:pPr>
            <w:r w:rsidRPr="009C4623">
              <w:rPr>
                <w:rFonts w:asciiTheme="minorHAnsi" w:eastAsiaTheme="minorEastAsia" w:hAnsiTheme="minorHAnsi" w:cstheme="minorBidi" w:hint="eastAsia"/>
                <w:sz w:val="21"/>
                <w:szCs w:val="22"/>
              </w:rPr>
              <w:t>②環境リスクを考慮しつつ、新規取り組み、新技術などを積極的に取り入れることにより事業機会の拡大を図る。</w:t>
            </w:r>
          </w:p>
          <w:p w14:paraId="1D1CB891" w14:textId="481E2A32" w:rsidR="009C4623" w:rsidRPr="009C4623" w:rsidRDefault="009C4623" w:rsidP="009C4623">
            <w:pPr>
              <w:tabs>
                <w:tab w:val="clear" w:pos="770"/>
              </w:tabs>
              <w:ind w:left="0" w:firstLine="0"/>
              <w:rPr>
                <w:rFonts w:asciiTheme="minorHAnsi" w:eastAsiaTheme="minorEastAsia" w:hAnsiTheme="minorHAnsi" w:cstheme="minorBidi"/>
                <w:sz w:val="21"/>
                <w:szCs w:val="22"/>
              </w:rPr>
            </w:pPr>
            <w:r w:rsidRPr="009C4623">
              <w:rPr>
                <w:rFonts w:asciiTheme="minorHAnsi" w:eastAsiaTheme="minorEastAsia" w:hAnsiTheme="minorHAnsi" w:cstheme="minorBidi" w:hint="eastAsia"/>
                <w:sz w:val="21"/>
                <w:szCs w:val="22"/>
              </w:rPr>
              <w:t>③経営戦略への取り込みが可能となる。</w:t>
            </w:r>
          </w:p>
          <w:p w14:paraId="71E14686" w14:textId="48459B20" w:rsidR="009C4623" w:rsidRPr="009C4623" w:rsidRDefault="009C4623" w:rsidP="009C4623">
            <w:pPr>
              <w:tabs>
                <w:tab w:val="clear" w:pos="770"/>
              </w:tabs>
              <w:ind w:left="0" w:firstLine="0"/>
              <w:rPr>
                <w:rFonts w:asciiTheme="minorHAnsi" w:eastAsiaTheme="minorEastAsia" w:hAnsiTheme="minorHAnsi" w:cstheme="minorBidi"/>
                <w:sz w:val="21"/>
                <w:szCs w:val="22"/>
              </w:rPr>
            </w:pPr>
            <w:r w:rsidRPr="009C4623">
              <w:rPr>
                <w:rFonts w:asciiTheme="minorHAnsi" w:eastAsiaTheme="minorEastAsia" w:hAnsiTheme="minorHAnsi" w:cstheme="minorBidi" w:hint="eastAsia"/>
                <w:sz w:val="21"/>
                <w:szCs w:val="22"/>
              </w:rPr>
              <w:t>④競合他社に対する差別化、優位性の確保。</w:t>
            </w:r>
          </w:p>
          <w:p w14:paraId="48D21B4C" w14:textId="315D0819" w:rsidR="004F1FAB" w:rsidRDefault="009C4623" w:rsidP="009C4623">
            <w:pPr>
              <w:tabs>
                <w:tab w:val="clear" w:pos="770"/>
              </w:tabs>
              <w:ind w:leftChars="5" w:left="62"/>
              <w:rPr>
                <w:rFonts w:asciiTheme="minorHAnsi" w:eastAsiaTheme="minorEastAsia" w:hAnsiTheme="minorHAnsi" w:cstheme="minorBidi"/>
                <w:sz w:val="21"/>
                <w:szCs w:val="22"/>
              </w:rPr>
            </w:pPr>
            <w:r w:rsidRPr="009C4623">
              <w:rPr>
                <w:rFonts w:asciiTheme="minorHAnsi" w:eastAsiaTheme="minorEastAsia" w:hAnsiTheme="minorHAnsi" w:cstheme="minorBidi" w:hint="eastAsia"/>
                <w:sz w:val="21"/>
                <w:szCs w:val="22"/>
              </w:rPr>
              <w:t>⑤環境保全活動の成果により、企業の社会的評価が向上する。</w:t>
            </w:r>
          </w:p>
          <w:p w14:paraId="3F6E10A5" w14:textId="77777777" w:rsidR="004F1FAB" w:rsidRPr="005571BE" w:rsidRDefault="004F1FAB" w:rsidP="00111AAF">
            <w:pPr>
              <w:tabs>
                <w:tab w:val="clear" w:pos="770"/>
              </w:tabs>
              <w:ind w:leftChars="5" w:left="62"/>
            </w:pPr>
          </w:p>
        </w:tc>
      </w:tr>
    </w:tbl>
    <w:p w14:paraId="0AA1640C" w14:textId="77777777" w:rsidR="004F1FAB" w:rsidRDefault="004F1FAB" w:rsidP="004F1FAB">
      <w:pPr>
        <w:tabs>
          <w:tab w:val="clear" w:pos="770"/>
          <w:tab w:val="left" w:pos="0"/>
        </w:tabs>
        <w:ind w:left="0" w:firstLine="0"/>
      </w:pPr>
    </w:p>
    <w:p w14:paraId="6C87DD46" w14:textId="77777777" w:rsidR="004F1FAB" w:rsidRDefault="004F1FAB" w:rsidP="004F1FAB">
      <w:pPr>
        <w:tabs>
          <w:tab w:val="clear" w:pos="770"/>
          <w:tab w:val="left" w:pos="0"/>
        </w:tabs>
        <w:ind w:left="0" w:firstLine="0"/>
      </w:pPr>
    </w:p>
    <w:p w14:paraId="673405A8" w14:textId="1DE17228" w:rsidR="00F23BA1" w:rsidRDefault="00E92AD2" w:rsidP="00FF64BC">
      <w:pPr>
        <w:tabs>
          <w:tab w:val="clear" w:pos="770"/>
          <w:tab w:val="left" w:pos="0"/>
        </w:tabs>
        <w:ind w:left="0" w:firstLine="0"/>
      </w:pPr>
      <w:r>
        <w:rPr>
          <w:noProof/>
        </w:rPr>
        <mc:AlternateContent>
          <mc:Choice Requires="wps">
            <w:drawing>
              <wp:anchor distT="0" distB="0" distL="114300" distR="114300" simplePos="0" relativeHeight="251663872" behindDoc="0" locked="0" layoutInCell="1" allowOverlap="1" wp14:anchorId="6CE5267F" wp14:editId="3776ED20">
                <wp:simplePos x="0" y="0"/>
                <wp:positionH relativeFrom="column">
                  <wp:posOffset>3477012</wp:posOffset>
                </wp:positionH>
                <wp:positionV relativeFrom="paragraph">
                  <wp:posOffset>137539</wp:posOffset>
                </wp:positionV>
                <wp:extent cx="19902" cy="38507"/>
                <wp:effectExtent l="0" t="0" r="37465" b="19050"/>
                <wp:wrapNone/>
                <wp:docPr id="932" name="直線コネクタ 932"/>
                <wp:cNvGraphicFramePr/>
                <a:graphic xmlns:a="http://schemas.openxmlformats.org/drawingml/2006/main">
                  <a:graphicData uri="http://schemas.microsoft.com/office/word/2010/wordprocessingShape">
                    <wps:wsp>
                      <wps:cNvCnPr/>
                      <wps:spPr>
                        <a:xfrm>
                          <a:off x="0" y="0"/>
                          <a:ext cx="19902" cy="385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A19F6D" id="直線コネクタ 932" o:spid="_x0000_s1026" style="position:absolute;left:0;text-align:left;z-index:251663872;visibility:visible;mso-wrap-style:square;mso-wrap-distance-left:9pt;mso-wrap-distance-top:0;mso-wrap-distance-right:9pt;mso-wrap-distance-bottom:0;mso-position-horizontal:absolute;mso-position-horizontal-relative:text;mso-position-vertical:absolute;mso-position-vertical-relative:text" from="273.8pt,10.85pt" to="275.3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" strokecolor="#5b9bd5 [3204]" strokeweight=".5pt">
                <v:stroke joinstyle="miter"/>
              </v:line>
            </w:pict>
          </mc:Fallback>
        </mc:AlternateContent>
      </w:r>
    </w:p>
    <w:p w14:paraId="51C9DAF1" w14:textId="77777777" w:rsidR="00F23BA1" w:rsidRDefault="00F23BA1" w:rsidP="00FF64BC">
      <w:pPr>
        <w:tabs>
          <w:tab w:val="clear" w:pos="770"/>
          <w:tab w:val="left" w:pos="0"/>
        </w:tabs>
        <w:ind w:left="0" w:firstLine="0"/>
      </w:pPr>
    </w:p>
    <w:p w14:paraId="47E13262" w14:textId="77777777" w:rsidR="00F23BA1" w:rsidRDefault="00F23BA1" w:rsidP="00FF64BC">
      <w:pPr>
        <w:tabs>
          <w:tab w:val="clear" w:pos="770"/>
          <w:tab w:val="left" w:pos="0"/>
        </w:tabs>
        <w:ind w:left="0" w:firstLine="0"/>
      </w:pPr>
    </w:p>
    <w:p w14:paraId="2556A37C" w14:textId="49A3C18B" w:rsidR="00F23BA1" w:rsidRDefault="00F23BA1" w:rsidP="00FF64BC">
      <w:pPr>
        <w:tabs>
          <w:tab w:val="clear" w:pos="770"/>
          <w:tab w:val="left" w:pos="0"/>
        </w:tabs>
        <w:ind w:left="0" w:firstLine="0"/>
      </w:pPr>
    </w:p>
    <w:p w14:paraId="07CA8346" w14:textId="77777777" w:rsidR="00F23BA1" w:rsidRDefault="00F23BA1" w:rsidP="00FF64BC">
      <w:pPr>
        <w:tabs>
          <w:tab w:val="clear" w:pos="770"/>
          <w:tab w:val="left" w:pos="0"/>
        </w:tabs>
        <w:ind w:left="0" w:firstLine="0"/>
      </w:pPr>
    </w:p>
    <w:p w14:paraId="7F1AC2E2" w14:textId="7A7758E3" w:rsidR="00F23BA1" w:rsidRDefault="00F23BA1" w:rsidP="00FF64BC">
      <w:pPr>
        <w:tabs>
          <w:tab w:val="clear" w:pos="770"/>
          <w:tab w:val="left" w:pos="0"/>
        </w:tabs>
        <w:ind w:left="0" w:firstLine="0"/>
      </w:pPr>
    </w:p>
    <w:p w14:paraId="40B3499E" w14:textId="4911465D" w:rsidR="00F23BA1" w:rsidRDefault="00F23BA1" w:rsidP="00FF64BC">
      <w:pPr>
        <w:tabs>
          <w:tab w:val="clear" w:pos="770"/>
          <w:tab w:val="left" w:pos="0"/>
        </w:tabs>
        <w:ind w:left="0" w:firstLine="0"/>
      </w:pPr>
    </w:p>
    <w:p w14:paraId="391C136E" w14:textId="03F1146F" w:rsidR="00F23BA1" w:rsidRDefault="00F23BA1" w:rsidP="00FF64BC">
      <w:pPr>
        <w:tabs>
          <w:tab w:val="clear" w:pos="770"/>
          <w:tab w:val="left" w:pos="0"/>
        </w:tabs>
        <w:ind w:left="0" w:firstLine="0"/>
      </w:pPr>
    </w:p>
    <w:p w14:paraId="652E8F31" w14:textId="44DCD136" w:rsidR="00FF64BC" w:rsidRDefault="00FF64BC" w:rsidP="00E85EA6">
      <w:pPr>
        <w:pStyle w:val="1"/>
      </w:pPr>
      <w:bookmarkStart w:id="35" w:name="_Toc441175527"/>
      <w:bookmarkStart w:id="36" w:name="_Toc441504615"/>
      <w:bookmarkEnd w:id="33"/>
      <w:bookmarkEnd w:id="34"/>
      <w:r>
        <w:rPr>
          <w:rFonts w:hint="eastAsia"/>
        </w:rPr>
        <w:t>第</w:t>
      </w:r>
      <w:r w:rsidR="00D92DEB">
        <w:rPr>
          <w:rFonts w:hint="eastAsia"/>
        </w:rPr>
        <w:t>６</w:t>
      </w:r>
      <w:r>
        <w:rPr>
          <w:rFonts w:hint="eastAsia"/>
        </w:rPr>
        <w:t xml:space="preserve">章　</w:t>
      </w:r>
      <w:r w:rsidR="00AB569E">
        <w:rPr>
          <w:rFonts w:hint="eastAsia"/>
        </w:rPr>
        <w:t>敷地、</w:t>
      </w:r>
      <w:r w:rsidR="004C1D88">
        <w:rPr>
          <w:rFonts w:hint="eastAsia"/>
        </w:rPr>
        <w:t>建物</w:t>
      </w:r>
      <w:r w:rsidR="00AB569E">
        <w:rPr>
          <w:rFonts w:hint="eastAsia"/>
        </w:rPr>
        <w:t>、配置図</w:t>
      </w:r>
      <w:bookmarkEnd w:id="35"/>
      <w:bookmarkEnd w:id="36"/>
      <w:r w:rsidR="00DD07E2">
        <w:rPr>
          <w:rFonts w:hint="eastAsia"/>
        </w:rPr>
        <w:t xml:space="preserve">　</w:t>
      </w:r>
    </w:p>
    <w:p w14:paraId="6652E02D" w14:textId="77777777" w:rsidR="00A63A0E" w:rsidRDefault="00A63A0E" w:rsidP="00A63A0E"/>
    <w:p w14:paraId="146F1D34" w14:textId="36487341" w:rsidR="00A63A0E" w:rsidRDefault="00A63A0E" w:rsidP="00A63A0E">
      <w:pPr>
        <w:pStyle w:val="afa"/>
        <w:numPr>
          <w:ilvl w:val="0"/>
          <w:numId w:val="33"/>
        </w:numPr>
        <w:ind w:leftChars="0"/>
      </w:pPr>
      <w:r>
        <w:t>敷地外部との境界線を明確にする</w:t>
      </w:r>
    </w:p>
    <w:p w14:paraId="29A1911B" w14:textId="3ECEC025" w:rsidR="00A63A0E" w:rsidRPr="00A63A0E" w:rsidRDefault="00A63A0E" w:rsidP="00A63A0E">
      <w:pPr>
        <w:pStyle w:val="afa"/>
        <w:numPr>
          <w:ilvl w:val="0"/>
          <w:numId w:val="33"/>
        </w:numPr>
        <w:ind w:leftChars="0"/>
      </w:pPr>
      <w:r>
        <w:t>下水道、河川、農地、住宅地、病院、学校等を明確にする。</w:t>
      </w:r>
    </w:p>
    <w:p w14:paraId="6D9E72D5" w14:textId="77777777" w:rsidR="003A61D6" w:rsidRDefault="003A61D6" w:rsidP="003A61D6"/>
    <w:p w14:paraId="7812B430" w14:textId="6D66323F" w:rsidR="00DD07E2" w:rsidRDefault="00DD07E2" w:rsidP="003A61D6">
      <w:r>
        <w:t>別紙</w:t>
      </w:r>
      <w:bookmarkEnd w:id="11"/>
      <w:bookmarkEnd w:id="28"/>
    </w:p>
    <w:sectPr w:rsidR="00DD07E2" w:rsidSect="00A94CED">
      <w:footerReference w:type="default" r:id="rId12"/>
      <w:type w:val="continuous"/>
      <w:pgSz w:w="11906" w:h="16838" w:code="9"/>
      <w:pgMar w:top="1134" w:right="1134" w:bottom="851" w:left="1134" w:header="454" w:footer="680"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F8A06" w14:textId="77777777" w:rsidR="006B493D" w:rsidRDefault="006B493D">
      <w:r>
        <w:separator/>
      </w:r>
    </w:p>
  </w:endnote>
  <w:endnote w:type="continuationSeparator" w:id="0">
    <w:p w14:paraId="7D0F3330" w14:textId="77777777" w:rsidR="006B493D" w:rsidRDefault="006B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F0C60" w14:textId="311DA413" w:rsidR="00100251" w:rsidRDefault="00100251">
    <w:pPr>
      <w:pStyle w:val="aff1"/>
      <w:jc w:val="center"/>
    </w:pPr>
  </w:p>
  <w:p w14:paraId="687BBC5D" w14:textId="77777777" w:rsidR="00100251" w:rsidRDefault="00100251">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977E4" w14:textId="4190E56E" w:rsidR="00100251" w:rsidRDefault="00100251">
    <w:pPr>
      <w:pStyle w:val="aff1"/>
      <w:jc w:val="center"/>
    </w:pPr>
  </w:p>
  <w:p w14:paraId="4A9961FC" w14:textId="77777777" w:rsidR="00100251" w:rsidRDefault="00100251">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024075"/>
      <w:docPartObj>
        <w:docPartGallery w:val="Page Numbers (Bottom of Page)"/>
        <w:docPartUnique/>
      </w:docPartObj>
    </w:sdtPr>
    <w:sdtEndPr>
      <w:rPr>
        <w:rFonts w:ascii="ＭＳ Ｐ明朝" w:hAnsi="ＭＳ Ｐ明朝"/>
      </w:rPr>
    </w:sdtEndPr>
    <w:sdtContent>
      <w:p w14:paraId="79BD99FF" w14:textId="752B3229" w:rsidR="00100251" w:rsidRPr="00A116F1" w:rsidRDefault="00100251">
        <w:pPr>
          <w:pStyle w:val="aff1"/>
          <w:jc w:val="center"/>
          <w:rPr>
            <w:rFonts w:ascii="ＭＳ Ｐ明朝" w:hAnsi="ＭＳ Ｐ明朝"/>
          </w:rPr>
        </w:pPr>
        <w:r w:rsidRPr="00A116F1">
          <w:rPr>
            <w:rFonts w:ascii="ＭＳ Ｐ明朝" w:hAnsi="ＭＳ Ｐ明朝"/>
          </w:rPr>
          <w:fldChar w:fldCharType="begin"/>
        </w:r>
        <w:r w:rsidRPr="00A116F1">
          <w:rPr>
            <w:rFonts w:ascii="ＭＳ Ｐ明朝" w:hAnsi="ＭＳ Ｐ明朝"/>
          </w:rPr>
          <w:instrText>PAGE   \* MERGEFORMAT</w:instrText>
        </w:r>
        <w:r w:rsidRPr="00A116F1">
          <w:rPr>
            <w:rFonts w:ascii="ＭＳ Ｐ明朝" w:hAnsi="ＭＳ Ｐ明朝"/>
          </w:rPr>
          <w:fldChar w:fldCharType="separate"/>
        </w:r>
        <w:r w:rsidR="00F716CA" w:rsidRPr="00F716CA">
          <w:rPr>
            <w:rFonts w:ascii="ＭＳ Ｐ明朝" w:hAnsi="ＭＳ Ｐ明朝"/>
            <w:noProof/>
            <w:lang w:val="ja-JP"/>
          </w:rPr>
          <w:t>7</w:t>
        </w:r>
        <w:r w:rsidRPr="00A116F1">
          <w:rPr>
            <w:rFonts w:ascii="ＭＳ Ｐ明朝" w:hAnsi="ＭＳ Ｐ明朝"/>
          </w:rPr>
          <w:fldChar w:fldCharType="end"/>
        </w:r>
      </w:p>
    </w:sdtContent>
  </w:sdt>
  <w:p w14:paraId="79C9C52B" w14:textId="77777777" w:rsidR="00100251" w:rsidRDefault="0010025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DD7F5" w14:textId="77777777" w:rsidR="006B493D" w:rsidRDefault="006B493D">
      <w:r>
        <w:separator/>
      </w:r>
    </w:p>
  </w:footnote>
  <w:footnote w:type="continuationSeparator" w:id="0">
    <w:p w14:paraId="027E0BF8" w14:textId="77777777" w:rsidR="006B493D" w:rsidRDefault="006B4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183"/>
    <w:multiLevelType w:val="hybridMultilevel"/>
    <w:tmpl w:val="5600A6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513247"/>
    <w:multiLevelType w:val="multilevel"/>
    <w:tmpl w:val="03EA9D5A"/>
    <w:lvl w:ilvl="0">
      <w:start w:val="3"/>
      <w:numFmt w:val="decimal"/>
      <w:lvlText w:val="%1章 "/>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space"/>
      <w:lvlText w:val="9.6.9."/>
      <w:lvlJc w:val="left"/>
      <w:pPr>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05B22F51"/>
    <w:multiLevelType w:val="hybridMultilevel"/>
    <w:tmpl w:val="20A4AF06"/>
    <w:lvl w:ilvl="0" w:tplc="A2DC3B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D81FE1"/>
    <w:multiLevelType w:val="multilevel"/>
    <w:tmpl w:val="BD8ACC9C"/>
    <w:lvl w:ilvl="0">
      <w:start w:val="2"/>
      <w:numFmt w:val="decimal"/>
      <w:lvlText w:val="%1章 "/>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space"/>
      <w:lvlText w:val="9.3.2."/>
      <w:lvlJc w:val="left"/>
      <w:pPr>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0CBF3903"/>
    <w:multiLevelType w:val="hybridMultilevel"/>
    <w:tmpl w:val="B6E4DDA6"/>
    <w:lvl w:ilvl="0" w:tplc="B61247FC">
      <w:numFmt w:val="bullet"/>
      <w:lvlText w:val="・"/>
      <w:lvlJc w:val="left"/>
      <w:pPr>
        <w:tabs>
          <w:tab w:val="num" w:pos="414"/>
        </w:tabs>
        <w:ind w:left="414" w:hanging="360"/>
      </w:pPr>
      <w:rPr>
        <w:rFonts w:ascii="Times New Roman" w:eastAsia="ＭＳ Ｐ明朝" w:hAnsi="Times New Roman" w:cs="Times New Roman" w:hint="default"/>
      </w:rPr>
    </w:lvl>
    <w:lvl w:ilvl="1" w:tplc="0409000B" w:tentative="1">
      <w:start w:val="1"/>
      <w:numFmt w:val="bullet"/>
      <w:lvlText w:val=""/>
      <w:lvlJc w:val="left"/>
      <w:pPr>
        <w:tabs>
          <w:tab w:val="num" w:pos="867"/>
        </w:tabs>
        <w:ind w:left="867" w:hanging="420"/>
      </w:pPr>
      <w:rPr>
        <w:rFonts w:ascii="Wingdings" w:hAnsi="Wingdings" w:hint="default"/>
      </w:rPr>
    </w:lvl>
    <w:lvl w:ilvl="2" w:tplc="0409000D" w:tentative="1">
      <w:start w:val="1"/>
      <w:numFmt w:val="bullet"/>
      <w:lvlText w:val=""/>
      <w:lvlJc w:val="left"/>
      <w:pPr>
        <w:tabs>
          <w:tab w:val="num" w:pos="1287"/>
        </w:tabs>
        <w:ind w:left="1287" w:hanging="420"/>
      </w:pPr>
      <w:rPr>
        <w:rFonts w:ascii="Wingdings" w:hAnsi="Wingdings" w:hint="default"/>
      </w:rPr>
    </w:lvl>
    <w:lvl w:ilvl="3" w:tplc="04090001" w:tentative="1">
      <w:start w:val="1"/>
      <w:numFmt w:val="bullet"/>
      <w:lvlText w:val=""/>
      <w:lvlJc w:val="left"/>
      <w:pPr>
        <w:tabs>
          <w:tab w:val="num" w:pos="1707"/>
        </w:tabs>
        <w:ind w:left="1707" w:hanging="420"/>
      </w:pPr>
      <w:rPr>
        <w:rFonts w:ascii="Wingdings" w:hAnsi="Wingdings" w:hint="default"/>
      </w:rPr>
    </w:lvl>
    <w:lvl w:ilvl="4" w:tplc="0409000B" w:tentative="1">
      <w:start w:val="1"/>
      <w:numFmt w:val="bullet"/>
      <w:lvlText w:val=""/>
      <w:lvlJc w:val="left"/>
      <w:pPr>
        <w:tabs>
          <w:tab w:val="num" w:pos="2127"/>
        </w:tabs>
        <w:ind w:left="2127" w:hanging="420"/>
      </w:pPr>
      <w:rPr>
        <w:rFonts w:ascii="Wingdings" w:hAnsi="Wingdings" w:hint="default"/>
      </w:rPr>
    </w:lvl>
    <w:lvl w:ilvl="5" w:tplc="0409000D" w:tentative="1">
      <w:start w:val="1"/>
      <w:numFmt w:val="bullet"/>
      <w:lvlText w:val=""/>
      <w:lvlJc w:val="left"/>
      <w:pPr>
        <w:tabs>
          <w:tab w:val="num" w:pos="2547"/>
        </w:tabs>
        <w:ind w:left="2547" w:hanging="420"/>
      </w:pPr>
      <w:rPr>
        <w:rFonts w:ascii="Wingdings" w:hAnsi="Wingdings" w:hint="default"/>
      </w:rPr>
    </w:lvl>
    <w:lvl w:ilvl="6" w:tplc="04090001" w:tentative="1">
      <w:start w:val="1"/>
      <w:numFmt w:val="bullet"/>
      <w:lvlText w:val=""/>
      <w:lvlJc w:val="left"/>
      <w:pPr>
        <w:tabs>
          <w:tab w:val="num" w:pos="2967"/>
        </w:tabs>
        <w:ind w:left="2967" w:hanging="420"/>
      </w:pPr>
      <w:rPr>
        <w:rFonts w:ascii="Wingdings" w:hAnsi="Wingdings" w:hint="default"/>
      </w:rPr>
    </w:lvl>
    <w:lvl w:ilvl="7" w:tplc="0409000B" w:tentative="1">
      <w:start w:val="1"/>
      <w:numFmt w:val="bullet"/>
      <w:lvlText w:val=""/>
      <w:lvlJc w:val="left"/>
      <w:pPr>
        <w:tabs>
          <w:tab w:val="num" w:pos="3387"/>
        </w:tabs>
        <w:ind w:left="3387" w:hanging="420"/>
      </w:pPr>
      <w:rPr>
        <w:rFonts w:ascii="Wingdings" w:hAnsi="Wingdings" w:hint="default"/>
      </w:rPr>
    </w:lvl>
    <w:lvl w:ilvl="8" w:tplc="0409000D" w:tentative="1">
      <w:start w:val="1"/>
      <w:numFmt w:val="bullet"/>
      <w:lvlText w:val=""/>
      <w:lvlJc w:val="left"/>
      <w:pPr>
        <w:tabs>
          <w:tab w:val="num" w:pos="3807"/>
        </w:tabs>
        <w:ind w:left="3807" w:hanging="420"/>
      </w:pPr>
      <w:rPr>
        <w:rFonts w:ascii="Wingdings" w:hAnsi="Wingdings" w:hint="default"/>
      </w:rPr>
    </w:lvl>
  </w:abstractNum>
  <w:abstractNum w:abstractNumId="5" w15:restartNumberingAfterBreak="0">
    <w:nsid w:val="0E4947F0"/>
    <w:multiLevelType w:val="hybridMultilevel"/>
    <w:tmpl w:val="9CF86DB2"/>
    <w:lvl w:ilvl="0" w:tplc="1EAAC73A">
      <w:start w:val="1"/>
      <w:numFmt w:val="decimal"/>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6" w15:restartNumberingAfterBreak="0">
    <w:nsid w:val="129B0A9F"/>
    <w:multiLevelType w:val="hybridMultilevel"/>
    <w:tmpl w:val="225EDF6E"/>
    <w:lvl w:ilvl="0" w:tplc="854E6690">
      <w:start w:val="4"/>
      <w:numFmt w:val="bullet"/>
      <w:lvlText w:val="・"/>
      <w:lvlJc w:val="left"/>
      <w:pPr>
        <w:tabs>
          <w:tab w:val="num" w:pos="2784"/>
        </w:tabs>
        <w:ind w:left="2784" w:hanging="360"/>
      </w:pPr>
      <w:rPr>
        <w:rFonts w:ascii="Times New Roman" w:eastAsia="ＭＳ Ｐ明朝" w:hAnsi="Times New Roman" w:cs="Times New Roman" w:hint="default"/>
      </w:rPr>
    </w:lvl>
    <w:lvl w:ilvl="1" w:tplc="0409000B" w:tentative="1">
      <w:start w:val="1"/>
      <w:numFmt w:val="bullet"/>
      <w:lvlText w:val=""/>
      <w:lvlJc w:val="left"/>
      <w:pPr>
        <w:tabs>
          <w:tab w:val="num" w:pos="3264"/>
        </w:tabs>
        <w:ind w:left="3264" w:hanging="420"/>
      </w:pPr>
      <w:rPr>
        <w:rFonts w:ascii="Wingdings" w:hAnsi="Wingdings" w:hint="default"/>
      </w:rPr>
    </w:lvl>
    <w:lvl w:ilvl="2" w:tplc="0409000D" w:tentative="1">
      <w:start w:val="1"/>
      <w:numFmt w:val="bullet"/>
      <w:lvlText w:val=""/>
      <w:lvlJc w:val="left"/>
      <w:pPr>
        <w:tabs>
          <w:tab w:val="num" w:pos="3684"/>
        </w:tabs>
        <w:ind w:left="3684" w:hanging="420"/>
      </w:pPr>
      <w:rPr>
        <w:rFonts w:ascii="Wingdings" w:hAnsi="Wingdings" w:hint="default"/>
      </w:rPr>
    </w:lvl>
    <w:lvl w:ilvl="3" w:tplc="04090001" w:tentative="1">
      <w:start w:val="1"/>
      <w:numFmt w:val="bullet"/>
      <w:lvlText w:val=""/>
      <w:lvlJc w:val="left"/>
      <w:pPr>
        <w:tabs>
          <w:tab w:val="num" w:pos="4104"/>
        </w:tabs>
        <w:ind w:left="4104" w:hanging="420"/>
      </w:pPr>
      <w:rPr>
        <w:rFonts w:ascii="Wingdings" w:hAnsi="Wingdings" w:hint="default"/>
      </w:rPr>
    </w:lvl>
    <w:lvl w:ilvl="4" w:tplc="0409000B" w:tentative="1">
      <w:start w:val="1"/>
      <w:numFmt w:val="bullet"/>
      <w:lvlText w:val=""/>
      <w:lvlJc w:val="left"/>
      <w:pPr>
        <w:tabs>
          <w:tab w:val="num" w:pos="4524"/>
        </w:tabs>
        <w:ind w:left="4524" w:hanging="420"/>
      </w:pPr>
      <w:rPr>
        <w:rFonts w:ascii="Wingdings" w:hAnsi="Wingdings" w:hint="default"/>
      </w:rPr>
    </w:lvl>
    <w:lvl w:ilvl="5" w:tplc="0409000D" w:tentative="1">
      <w:start w:val="1"/>
      <w:numFmt w:val="bullet"/>
      <w:lvlText w:val=""/>
      <w:lvlJc w:val="left"/>
      <w:pPr>
        <w:tabs>
          <w:tab w:val="num" w:pos="4944"/>
        </w:tabs>
        <w:ind w:left="4944" w:hanging="420"/>
      </w:pPr>
      <w:rPr>
        <w:rFonts w:ascii="Wingdings" w:hAnsi="Wingdings" w:hint="default"/>
      </w:rPr>
    </w:lvl>
    <w:lvl w:ilvl="6" w:tplc="04090001" w:tentative="1">
      <w:start w:val="1"/>
      <w:numFmt w:val="bullet"/>
      <w:lvlText w:val=""/>
      <w:lvlJc w:val="left"/>
      <w:pPr>
        <w:tabs>
          <w:tab w:val="num" w:pos="5364"/>
        </w:tabs>
        <w:ind w:left="5364" w:hanging="420"/>
      </w:pPr>
      <w:rPr>
        <w:rFonts w:ascii="Wingdings" w:hAnsi="Wingdings" w:hint="default"/>
      </w:rPr>
    </w:lvl>
    <w:lvl w:ilvl="7" w:tplc="0409000B" w:tentative="1">
      <w:start w:val="1"/>
      <w:numFmt w:val="bullet"/>
      <w:lvlText w:val=""/>
      <w:lvlJc w:val="left"/>
      <w:pPr>
        <w:tabs>
          <w:tab w:val="num" w:pos="5784"/>
        </w:tabs>
        <w:ind w:left="5784" w:hanging="420"/>
      </w:pPr>
      <w:rPr>
        <w:rFonts w:ascii="Wingdings" w:hAnsi="Wingdings" w:hint="default"/>
      </w:rPr>
    </w:lvl>
    <w:lvl w:ilvl="8" w:tplc="0409000D" w:tentative="1">
      <w:start w:val="1"/>
      <w:numFmt w:val="bullet"/>
      <w:lvlText w:val=""/>
      <w:lvlJc w:val="left"/>
      <w:pPr>
        <w:tabs>
          <w:tab w:val="num" w:pos="6204"/>
        </w:tabs>
        <w:ind w:left="6204" w:hanging="420"/>
      </w:pPr>
      <w:rPr>
        <w:rFonts w:ascii="Wingdings" w:hAnsi="Wingdings" w:hint="default"/>
      </w:rPr>
    </w:lvl>
  </w:abstractNum>
  <w:abstractNum w:abstractNumId="7" w15:restartNumberingAfterBreak="0">
    <w:nsid w:val="14595EDE"/>
    <w:multiLevelType w:val="hybridMultilevel"/>
    <w:tmpl w:val="6ECE6F26"/>
    <w:lvl w:ilvl="0" w:tplc="0409000B">
      <w:start w:val="1"/>
      <w:numFmt w:val="bullet"/>
      <w:lvlText w:val=""/>
      <w:lvlJc w:val="left"/>
      <w:pPr>
        <w:tabs>
          <w:tab w:val="num" w:pos="1049"/>
        </w:tabs>
        <w:ind w:left="1049" w:hanging="340"/>
      </w:pPr>
      <w:rPr>
        <w:rFonts w:ascii="Wingdings" w:hAnsi="Wingdings" w:hint="default"/>
        <w:sz w:val="18"/>
        <w:szCs w:val="18"/>
      </w:rPr>
    </w:lvl>
    <w:lvl w:ilvl="1" w:tplc="8FE01DD8">
      <w:start w:val="2005"/>
      <w:numFmt w:val="bullet"/>
      <w:lvlText w:val="・"/>
      <w:lvlJc w:val="left"/>
      <w:pPr>
        <w:tabs>
          <w:tab w:val="num" w:pos="1489"/>
        </w:tabs>
        <w:ind w:left="1489" w:hanging="360"/>
      </w:pPr>
      <w:rPr>
        <w:rFonts w:ascii="HG丸ｺﾞｼｯｸM-PRO" w:eastAsia="HG丸ｺﾞｼｯｸM-PRO" w:hAnsi="ＭＳ 明朝" w:cs="Times New Roman" w:hint="eastAsia"/>
      </w:rPr>
    </w:lvl>
    <w:lvl w:ilvl="2" w:tplc="0409000D" w:tentative="1">
      <w:start w:val="1"/>
      <w:numFmt w:val="bullet"/>
      <w:lvlText w:val=""/>
      <w:lvlJc w:val="left"/>
      <w:pPr>
        <w:tabs>
          <w:tab w:val="num" w:pos="1969"/>
        </w:tabs>
        <w:ind w:left="1969" w:hanging="420"/>
      </w:pPr>
      <w:rPr>
        <w:rFonts w:ascii="Wingdings" w:hAnsi="Wingdings" w:hint="default"/>
      </w:rPr>
    </w:lvl>
    <w:lvl w:ilvl="3" w:tplc="04090001" w:tentative="1">
      <w:start w:val="1"/>
      <w:numFmt w:val="bullet"/>
      <w:lvlText w:val=""/>
      <w:lvlJc w:val="left"/>
      <w:pPr>
        <w:tabs>
          <w:tab w:val="num" w:pos="2389"/>
        </w:tabs>
        <w:ind w:left="2389" w:hanging="420"/>
      </w:pPr>
      <w:rPr>
        <w:rFonts w:ascii="Wingdings" w:hAnsi="Wingdings" w:hint="default"/>
      </w:rPr>
    </w:lvl>
    <w:lvl w:ilvl="4" w:tplc="0409000B" w:tentative="1">
      <w:start w:val="1"/>
      <w:numFmt w:val="bullet"/>
      <w:lvlText w:val=""/>
      <w:lvlJc w:val="left"/>
      <w:pPr>
        <w:tabs>
          <w:tab w:val="num" w:pos="2809"/>
        </w:tabs>
        <w:ind w:left="2809" w:hanging="420"/>
      </w:pPr>
      <w:rPr>
        <w:rFonts w:ascii="Wingdings" w:hAnsi="Wingdings" w:hint="default"/>
      </w:rPr>
    </w:lvl>
    <w:lvl w:ilvl="5" w:tplc="0409000D" w:tentative="1">
      <w:start w:val="1"/>
      <w:numFmt w:val="bullet"/>
      <w:lvlText w:val=""/>
      <w:lvlJc w:val="left"/>
      <w:pPr>
        <w:tabs>
          <w:tab w:val="num" w:pos="3229"/>
        </w:tabs>
        <w:ind w:left="3229" w:hanging="420"/>
      </w:pPr>
      <w:rPr>
        <w:rFonts w:ascii="Wingdings" w:hAnsi="Wingdings" w:hint="default"/>
      </w:rPr>
    </w:lvl>
    <w:lvl w:ilvl="6" w:tplc="04090001" w:tentative="1">
      <w:start w:val="1"/>
      <w:numFmt w:val="bullet"/>
      <w:lvlText w:val=""/>
      <w:lvlJc w:val="left"/>
      <w:pPr>
        <w:tabs>
          <w:tab w:val="num" w:pos="3649"/>
        </w:tabs>
        <w:ind w:left="3649" w:hanging="420"/>
      </w:pPr>
      <w:rPr>
        <w:rFonts w:ascii="Wingdings" w:hAnsi="Wingdings" w:hint="default"/>
      </w:rPr>
    </w:lvl>
    <w:lvl w:ilvl="7" w:tplc="0409000B" w:tentative="1">
      <w:start w:val="1"/>
      <w:numFmt w:val="bullet"/>
      <w:lvlText w:val=""/>
      <w:lvlJc w:val="left"/>
      <w:pPr>
        <w:tabs>
          <w:tab w:val="num" w:pos="4069"/>
        </w:tabs>
        <w:ind w:left="4069" w:hanging="420"/>
      </w:pPr>
      <w:rPr>
        <w:rFonts w:ascii="Wingdings" w:hAnsi="Wingdings" w:hint="default"/>
      </w:rPr>
    </w:lvl>
    <w:lvl w:ilvl="8" w:tplc="0409000D" w:tentative="1">
      <w:start w:val="1"/>
      <w:numFmt w:val="bullet"/>
      <w:lvlText w:val=""/>
      <w:lvlJc w:val="left"/>
      <w:pPr>
        <w:tabs>
          <w:tab w:val="num" w:pos="4489"/>
        </w:tabs>
        <w:ind w:left="4489" w:hanging="420"/>
      </w:pPr>
      <w:rPr>
        <w:rFonts w:ascii="Wingdings" w:hAnsi="Wingdings" w:hint="default"/>
      </w:rPr>
    </w:lvl>
  </w:abstractNum>
  <w:abstractNum w:abstractNumId="8" w15:restartNumberingAfterBreak="0">
    <w:nsid w:val="147A33AE"/>
    <w:multiLevelType w:val="hybridMultilevel"/>
    <w:tmpl w:val="82F80D0E"/>
    <w:lvl w:ilvl="0" w:tplc="7B62EAA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4559BD"/>
    <w:multiLevelType w:val="hybridMultilevel"/>
    <w:tmpl w:val="AA642F9E"/>
    <w:lvl w:ilvl="0" w:tplc="BCBACF2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18022EB1"/>
    <w:multiLevelType w:val="hybridMultilevel"/>
    <w:tmpl w:val="A404B674"/>
    <w:lvl w:ilvl="0" w:tplc="A0C63F58">
      <w:start w:val="1"/>
      <w:numFmt w:val="decimalFullWidth"/>
      <w:lvlText w:val="%1章"/>
      <w:lvlJc w:val="left"/>
      <w:pPr>
        <w:ind w:left="645" w:hanging="6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166F62"/>
    <w:multiLevelType w:val="hybridMultilevel"/>
    <w:tmpl w:val="0BDC4244"/>
    <w:lvl w:ilvl="0" w:tplc="377E4CEA">
      <w:start w:val="1"/>
      <w:numFmt w:val="decimal"/>
      <w:lvlText w:val="%1)"/>
      <w:lvlJc w:val="left"/>
      <w:pPr>
        <w:tabs>
          <w:tab w:val="num" w:pos="1774"/>
        </w:tabs>
        <w:ind w:left="1774" w:hanging="360"/>
      </w:pPr>
      <w:rPr>
        <w:rFonts w:hint="eastAsia"/>
      </w:rPr>
    </w:lvl>
    <w:lvl w:ilvl="1" w:tplc="04090017" w:tentative="1">
      <w:start w:val="1"/>
      <w:numFmt w:val="aiueoFullWidth"/>
      <w:lvlText w:val="(%2)"/>
      <w:lvlJc w:val="left"/>
      <w:pPr>
        <w:tabs>
          <w:tab w:val="num" w:pos="2254"/>
        </w:tabs>
        <w:ind w:left="2254" w:hanging="420"/>
      </w:pPr>
    </w:lvl>
    <w:lvl w:ilvl="2" w:tplc="04090011" w:tentative="1">
      <w:start w:val="1"/>
      <w:numFmt w:val="decimalEnclosedCircle"/>
      <w:lvlText w:val="%3"/>
      <w:lvlJc w:val="left"/>
      <w:pPr>
        <w:tabs>
          <w:tab w:val="num" w:pos="2674"/>
        </w:tabs>
        <w:ind w:left="2674" w:hanging="420"/>
      </w:pPr>
    </w:lvl>
    <w:lvl w:ilvl="3" w:tplc="0409000F" w:tentative="1">
      <w:start w:val="1"/>
      <w:numFmt w:val="decimal"/>
      <w:lvlText w:val="%4."/>
      <w:lvlJc w:val="left"/>
      <w:pPr>
        <w:tabs>
          <w:tab w:val="num" w:pos="3094"/>
        </w:tabs>
        <w:ind w:left="3094" w:hanging="420"/>
      </w:pPr>
    </w:lvl>
    <w:lvl w:ilvl="4" w:tplc="04090017" w:tentative="1">
      <w:start w:val="1"/>
      <w:numFmt w:val="aiueoFullWidth"/>
      <w:lvlText w:val="(%5)"/>
      <w:lvlJc w:val="left"/>
      <w:pPr>
        <w:tabs>
          <w:tab w:val="num" w:pos="3514"/>
        </w:tabs>
        <w:ind w:left="3514" w:hanging="420"/>
      </w:pPr>
    </w:lvl>
    <w:lvl w:ilvl="5" w:tplc="04090011" w:tentative="1">
      <w:start w:val="1"/>
      <w:numFmt w:val="decimalEnclosedCircle"/>
      <w:lvlText w:val="%6"/>
      <w:lvlJc w:val="left"/>
      <w:pPr>
        <w:tabs>
          <w:tab w:val="num" w:pos="3934"/>
        </w:tabs>
        <w:ind w:left="3934" w:hanging="420"/>
      </w:pPr>
    </w:lvl>
    <w:lvl w:ilvl="6" w:tplc="0409000F" w:tentative="1">
      <w:start w:val="1"/>
      <w:numFmt w:val="decimal"/>
      <w:lvlText w:val="%7."/>
      <w:lvlJc w:val="left"/>
      <w:pPr>
        <w:tabs>
          <w:tab w:val="num" w:pos="4354"/>
        </w:tabs>
        <w:ind w:left="4354" w:hanging="420"/>
      </w:pPr>
    </w:lvl>
    <w:lvl w:ilvl="7" w:tplc="04090017" w:tentative="1">
      <w:start w:val="1"/>
      <w:numFmt w:val="aiueoFullWidth"/>
      <w:lvlText w:val="(%8)"/>
      <w:lvlJc w:val="left"/>
      <w:pPr>
        <w:tabs>
          <w:tab w:val="num" w:pos="4774"/>
        </w:tabs>
        <w:ind w:left="4774" w:hanging="420"/>
      </w:pPr>
    </w:lvl>
    <w:lvl w:ilvl="8" w:tplc="04090011" w:tentative="1">
      <w:start w:val="1"/>
      <w:numFmt w:val="decimalEnclosedCircle"/>
      <w:lvlText w:val="%9"/>
      <w:lvlJc w:val="left"/>
      <w:pPr>
        <w:tabs>
          <w:tab w:val="num" w:pos="5194"/>
        </w:tabs>
        <w:ind w:left="5194" w:hanging="420"/>
      </w:pPr>
    </w:lvl>
  </w:abstractNum>
  <w:abstractNum w:abstractNumId="12" w15:restartNumberingAfterBreak="0">
    <w:nsid w:val="1EC11CAD"/>
    <w:multiLevelType w:val="hybridMultilevel"/>
    <w:tmpl w:val="FEA24C50"/>
    <w:lvl w:ilvl="0" w:tplc="D216244A">
      <w:start w:val="1"/>
      <w:numFmt w:val="decimalEnclosedCircle"/>
      <w:lvlText w:val="%1"/>
      <w:lvlJc w:val="left"/>
      <w:pPr>
        <w:ind w:left="1418" w:hanging="360"/>
      </w:pPr>
      <w:rPr>
        <w:rFonts w:hint="default"/>
      </w:rPr>
    </w:lvl>
    <w:lvl w:ilvl="1" w:tplc="04090017" w:tentative="1">
      <w:start w:val="1"/>
      <w:numFmt w:val="aiueoFullWidth"/>
      <w:lvlText w:val="(%2)"/>
      <w:lvlJc w:val="left"/>
      <w:pPr>
        <w:ind w:left="1898" w:hanging="420"/>
      </w:pPr>
    </w:lvl>
    <w:lvl w:ilvl="2" w:tplc="04090011" w:tentative="1">
      <w:start w:val="1"/>
      <w:numFmt w:val="decimalEnclosedCircle"/>
      <w:lvlText w:val="%3"/>
      <w:lvlJc w:val="left"/>
      <w:pPr>
        <w:ind w:left="2318" w:hanging="420"/>
      </w:pPr>
    </w:lvl>
    <w:lvl w:ilvl="3" w:tplc="0409000F" w:tentative="1">
      <w:start w:val="1"/>
      <w:numFmt w:val="decimal"/>
      <w:lvlText w:val="%4."/>
      <w:lvlJc w:val="left"/>
      <w:pPr>
        <w:ind w:left="2738" w:hanging="420"/>
      </w:pPr>
    </w:lvl>
    <w:lvl w:ilvl="4" w:tplc="04090017" w:tentative="1">
      <w:start w:val="1"/>
      <w:numFmt w:val="aiueoFullWidth"/>
      <w:lvlText w:val="(%5)"/>
      <w:lvlJc w:val="left"/>
      <w:pPr>
        <w:ind w:left="3158" w:hanging="420"/>
      </w:pPr>
    </w:lvl>
    <w:lvl w:ilvl="5" w:tplc="04090011" w:tentative="1">
      <w:start w:val="1"/>
      <w:numFmt w:val="decimalEnclosedCircle"/>
      <w:lvlText w:val="%6"/>
      <w:lvlJc w:val="left"/>
      <w:pPr>
        <w:ind w:left="3578" w:hanging="420"/>
      </w:pPr>
    </w:lvl>
    <w:lvl w:ilvl="6" w:tplc="0409000F" w:tentative="1">
      <w:start w:val="1"/>
      <w:numFmt w:val="decimal"/>
      <w:lvlText w:val="%7."/>
      <w:lvlJc w:val="left"/>
      <w:pPr>
        <w:ind w:left="3998" w:hanging="420"/>
      </w:pPr>
    </w:lvl>
    <w:lvl w:ilvl="7" w:tplc="04090017" w:tentative="1">
      <w:start w:val="1"/>
      <w:numFmt w:val="aiueoFullWidth"/>
      <w:lvlText w:val="(%8)"/>
      <w:lvlJc w:val="left"/>
      <w:pPr>
        <w:ind w:left="4418" w:hanging="420"/>
      </w:pPr>
    </w:lvl>
    <w:lvl w:ilvl="8" w:tplc="04090011" w:tentative="1">
      <w:start w:val="1"/>
      <w:numFmt w:val="decimalEnclosedCircle"/>
      <w:lvlText w:val="%9"/>
      <w:lvlJc w:val="left"/>
      <w:pPr>
        <w:ind w:left="4838" w:hanging="420"/>
      </w:pPr>
    </w:lvl>
  </w:abstractNum>
  <w:abstractNum w:abstractNumId="13" w15:restartNumberingAfterBreak="0">
    <w:nsid w:val="23E41BC7"/>
    <w:multiLevelType w:val="hybridMultilevel"/>
    <w:tmpl w:val="7C22B5FA"/>
    <w:lvl w:ilvl="0" w:tplc="D3F87324">
      <w:start w:val="1"/>
      <w:numFmt w:val="bullet"/>
      <w:pStyle w:val="a"/>
      <w:lvlText w:val="∙"/>
      <w:lvlJc w:val="left"/>
      <w:pPr>
        <w:ind w:left="1680" w:hanging="420"/>
      </w:pPr>
      <w:rPr>
        <w:rFonts w:ascii="ＭＳ ゴシック" w:eastAsia="ＭＳ ゴシック" w:hAnsi="ＭＳ ゴシック" w:hint="eastAsia"/>
        <w:color w:val="auto"/>
      </w:rPr>
    </w:lvl>
    <w:lvl w:ilvl="1" w:tplc="2048C016">
      <w:start w:val="1"/>
      <w:numFmt w:val="bullet"/>
      <w:lvlText w:val="∙"/>
      <w:lvlJc w:val="left"/>
      <w:pPr>
        <w:ind w:left="2100" w:hanging="420"/>
      </w:pPr>
      <w:rPr>
        <w:rFonts w:ascii="ＭＳ ゴシック" w:eastAsia="ＭＳ ゴシック" w:hAnsi="ＭＳ ゴシック" w:hint="eastAsia"/>
        <w:color w:val="auto"/>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4" w15:restartNumberingAfterBreak="0">
    <w:nsid w:val="25532C2E"/>
    <w:multiLevelType w:val="hybridMultilevel"/>
    <w:tmpl w:val="F87AF930"/>
    <w:lvl w:ilvl="0" w:tplc="5FCA44A6">
      <w:start w:val="1"/>
      <w:numFmt w:val="decimalEnclosedCircle"/>
      <w:lvlText w:val="%1"/>
      <w:lvlJc w:val="left"/>
      <w:pPr>
        <w:ind w:left="411" w:hanging="360"/>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15" w15:restartNumberingAfterBreak="0">
    <w:nsid w:val="260E0DDC"/>
    <w:multiLevelType w:val="hybridMultilevel"/>
    <w:tmpl w:val="E884B47A"/>
    <w:lvl w:ilvl="0" w:tplc="897A9EC8">
      <w:start w:val="2"/>
      <w:numFmt w:val="decimalEnclosedCircle"/>
      <w:lvlText w:val="%1"/>
      <w:lvlJc w:val="left"/>
      <w:pPr>
        <w:ind w:left="375" w:hanging="36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16" w15:restartNumberingAfterBreak="0">
    <w:nsid w:val="2D73624A"/>
    <w:multiLevelType w:val="hybridMultilevel"/>
    <w:tmpl w:val="0BC274F4"/>
    <w:lvl w:ilvl="0" w:tplc="F5821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8A33A7"/>
    <w:multiLevelType w:val="hybridMultilevel"/>
    <w:tmpl w:val="8C10C6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2E6297"/>
    <w:multiLevelType w:val="hybridMultilevel"/>
    <w:tmpl w:val="71FC554E"/>
    <w:lvl w:ilvl="0" w:tplc="7BCE0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0F5E01"/>
    <w:multiLevelType w:val="hybridMultilevel"/>
    <w:tmpl w:val="DBEA3054"/>
    <w:lvl w:ilvl="0" w:tplc="5216A582">
      <w:start w:val="1"/>
      <w:numFmt w:val="decimalEnclosedCircle"/>
      <w:lvlText w:val="%1"/>
      <w:lvlJc w:val="left"/>
      <w:pPr>
        <w:ind w:left="411" w:hanging="360"/>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20" w15:restartNumberingAfterBreak="0">
    <w:nsid w:val="322E5939"/>
    <w:multiLevelType w:val="hybridMultilevel"/>
    <w:tmpl w:val="2EFC0430"/>
    <w:lvl w:ilvl="0" w:tplc="0409000B">
      <w:start w:val="1"/>
      <w:numFmt w:val="bullet"/>
      <w:lvlText w:val=""/>
      <w:lvlJc w:val="left"/>
      <w:pPr>
        <w:tabs>
          <w:tab w:val="num" w:pos="482"/>
        </w:tabs>
        <w:ind w:left="482" w:hanging="340"/>
      </w:pPr>
      <w:rPr>
        <w:rFonts w:ascii="Wingdings" w:hAnsi="Wingdings" w:hint="default"/>
        <w:sz w:val="18"/>
        <w:szCs w:val="18"/>
      </w:rPr>
    </w:lvl>
    <w:lvl w:ilvl="1" w:tplc="8FE01DD8">
      <w:start w:val="2005"/>
      <w:numFmt w:val="bullet"/>
      <w:lvlText w:val="・"/>
      <w:lvlJc w:val="left"/>
      <w:pPr>
        <w:tabs>
          <w:tab w:val="num" w:pos="922"/>
        </w:tabs>
        <w:ind w:left="922" w:hanging="360"/>
      </w:pPr>
      <w:rPr>
        <w:rFonts w:ascii="HG丸ｺﾞｼｯｸM-PRO" w:eastAsia="HG丸ｺﾞｼｯｸM-PRO" w:hAnsi="ＭＳ 明朝" w:cs="Times New Roman" w:hint="eastAsia"/>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1" w15:restartNumberingAfterBreak="0">
    <w:nsid w:val="38B375C2"/>
    <w:multiLevelType w:val="hybridMultilevel"/>
    <w:tmpl w:val="CBFE7468"/>
    <w:lvl w:ilvl="0" w:tplc="11682EA4">
      <w:start w:val="1"/>
      <w:numFmt w:val="decimalEnclosedCircle"/>
      <w:lvlText w:val="%1"/>
      <w:lvlJc w:val="left"/>
      <w:pPr>
        <w:ind w:left="631" w:hanging="36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22" w15:restartNumberingAfterBreak="0">
    <w:nsid w:val="47D57210"/>
    <w:multiLevelType w:val="hybridMultilevel"/>
    <w:tmpl w:val="ABA44478"/>
    <w:lvl w:ilvl="0" w:tplc="50F4FA36">
      <w:start w:val="1"/>
      <w:numFmt w:val="decimalEnclosedCircle"/>
      <w:lvlText w:val="%1"/>
      <w:lvlJc w:val="left"/>
      <w:pPr>
        <w:ind w:left="411" w:hanging="360"/>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23" w15:restartNumberingAfterBreak="0">
    <w:nsid w:val="5211259E"/>
    <w:multiLevelType w:val="hybridMultilevel"/>
    <w:tmpl w:val="ECC268E4"/>
    <w:lvl w:ilvl="0" w:tplc="CB5E5190">
      <w:start w:val="1"/>
      <w:numFmt w:val="bullet"/>
      <w:lvlText w:val=""/>
      <w:lvlJc w:val="left"/>
      <w:pPr>
        <w:tabs>
          <w:tab w:val="num" w:pos="340"/>
        </w:tabs>
        <w:ind w:left="340" w:hanging="340"/>
      </w:pPr>
      <w:rPr>
        <w:rFonts w:ascii="Wingdings" w:hAnsi="Wingdings" w:cs="Wingdings" w:hint="default"/>
      </w:rPr>
    </w:lvl>
    <w:lvl w:ilvl="1" w:tplc="0A6AC43E">
      <w:start w:val="1"/>
      <w:numFmt w:val="bullet"/>
      <w:lvlText w:val="・"/>
      <w:lvlJc w:val="left"/>
      <w:pPr>
        <w:tabs>
          <w:tab w:val="num" w:pos="783"/>
        </w:tabs>
        <w:ind w:left="783" w:hanging="363"/>
      </w:pPr>
      <w:rPr>
        <w:rFonts w:ascii="Times New Roman" w:eastAsia="ＭＳ Ｐゴシック" w:hAnsi="Times New Roman"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4" w15:restartNumberingAfterBreak="0">
    <w:nsid w:val="558C1229"/>
    <w:multiLevelType w:val="hybridMultilevel"/>
    <w:tmpl w:val="7D083A36"/>
    <w:lvl w:ilvl="0" w:tplc="0FD824A0">
      <w:start w:val="1"/>
      <w:numFmt w:val="decimal"/>
      <w:lvlText w:val="%1)"/>
      <w:lvlJc w:val="left"/>
      <w:pPr>
        <w:tabs>
          <w:tab w:val="num" w:pos="1873"/>
        </w:tabs>
        <w:ind w:left="1873" w:hanging="360"/>
      </w:pPr>
      <w:rPr>
        <w:rFonts w:hint="eastAsia"/>
      </w:rPr>
    </w:lvl>
    <w:lvl w:ilvl="1" w:tplc="04090017" w:tentative="1">
      <w:start w:val="1"/>
      <w:numFmt w:val="aiueoFullWidth"/>
      <w:lvlText w:val="(%2)"/>
      <w:lvlJc w:val="left"/>
      <w:pPr>
        <w:tabs>
          <w:tab w:val="num" w:pos="2353"/>
        </w:tabs>
        <w:ind w:left="2353" w:hanging="420"/>
      </w:pPr>
    </w:lvl>
    <w:lvl w:ilvl="2" w:tplc="04090011" w:tentative="1">
      <w:start w:val="1"/>
      <w:numFmt w:val="decimalEnclosedCircle"/>
      <w:lvlText w:val="%3"/>
      <w:lvlJc w:val="left"/>
      <w:pPr>
        <w:tabs>
          <w:tab w:val="num" w:pos="2773"/>
        </w:tabs>
        <w:ind w:left="2773" w:hanging="420"/>
      </w:pPr>
    </w:lvl>
    <w:lvl w:ilvl="3" w:tplc="0409000F" w:tentative="1">
      <w:start w:val="1"/>
      <w:numFmt w:val="decimal"/>
      <w:lvlText w:val="%4."/>
      <w:lvlJc w:val="left"/>
      <w:pPr>
        <w:tabs>
          <w:tab w:val="num" w:pos="3193"/>
        </w:tabs>
        <w:ind w:left="3193" w:hanging="420"/>
      </w:pPr>
    </w:lvl>
    <w:lvl w:ilvl="4" w:tplc="04090017" w:tentative="1">
      <w:start w:val="1"/>
      <w:numFmt w:val="aiueoFullWidth"/>
      <w:lvlText w:val="(%5)"/>
      <w:lvlJc w:val="left"/>
      <w:pPr>
        <w:tabs>
          <w:tab w:val="num" w:pos="3613"/>
        </w:tabs>
        <w:ind w:left="3613" w:hanging="420"/>
      </w:pPr>
    </w:lvl>
    <w:lvl w:ilvl="5" w:tplc="04090011" w:tentative="1">
      <w:start w:val="1"/>
      <w:numFmt w:val="decimalEnclosedCircle"/>
      <w:lvlText w:val="%6"/>
      <w:lvlJc w:val="left"/>
      <w:pPr>
        <w:tabs>
          <w:tab w:val="num" w:pos="4033"/>
        </w:tabs>
        <w:ind w:left="4033" w:hanging="420"/>
      </w:pPr>
    </w:lvl>
    <w:lvl w:ilvl="6" w:tplc="0409000F" w:tentative="1">
      <w:start w:val="1"/>
      <w:numFmt w:val="decimal"/>
      <w:lvlText w:val="%7."/>
      <w:lvlJc w:val="left"/>
      <w:pPr>
        <w:tabs>
          <w:tab w:val="num" w:pos="4453"/>
        </w:tabs>
        <w:ind w:left="4453" w:hanging="420"/>
      </w:pPr>
    </w:lvl>
    <w:lvl w:ilvl="7" w:tplc="04090017" w:tentative="1">
      <w:start w:val="1"/>
      <w:numFmt w:val="aiueoFullWidth"/>
      <w:lvlText w:val="(%8)"/>
      <w:lvlJc w:val="left"/>
      <w:pPr>
        <w:tabs>
          <w:tab w:val="num" w:pos="4873"/>
        </w:tabs>
        <w:ind w:left="4873" w:hanging="420"/>
      </w:pPr>
    </w:lvl>
    <w:lvl w:ilvl="8" w:tplc="04090011" w:tentative="1">
      <w:start w:val="1"/>
      <w:numFmt w:val="decimalEnclosedCircle"/>
      <w:lvlText w:val="%9"/>
      <w:lvlJc w:val="left"/>
      <w:pPr>
        <w:tabs>
          <w:tab w:val="num" w:pos="5293"/>
        </w:tabs>
        <w:ind w:left="5293" w:hanging="420"/>
      </w:pPr>
    </w:lvl>
  </w:abstractNum>
  <w:abstractNum w:abstractNumId="25" w15:restartNumberingAfterBreak="0">
    <w:nsid w:val="572F00F2"/>
    <w:multiLevelType w:val="hybridMultilevel"/>
    <w:tmpl w:val="020C04F6"/>
    <w:lvl w:ilvl="0" w:tplc="A1608C7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7E3F79"/>
    <w:multiLevelType w:val="hybridMultilevel"/>
    <w:tmpl w:val="F50EA6F0"/>
    <w:lvl w:ilvl="0" w:tplc="C0FE5714">
      <w:start w:val="6"/>
      <w:numFmt w:val="bullet"/>
      <w:lvlText w:val="・"/>
      <w:lvlJc w:val="left"/>
      <w:pPr>
        <w:tabs>
          <w:tab w:val="num" w:pos="1775"/>
        </w:tabs>
        <w:ind w:left="1775" w:hanging="360"/>
      </w:pPr>
      <w:rPr>
        <w:rFonts w:ascii="ＭＳ Ｐ明朝" w:eastAsia="ＭＳ Ｐ明朝" w:hAnsi="ＭＳ Ｐ明朝" w:cs="Times New Roman" w:hint="eastAsia"/>
      </w:rPr>
    </w:lvl>
    <w:lvl w:ilvl="1" w:tplc="0409000B" w:tentative="1">
      <w:start w:val="1"/>
      <w:numFmt w:val="bullet"/>
      <w:lvlText w:val=""/>
      <w:lvlJc w:val="left"/>
      <w:pPr>
        <w:tabs>
          <w:tab w:val="num" w:pos="2255"/>
        </w:tabs>
        <w:ind w:left="2255" w:hanging="420"/>
      </w:pPr>
      <w:rPr>
        <w:rFonts w:ascii="Wingdings" w:hAnsi="Wingdings" w:hint="default"/>
      </w:rPr>
    </w:lvl>
    <w:lvl w:ilvl="2" w:tplc="0409000D" w:tentative="1">
      <w:start w:val="1"/>
      <w:numFmt w:val="bullet"/>
      <w:lvlText w:val=""/>
      <w:lvlJc w:val="left"/>
      <w:pPr>
        <w:tabs>
          <w:tab w:val="num" w:pos="2675"/>
        </w:tabs>
        <w:ind w:left="2675" w:hanging="420"/>
      </w:pPr>
      <w:rPr>
        <w:rFonts w:ascii="Wingdings" w:hAnsi="Wingdings" w:hint="default"/>
      </w:rPr>
    </w:lvl>
    <w:lvl w:ilvl="3" w:tplc="04090001" w:tentative="1">
      <w:start w:val="1"/>
      <w:numFmt w:val="bullet"/>
      <w:lvlText w:val=""/>
      <w:lvlJc w:val="left"/>
      <w:pPr>
        <w:tabs>
          <w:tab w:val="num" w:pos="3095"/>
        </w:tabs>
        <w:ind w:left="3095" w:hanging="420"/>
      </w:pPr>
      <w:rPr>
        <w:rFonts w:ascii="Wingdings" w:hAnsi="Wingdings" w:hint="default"/>
      </w:rPr>
    </w:lvl>
    <w:lvl w:ilvl="4" w:tplc="0409000B" w:tentative="1">
      <w:start w:val="1"/>
      <w:numFmt w:val="bullet"/>
      <w:lvlText w:val=""/>
      <w:lvlJc w:val="left"/>
      <w:pPr>
        <w:tabs>
          <w:tab w:val="num" w:pos="3515"/>
        </w:tabs>
        <w:ind w:left="3515" w:hanging="420"/>
      </w:pPr>
      <w:rPr>
        <w:rFonts w:ascii="Wingdings" w:hAnsi="Wingdings" w:hint="default"/>
      </w:rPr>
    </w:lvl>
    <w:lvl w:ilvl="5" w:tplc="0409000D" w:tentative="1">
      <w:start w:val="1"/>
      <w:numFmt w:val="bullet"/>
      <w:lvlText w:val=""/>
      <w:lvlJc w:val="left"/>
      <w:pPr>
        <w:tabs>
          <w:tab w:val="num" w:pos="3935"/>
        </w:tabs>
        <w:ind w:left="3935" w:hanging="420"/>
      </w:pPr>
      <w:rPr>
        <w:rFonts w:ascii="Wingdings" w:hAnsi="Wingdings" w:hint="default"/>
      </w:rPr>
    </w:lvl>
    <w:lvl w:ilvl="6" w:tplc="04090001" w:tentative="1">
      <w:start w:val="1"/>
      <w:numFmt w:val="bullet"/>
      <w:lvlText w:val=""/>
      <w:lvlJc w:val="left"/>
      <w:pPr>
        <w:tabs>
          <w:tab w:val="num" w:pos="4355"/>
        </w:tabs>
        <w:ind w:left="4355" w:hanging="420"/>
      </w:pPr>
      <w:rPr>
        <w:rFonts w:ascii="Wingdings" w:hAnsi="Wingdings" w:hint="default"/>
      </w:rPr>
    </w:lvl>
    <w:lvl w:ilvl="7" w:tplc="0409000B" w:tentative="1">
      <w:start w:val="1"/>
      <w:numFmt w:val="bullet"/>
      <w:lvlText w:val=""/>
      <w:lvlJc w:val="left"/>
      <w:pPr>
        <w:tabs>
          <w:tab w:val="num" w:pos="4775"/>
        </w:tabs>
        <w:ind w:left="4775" w:hanging="420"/>
      </w:pPr>
      <w:rPr>
        <w:rFonts w:ascii="Wingdings" w:hAnsi="Wingdings" w:hint="default"/>
      </w:rPr>
    </w:lvl>
    <w:lvl w:ilvl="8" w:tplc="0409000D" w:tentative="1">
      <w:start w:val="1"/>
      <w:numFmt w:val="bullet"/>
      <w:lvlText w:val=""/>
      <w:lvlJc w:val="left"/>
      <w:pPr>
        <w:tabs>
          <w:tab w:val="num" w:pos="5195"/>
        </w:tabs>
        <w:ind w:left="5195" w:hanging="420"/>
      </w:pPr>
      <w:rPr>
        <w:rFonts w:ascii="Wingdings" w:hAnsi="Wingdings" w:hint="default"/>
      </w:rPr>
    </w:lvl>
  </w:abstractNum>
  <w:abstractNum w:abstractNumId="27" w15:restartNumberingAfterBreak="0">
    <w:nsid w:val="692C05D0"/>
    <w:multiLevelType w:val="multilevel"/>
    <w:tmpl w:val="4F90BC6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AFE6D36"/>
    <w:multiLevelType w:val="hybridMultilevel"/>
    <w:tmpl w:val="39468546"/>
    <w:lvl w:ilvl="0" w:tplc="10F043EC">
      <w:start w:val="3"/>
      <w:numFmt w:val="bullet"/>
      <w:lvlText w:val="・"/>
      <w:lvlJc w:val="left"/>
      <w:pPr>
        <w:tabs>
          <w:tab w:val="num" w:pos="580"/>
        </w:tabs>
        <w:ind w:left="580" w:hanging="360"/>
      </w:pPr>
      <w:rPr>
        <w:rFonts w:ascii="ＭＳ Ｐ明朝" w:eastAsia="ＭＳ Ｐ明朝" w:hAnsi="ＭＳ Ｐ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9" w15:restartNumberingAfterBreak="0">
    <w:nsid w:val="6C204E95"/>
    <w:multiLevelType w:val="hybridMultilevel"/>
    <w:tmpl w:val="3628F128"/>
    <w:lvl w:ilvl="0" w:tplc="CF1E3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0D90387"/>
    <w:multiLevelType w:val="hybridMultilevel"/>
    <w:tmpl w:val="4E5802D0"/>
    <w:lvl w:ilvl="0" w:tplc="5AD86DD6">
      <w:start w:val="1"/>
      <w:numFmt w:val="decimalEnclosedCircle"/>
      <w:lvlText w:val="%1"/>
      <w:lvlJc w:val="left"/>
      <w:pPr>
        <w:ind w:left="411" w:hanging="360"/>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31" w15:restartNumberingAfterBreak="0">
    <w:nsid w:val="7CB50E19"/>
    <w:multiLevelType w:val="hybridMultilevel"/>
    <w:tmpl w:val="771E24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D51D0C"/>
    <w:multiLevelType w:val="hybridMultilevel"/>
    <w:tmpl w:val="A77E36FA"/>
    <w:lvl w:ilvl="0" w:tplc="7724222A">
      <w:start w:val="1"/>
      <w:numFmt w:val="bullet"/>
      <w:lvlText w:val=""/>
      <w:lvlJc w:val="left"/>
      <w:pPr>
        <w:tabs>
          <w:tab w:val="num" w:pos="1049"/>
        </w:tabs>
        <w:ind w:left="1049" w:hanging="340"/>
      </w:pPr>
      <w:rPr>
        <w:rFonts w:ascii="Wingdings" w:hAnsi="Wingdings" w:hint="default"/>
        <w:sz w:val="18"/>
        <w:szCs w:val="18"/>
      </w:rPr>
    </w:lvl>
    <w:lvl w:ilvl="1" w:tplc="8FE01DD8">
      <w:start w:val="2005"/>
      <w:numFmt w:val="bullet"/>
      <w:lvlText w:val="・"/>
      <w:lvlJc w:val="left"/>
      <w:pPr>
        <w:tabs>
          <w:tab w:val="num" w:pos="1489"/>
        </w:tabs>
        <w:ind w:left="1489" w:hanging="360"/>
      </w:pPr>
      <w:rPr>
        <w:rFonts w:ascii="HG丸ｺﾞｼｯｸM-PRO" w:eastAsia="HG丸ｺﾞｼｯｸM-PRO" w:hAnsi="ＭＳ 明朝" w:cs="Times New Roman" w:hint="eastAsia"/>
      </w:rPr>
    </w:lvl>
    <w:lvl w:ilvl="2" w:tplc="0409000D" w:tentative="1">
      <w:start w:val="1"/>
      <w:numFmt w:val="bullet"/>
      <w:lvlText w:val=""/>
      <w:lvlJc w:val="left"/>
      <w:pPr>
        <w:tabs>
          <w:tab w:val="num" w:pos="1969"/>
        </w:tabs>
        <w:ind w:left="1969" w:hanging="420"/>
      </w:pPr>
      <w:rPr>
        <w:rFonts w:ascii="Wingdings" w:hAnsi="Wingdings" w:hint="default"/>
      </w:rPr>
    </w:lvl>
    <w:lvl w:ilvl="3" w:tplc="04090001" w:tentative="1">
      <w:start w:val="1"/>
      <w:numFmt w:val="bullet"/>
      <w:lvlText w:val=""/>
      <w:lvlJc w:val="left"/>
      <w:pPr>
        <w:tabs>
          <w:tab w:val="num" w:pos="2389"/>
        </w:tabs>
        <w:ind w:left="2389" w:hanging="420"/>
      </w:pPr>
      <w:rPr>
        <w:rFonts w:ascii="Wingdings" w:hAnsi="Wingdings" w:hint="default"/>
      </w:rPr>
    </w:lvl>
    <w:lvl w:ilvl="4" w:tplc="0409000B" w:tentative="1">
      <w:start w:val="1"/>
      <w:numFmt w:val="bullet"/>
      <w:lvlText w:val=""/>
      <w:lvlJc w:val="left"/>
      <w:pPr>
        <w:tabs>
          <w:tab w:val="num" w:pos="2809"/>
        </w:tabs>
        <w:ind w:left="2809" w:hanging="420"/>
      </w:pPr>
      <w:rPr>
        <w:rFonts w:ascii="Wingdings" w:hAnsi="Wingdings" w:hint="default"/>
      </w:rPr>
    </w:lvl>
    <w:lvl w:ilvl="5" w:tplc="0409000D" w:tentative="1">
      <w:start w:val="1"/>
      <w:numFmt w:val="bullet"/>
      <w:lvlText w:val=""/>
      <w:lvlJc w:val="left"/>
      <w:pPr>
        <w:tabs>
          <w:tab w:val="num" w:pos="3229"/>
        </w:tabs>
        <w:ind w:left="3229" w:hanging="420"/>
      </w:pPr>
      <w:rPr>
        <w:rFonts w:ascii="Wingdings" w:hAnsi="Wingdings" w:hint="default"/>
      </w:rPr>
    </w:lvl>
    <w:lvl w:ilvl="6" w:tplc="04090001" w:tentative="1">
      <w:start w:val="1"/>
      <w:numFmt w:val="bullet"/>
      <w:lvlText w:val=""/>
      <w:lvlJc w:val="left"/>
      <w:pPr>
        <w:tabs>
          <w:tab w:val="num" w:pos="3649"/>
        </w:tabs>
        <w:ind w:left="3649" w:hanging="420"/>
      </w:pPr>
      <w:rPr>
        <w:rFonts w:ascii="Wingdings" w:hAnsi="Wingdings" w:hint="default"/>
      </w:rPr>
    </w:lvl>
    <w:lvl w:ilvl="7" w:tplc="0409000B" w:tentative="1">
      <w:start w:val="1"/>
      <w:numFmt w:val="bullet"/>
      <w:lvlText w:val=""/>
      <w:lvlJc w:val="left"/>
      <w:pPr>
        <w:tabs>
          <w:tab w:val="num" w:pos="4069"/>
        </w:tabs>
        <w:ind w:left="4069" w:hanging="420"/>
      </w:pPr>
      <w:rPr>
        <w:rFonts w:ascii="Wingdings" w:hAnsi="Wingdings" w:hint="default"/>
      </w:rPr>
    </w:lvl>
    <w:lvl w:ilvl="8" w:tplc="0409000D" w:tentative="1">
      <w:start w:val="1"/>
      <w:numFmt w:val="bullet"/>
      <w:lvlText w:val=""/>
      <w:lvlJc w:val="left"/>
      <w:pPr>
        <w:tabs>
          <w:tab w:val="num" w:pos="4489"/>
        </w:tabs>
        <w:ind w:left="4489" w:hanging="420"/>
      </w:pPr>
      <w:rPr>
        <w:rFonts w:ascii="Wingdings" w:hAnsi="Wingdings" w:hint="default"/>
      </w:rPr>
    </w:lvl>
  </w:abstractNum>
  <w:num w:numId="1">
    <w:abstractNumId w:val="9"/>
  </w:num>
  <w:num w:numId="2">
    <w:abstractNumId w:val="12"/>
  </w:num>
  <w:num w:numId="3">
    <w:abstractNumId w:val="6"/>
  </w:num>
  <w:num w:numId="4">
    <w:abstractNumId w:val="32"/>
  </w:num>
  <w:num w:numId="5">
    <w:abstractNumId w:val="11"/>
  </w:num>
  <w:num w:numId="6">
    <w:abstractNumId w:val="24"/>
  </w:num>
  <w:num w:numId="7">
    <w:abstractNumId w:val="5"/>
  </w:num>
  <w:num w:numId="8">
    <w:abstractNumId w:val="26"/>
  </w:num>
  <w:num w:numId="9">
    <w:abstractNumId w:val="25"/>
  </w:num>
  <w:num w:numId="10">
    <w:abstractNumId w:val="28"/>
  </w:num>
  <w:num w:numId="11">
    <w:abstractNumId w:val="3"/>
  </w:num>
  <w:num w:numId="12">
    <w:abstractNumId w:val="1"/>
  </w:num>
  <w:num w:numId="13">
    <w:abstractNumId w:val="0"/>
  </w:num>
  <w:num w:numId="14">
    <w:abstractNumId w:val="23"/>
  </w:num>
  <w:num w:numId="15">
    <w:abstractNumId w:val="27"/>
  </w:num>
  <w:num w:numId="16">
    <w:abstractNumId w:val="17"/>
  </w:num>
  <w:num w:numId="17">
    <w:abstractNumId w:val="4"/>
  </w:num>
  <w:num w:numId="18">
    <w:abstractNumId w:val="18"/>
  </w:num>
  <w:num w:numId="19">
    <w:abstractNumId w:val="10"/>
  </w:num>
  <w:num w:numId="20">
    <w:abstractNumId w:val="7"/>
  </w:num>
  <w:num w:numId="21">
    <w:abstractNumId w:val="20"/>
  </w:num>
  <w:num w:numId="22">
    <w:abstractNumId w:val="21"/>
  </w:num>
  <w:num w:numId="23">
    <w:abstractNumId w:val="15"/>
  </w:num>
  <w:num w:numId="24">
    <w:abstractNumId w:val="14"/>
  </w:num>
  <w:num w:numId="25">
    <w:abstractNumId w:val="2"/>
  </w:num>
  <w:num w:numId="26">
    <w:abstractNumId w:val="29"/>
  </w:num>
  <w:num w:numId="27">
    <w:abstractNumId w:val="30"/>
  </w:num>
  <w:num w:numId="28">
    <w:abstractNumId w:val="19"/>
  </w:num>
  <w:num w:numId="29">
    <w:abstractNumId w:val="16"/>
  </w:num>
  <w:num w:numId="30">
    <w:abstractNumId w:val="22"/>
  </w:num>
  <w:num w:numId="31">
    <w:abstractNumId w:val="13"/>
  </w:num>
  <w:num w:numId="32">
    <w:abstractNumId w:val="31"/>
  </w:num>
  <w:num w:numId="3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fillcolor="white" strokecolor="red">
      <v:fill color="white"/>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C1B"/>
    <w:rsid w:val="00005625"/>
    <w:rsid w:val="0001785B"/>
    <w:rsid w:val="00017FA6"/>
    <w:rsid w:val="000223B4"/>
    <w:rsid w:val="0003473E"/>
    <w:rsid w:val="0004043B"/>
    <w:rsid w:val="00043A50"/>
    <w:rsid w:val="0005033E"/>
    <w:rsid w:val="000508AC"/>
    <w:rsid w:val="0005137A"/>
    <w:rsid w:val="00060036"/>
    <w:rsid w:val="00061F72"/>
    <w:rsid w:val="00070301"/>
    <w:rsid w:val="00071BF9"/>
    <w:rsid w:val="000763BD"/>
    <w:rsid w:val="00076A02"/>
    <w:rsid w:val="00091A0C"/>
    <w:rsid w:val="00097E35"/>
    <w:rsid w:val="000A05C6"/>
    <w:rsid w:val="000A3FD9"/>
    <w:rsid w:val="000B4ABC"/>
    <w:rsid w:val="000B4CA1"/>
    <w:rsid w:val="000B576D"/>
    <w:rsid w:val="000B71E0"/>
    <w:rsid w:val="000B7726"/>
    <w:rsid w:val="000C3BB2"/>
    <w:rsid w:val="000D3610"/>
    <w:rsid w:val="000D56AF"/>
    <w:rsid w:val="000E0C27"/>
    <w:rsid w:val="000F46E3"/>
    <w:rsid w:val="00100251"/>
    <w:rsid w:val="00100E28"/>
    <w:rsid w:val="001105FC"/>
    <w:rsid w:val="0011095E"/>
    <w:rsid w:val="00111FB0"/>
    <w:rsid w:val="0011261D"/>
    <w:rsid w:val="001127BE"/>
    <w:rsid w:val="00131B9A"/>
    <w:rsid w:val="00132BA6"/>
    <w:rsid w:val="001343C4"/>
    <w:rsid w:val="0013684A"/>
    <w:rsid w:val="00136A02"/>
    <w:rsid w:val="001373BA"/>
    <w:rsid w:val="00137C78"/>
    <w:rsid w:val="001629E9"/>
    <w:rsid w:val="00164993"/>
    <w:rsid w:val="00166C8B"/>
    <w:rsid w:val="0017117E"/>
    <w:rsid w:val="00171A8B"/>
    <w:rsid w:val="00173C2D"/>
    <w:rsid w:val="001766AE"/>
    <w:rsid w:val="00185453"/>
    <w:rsid w:val="00193828"/>
    <w:rsid w:val="001A0159"/>
    <w:rsid w:val="001A0B86"/>
    <w:rsid w:val="001A1BAC"/>
    <w:rsid w:val="001A4E49"/>
    <w:rsid w:val="001B00BC"/>
    <w:rsid w:val="001B1E71"/>
    <w:rsid w:val="001B41FC"/>
    <w:rsid w:val="001B7385"/>
    <w:rsid w:val="001C3FFB"/>
    <w:rsid w:val="001C643D"/>
    <w:rsid w:val="001D4C5F"/>
    <w:rsid w:val="001E7C5E"/>
    <w:rsid w:val="001F037F"/>
    <w:rsid w:val="001F16E5"/>
    <w:rsid w:val="00200C5B"/>
    <w:rsid w:val="002036CA"/>
    <w:rsid w:val="00215EAF"/>
    <w:rsid w:val="00217293"/>
    <w:rsid w:val="00226932"/>
    <w:rsid w:val="00227B84"/>
    <w:rsid w:val="0025107F"/>
    <w:rsid w:val="00251E5E"/>
    <w:rsid w:val="002600A2"/>
    <w:rsid w:val="00260358"/>
    <w:rsid w:val="0026428A"/>
    <w:rsid w:val="00270711"/>
    <w:rsid w:val="00285CCA"/>
    <w:rsid w:val="00286C9C"/>
    <w:rsid w:val="0029626E"/>
    <w:rsid w:val="00296D46"/>
    <w:rsid w:val="002A142D"/>
    <w:rsid w:val="002A2210"/>
    <w:rsid w:val="002A36FC"/>
    <w:rsid w:val="002A37A2"/>
    <w:rsid w:val="002A5AAA"/>
    <w:rsid w:val="002A5FBE"/>
    <w:rsid w:val="002A6988"/>
    <w:rsid w:val="002B60B2"/>
    <w:rsid w:val="002C18D7"/>
    <w:rsid w:val="002C2E3B"/>
    <w:rsid w:val="002D59F5"/>
    <w:rsid w:val="002E067B"/>
    <w:rsid w:val="002E6278"/>
    <w:rsid w:val="002F2767"/>
    <w:rsid w:val="002F3184"/>
    <w:rsid w:val="002F3FF0"/>
    <w:rsid w:val="003034B0"/>
    <w:rsid w:val="003059F0"/>
    <w:rsid w:val="00307543"/>
    <w:rsid w:val="00317F11"/>
    <w:rsid w:val="003244A4"/>
    <w:rsid w:val="0032667A"/>
    <w:rsid w:val="00326A9D"/>
    <w:rsid w:val="003276A3"/>
    <w:rsid w:val="00331EE4"/>
    <w:rsid w:val="003338D9"/>
    <w:rsid w:val="003379FF"/>
    <w:rsid w:val="00341E2A"/>
    <w:rsid w:val="00347C52"/>
    <w:rsid w:val="00353166"/>
    <w:rsid w:val="00354D1D"/>
    <w:rsid w:val="0035533D"/>
    <w:rsid w:val="00355F9A"/>
    <w:rsid w:val="0037255C"/>
    <w:rsid w:val="00372CC7"/>
    <w:rsid w:val="00373A82"/>
    <w:rsid w:val="00386A5C"/>
    <w:rsid w:val="00387DA6"/>
    <w:rsid w:val="003A0A5F"/>
    <w:rsid w:val="003A0DFC"/>
    <w:rsid w:val="003A215F"/>
    <w:rsid w:val="003A2464"/>
    <w:rsid w:val="003A4EF0"/>
    <w:rsid w:val="003A61D6"/>
    <w:rsid w:val="003C492A"/>
    <w:rsid w:val="003C5567"/>
    <w:rsid w:val="003C74B7"/>
    <w:rsid w:val="003D0B21"/>
    <w:rsid w:val="003E55C7"/>
    <w:rsid w:val="003E7D9C"/>
    <w:rsid w:val="003F4D0C"/>
    <w:rsid w:val="003F6183"/>
    <w:rsid w:val="003F6E7E"/>
    <w:rsid w:val="00406AD3"/>
    <w:rsid w:val="004155DC"/>
    <w:rsid w:val="004158FE"/>
    <w:rsid w:val="00415EB8"/>
    <w:rsid w:val="00422D0E"/>
    <w:rsid w:val="00423A2B"/>
    <w:rsid w:val="00426762"/>
    <w:rsid w:val="00434095"/>
    <w:rsid w:val="00436FC7"/>
    <w:rsid w:val="00440961"/>
    <w:rsid w:val="00442095"/>
    <w:rsid w:val="0044637D"/>
    <w:rsid w:val="00454360"/>
    <w:rsid w:val="00456786"/>
    <w:rsid w:val="0046156C"/>
    <w:rsid w:val="00467EC6"/>
    <w:rsid w:val="004704DD"/>
    <w:rsid w:val="00470FD1"/>
    <w:rsid w:val="00471459"/>
    <w:rsid w:val="00483D9A"/>
    <w:rsid w:val="004A188D"/>
    <w:rsid w:val="004B7FAA"/>
    <w:rsid w:val="004C03A5"/>
    <w:rsid w:val="004C1D88"/>
    <w:rsid w:val="004C240C"/>
    <w:rsid w:val="004C451D"/>
    <w:rsid w:val="004D0A84"/>
    <w:rsid w:val="004E4B80"/>
    <w:rsid w:val="004E6436"/>
    <w:rsid w:val="004F07C9"/>
    <w:rsid w:val="004F1037"/>
    <w:rsid w:val="004F1FAB"/>
    <w:rsid w:val="004F285B"/>
    <w:rsid w:val="004F2DC4"/>
    <w:rsid w:val="004F4983"/>
    <w:rsid w:val="004F67AC"/>
    <w:rsid w:val="005137AD"/>
    <w:rsid w:val="00524D46"/>
    <w:rsid w:val="00532C97"/>
    <w:rsid w:val="00533BAE"/>
    <w:rsid w:val="005474ED"/>
    <w:rsid w:val="00552113"/>
    <w:rsid w:val="00554E01"/>
    <w:rsid w:val="005571BE"/>
    <w:rsid w:val="00560262"/>
    <w:rsid w:val="0056776A"/>
    <w:rsid w:val="00571FAC"/>
    <w:rsid w:val="00572B4B"/>
    <w:rsid w:val="0057629C"/>
    <w:rsid w:val="00580639"/>
    <w:rsid w:val="00586110"/>
    <w:rsid w:val="005863CF"/>
    <w:rsid w:val="00594222"/>
    <w:rsid w:val="00595F88"/>
    <w:rsid w:val="005A7154"/>
    <w:rsid w:val="005B0E13"/>
    <w:rsid w:val="005B46AE"/>
    <w:rsid w:val="005C3BA4"/>
    <w:rsid w:val="005D40EB"/>
    <w:rsid w:val="005E27A7"/>
    <w:rsid w:val="005E4967"/>
    <w:rsid w:val="005E5DFE"/>
    <w:rsid w:val="005F19BA"/>
    <w:rsid w:val="005F4116"/>
    <w:rsid w:val="005F5DBB"/>
    <w:rsid w:val="006021BC"/>
    <w:rsid w:val="00612134"/>
    <w:rsid w:val="006123EF"/>
    <w:rsid w:val="00617F02"/>
    <w:rsid w:val="00620110"/>
    <w:rsid w:val="00624C1A"/>
    <w:rsid w:val="0062526F"/>
    <w:rsid w:val="0062660E"/>
    <w:rsid w:val="0063013E"/>
    <w:rsid w:val="0063332A"/>
    <w:rsid w:val="00633955"/>
    <w:rsid w:val="00636C36"/>
    <w:rsid w:val="00636D10"/>
    <w:rsid w:val="00656759"/>
    <w:rsid w:val="00662C1B"/>
    <w:rsid w:val="00667E91"/>
    <w:rsid w:val="00670FA6"/>
    <w:rsid w:val="00676A8C"/>
    <w:rsid w:val="00686AB0"/>
    <w:rsid w:val="00693750"/>
    <w:rsid w:val="006938AF"/>
    <w:rsid w:val="00696B0B"/>
    <w:rsid w:val="006A5FD3"/>
    <w:rsid w:val="006B493D"/>
    <w:rsid w:val="006B77CF"/>
    <w:rsid w:val="006C45F0"/>
    <w:rsid w:val="006E12C8"/>
    <w:rsid w:val="006E1945"/>
    <w:rsid w:val="006E2A80"/>
    <w:rsid w:val="006F1A4C"/>
    <w:rsid w:val="006F728A"/>
    <w:rsid w:val="006F7441"/>
    <w:rsid w:val="00720D18"/>
    <w:rsid w:val="00721717"/>
    <w:rsid w:val="00724618"/>
    <w:rsid w:val="007320D2"/>
    <w:rsid w:val="00736DDF"/>
    <w:rsid w:val="00742FBC"/>
    <w:rsid w:val="007452E8"/>
    <w:rsid w:val="00752826"/>
    <w:rsid w:val="00753695"/>
    <w:rsid w:val="00760C93"/>
    <w:rsid w:val="0076144B"/>
    <w:rsid w:val="007627F2"/>
    <w:rsid w:val="007818CE"/>
    <w:rsid w:val="00783E55"/>
    <w:rsid w:val="0078604F"/>
    <w:rsid w:val="0079657A"/>
    <w:rsid w:val="007A5E8F"/>
    <w:rsid w:val="007B17DC"/>
    <w:rsid w:val="007B3296"/>
    <w:rsid w:val="007B4CB1"/>
    <w:rsid w:val="007B5881"/>
    <w:rsid w:val="007B60EB"/>
    <w:rsid w:val="007C4E4F"/>
    <w:rsid w:val="007D3576"/>
    <w:rsid w:val="007D779D"/>
    <w:rsid w:val="007E0111"/>
    <w:rsid w:val="007E392C"/>
    <w:rsid w:val="007F7D7C"/>
    <w:rsid w:val="00803810"/>
    <w:rsid w:val="00812EA3"/>
    <w:rsid w:val="0081363D"/>
    <w:rsid w:val="00814761"/>
    <w:rsid w:val="00817FB0"/>
    <w:rsid w:val="00820BCE"/>
    <w:rsid w:val="008226B7"/>
    <w:rsid w:val="00827147"/>
    <w:rsid w:val="00830205"/>
    <w:rsid w:val="008355C6"/>
    <w:rsid w:val="00843022"/>
    <w:rsid w:val="00843799"/>
    <w:rsid w:val="008441B4"/>
    <w:rsid w:val="00845D61"/>
    <w:rsid w:val="00846057"/>
    <w:rsid w:val="0085387E"/>
    <w:rsid w:val="0085701D"/>
    <w:rsid w:val="00871447"/>
    <w:rsid w:val="00876C29"/>
    <w:rsid w:val="00876D56"/>
    <w:rsid w:val="008777DF"/>
    <w:rsid w:val="00882914"/>
    <w:rsid w:val="00892187"/>
    <w:rsid w:val="0089374C"/>
    <w:rsid w:val="00894781"/>
    <w:rsid w:val="008957CF"/>
    <w:rsid w:val="008A1DE5"/>
    <w:rsid w:val="008A4A96"/>
    <w:rsid w:val="008A58BF"/>
    <w:rsid w:val="008A6D59"/>
    <w:rsid w:val="008B4036"/>
    <w:rsid w:val="008B4466"/>
    <w:rsid w:val="008B4955"/>
    <w:rsid w:val="008B4EDB"/>
    <w:rsid w:val="008C0736"/>
    <w:rsid w:val="008C71F6"/>
    <w:rsid w:val="008D2A17"/>
    <w:rsid w:val="008D2BB0"/>
    <w:rsid w:val="008D4157"/>
    <w:rsid w:val="008D6667"/>
    <w:rsid w:val="008E5554"/>
    <w:rsid w:val="00913DA0"/>
    <w:rsid w:val="00914D68"/>
    <w:rsid w:val="0091595F"/>
    <w:rsid w:val="009169D8"/>
    <w:rsid w:val="009176DE"/>
    <w:rsid w:val="00924721"/>
    <w:rsid w:val="009305B4"/>
    <w:rsid w:val="00942639"/>
    <w:rsid w:val="00952AA8"/>
    <w:rsid w:val="00953E88"/>
    <w:rsid w:val="0095634F"/>
    <w:rsid w:val="0096328C"/>
    <w:rsid w:val="00964664"/>
    <w:rsid w:val="00971A98"/>
    <w:rsid w:val="00972450"/>
    <w:rsid w:val="009738AB"/>
    <w:rsid w:val="009864D7"/>
    <w:rsid w:val="00993397"/>
    <w:rsid w:val="00995D5F"/>
    <w:rsid w:val="009A040C"/>
    <w:rsid w:val="009A55D8"/>
    <w:rsid w:val="009B1F20"/>
    <w:rsid w:val="009C11CF"/>
    <w:rsid w:val="009C4623"/>
    <w:rsid w:val="009D41CB"/>
    <w:rsid w:val="009E0885"/>
    <w:rsid w:val="009E480B"/>
    <w:rsid w:val="00A116CC"/>
    <w:rsid w:val="00A116F1"/>
    <w:rsid w:val="00A13C01"/>
    <w:rsid w:val="00A14228"/>
    <w:rsid w:val="00A150BF"/>
    <w:rsid w:val="00A17922"/>
    <w:rsid w:val="00A2544A"/>
    <w:rsid w:val="00A31531"/>
    <w:rsid w:val="00A3255A"/>
    <w:rsid w:val="00A32E52"/>
    <w:rsid w:val="00A3377D"/>
    <w:rsid w:val="00A51701"/>
    <w:rsid w:val="00A6173F"/>
    <w:rsid w:val="00A63A0E"/>
    <w:rsid w:val="00A66B57"/>
    <w:rsid w:val="00A71E0A"/>
    <w:rsid w:val="00A76CFE"/>
    <w:rsid w:val="00A77287"/>
    <w:rsid w:val="00A77E1C"/>
    <w:rsid w:val="00A81B07"/>
    <w:rsid w:val="00A8539B"/>
    <w:rsid w:val="00A869B4"/>
    <w:rsid w:val="00A93048"/>
    <w:rsid w:val="00A93785"/>
    <w:rsid w:val="00A94CED"/>
    <w:rsid w:val="00A97B20"/>
    <w:rsid w:val="00AA1530"/>
    <w:rsid w:val="00AA209B"/>
    <w:rsid w:val="00AA5EB4"/>
    <w:rsid w:val="00AA6AA1"/>
    <w:rsid w:val="00AB04EB"/>
    <w:rsid w:val="00AB1B5E"/>
    <w:rsid w:val="00AB34E0"/>
    <w:rsid w:val="00AB3B07"/>
    <w:rsid w:val="00AB569E"/>
    <w:rsid w:val="00AC1C7B"/>
    <w:rsid w:val="00AC2BD5"/>
    <w:rsid w:val="00AC4F7E"/>
    <w:rsid w:val="00AD06E0"/>
    <w:rsid w:val="00AD2797"/>
    <w:rsid w:val="00AD2D1F"/>
    <w:rsid w:val="00AD7E60"/>
    <w:rsid w:val="00AE4144"/>
    <w:rsid w:val="00AE509F"/>
    <w:rsid w:val="00AF1DAE"/>
    <w:rsid w:val="00AF3B6C"/>
    <w:rsid w:val="00AF49B2"/>
    <w:rsid w:val="00AF7659"/>
    <w:rsid w:val="00B01043"/>
    <w:rsid w:val="00B03337"/>
    <w:rsid w:val="00B0719D"/>
    <w:rsid w:val="00B1088C"/>
    <w:rsid w:val="00B10C1A"/>
    <w:rsid w:val="00B11317"/>
    <w:rsid w:val="00B17EF6"/>
    <w:rsid w:val="00B26009"/>
    <w:rsid w:val="00B36653"/>
    <w:rsid w:val="00B37BC1"/>
    <w:rsid w:val="00B37DE3"/>
    <w:rsid w:val="00B4023D"/>
    <w:rsid w:val="00B4361F"/>
    <w:rsid w:val="00B50327"/>
    <w:rsid w:val="00B52083"/>
    <w:rsid w:val="00B62EB6"/>
    <w:rsid w:val="00B64123"/>
    <w:rsid w:val="00B7040E"/>
    <w:rsid w:val="00B716C7"/>
    <w:rsid w:val="00B7694F"/>
    <w:rsid w:val="00B83E4B"/>
    <w:rsid w:val="00B84305"/>
    <w:rsid w:val="00BA4408"/>
    <w:rsid w:val="00BB1500"/>
    <w:rsid w:val="00BB1997"/>
    <w:rsid w:val="00BC183C"/>
    <w:rsid w:val="00BC18E7"/>
    <w:rsid w:val="00BC6974"/>
    <w:rsid w:val="00BD1FC0"/>
    <w:rsid w:val="00BD5370"/>
    <w:rsid w:val="00BD6EBB"/>
    <w:rsid w:val="00BE10EE"/>
    <w:rsid w:val="00BE18EC"/>
    <w:rsid w:val="00BE22D5"/>
    <w:rsid w:val="00BE3AD2"/>
    <w:rsid w:val="00BE3D7E"/>
    <w:rsid w:val="00BF18E9"/>
    <w:rsid w:val="00C033B3"/>
    <w:rsid w:val="00C11781"/>
    <w:rsid w:val="00C14A56"/>
    <w:rsid w:val="00C15A2B"/>
    <w:rsid w:val="00C174E6"/>
    <w:rsid w:val="00C177E8"/>
    <w:rsid w:val="00C22B9B"/>
    <w:rsid w:val="00C2380C"/>
    <w:rsid w:val="00C26515"/>
    <w:rsid w:val="00C3104C"/>
    <w:rsid w:val="00C37E75"/>
    <w:rsid w:val="00C43B83"/>
    <w:rsid w:val="00C50A5F"/>
    <w:rsid w:val="00C5185B"/>
    <w:rsid w:val="00C53AAA"/>
    <w:rsid w:val="00C60D42"/>
    <w:rsid w:val="00C654E6"/>
    <w:rsid w:val="00C70C05"/>
    <w:rsid w:val="00C84804"/>
    <w:rsid w:val="00C9176C"/>
    <w:rsid w:val="00CB0687"/>
    <w:rsid w:val="00CD654B"/>
    <w:rsid w:val="00CF4553"/>
    <w:rsid w:val="00CF5B37"/>
    <w:rsid w:val="00CF615D"/>
    <w:rsid w:val="00D052D5"/>
    <w:rsid w:val="00D15464"/>
    <w:rsid w:val="00D1692C"/>
    <w:rsid w:val="00D17F98"/>
    <w:rsid w:val="00D205F3"/>
    <w:rsid w:val="00D24781"/>
    <w:rsid w:val="00D325C4"/>
    <w:rsid w:val="00D338D6"/>
    <w:rsid w:val="00D36D1A"/>
    <w:rsid w:val="00D40758"/>
    <w:rsid w:val="00D508D7"/>
    <w:rsid w:val="00D53836"/>
    <w:rsid w:val="00D62029"/>
    <w:rsid w:val="00D805FF"/>
    <w:rsid w:val="00D811DF"/>
    <w:rsid w:val="00D824CE"/>
    <w:rsid w:val="00D83EEC"/>
    <w:rsid w:val="00D83F33"/>
    <w:rsid w:val="00D92498"/>
    <w:rsid w:val="00D92DEB"/>
    <w:rsid w:val="00D92FF3"/>
    <w:rsid w:val="00DB0D6E"/>
    <w:rsid w:val="00DB0E9C"/>
    <w:rsid w:val="00DB100B"/>
    <w:rsid w:val="00DB28B9"/>
    <w:rsid w:val="00DB72C6"/>
    <w:rsid w:val="00DC2A01"/>
    <w:rsid w:val="00DC552C"/>
    <w:rsid w:val="00DC56B2"/>
    <w:rsid w:val="00DD07E2"/>
    <w:rsid w:val="00DD16A1"/>
    <w:rsid w:val="00DD491D"/>
    <w:rsid w:val="00DF1F4E"/>
    <w:rsid w:val="00DF2C47"/>
    <w:rsid w:val="00DF2D3B"/>
    <w:rsid w:val="00E024EB"/>
    <w:rsid w:val="00E138C2"/>
    <w:rsid w:val="00E13AC2"/>
    <w:rsid w:val="00E15803"/>
    <w:rsid w:val="00E2044D"/>
    <w:rsid w:val="00E22C8A"/>
    <w:rsid w:val="00E266F0"/>
    <w:rsid w:val="00E324A3"/>
    <w:rsid w:val="00E3651C"/>
    <w:rsid w:val="00E40028"/>
    <w:rsid w:val="00E42EF2"/>
    <w:rsid w:val="00E471CD"/>
    <w:rsid w:val="00E523EB"/>
    <w:rsid w:val="00E60A70"/>
    <w:rsid w:val="00E64220"/>
    <w:rsid w:val="00E71560"/>
    <w:rsid w:val="00E76011"/>
    <w:rsid w:val="00E805A5"/>
    <w:rsid w:val="00E85EA6"/>
    <w:rsid w:val="00E92AD2"/>
    <w:rsid w:val="00E9716E"/>
    <w:rsid w:val="00EA5C47"/>
    <w:rsid w:val="00EB2FAC"/>
    <w:rsid w:val="00EB4867"/>
    <w:rsid w:val="00EB5B5C"/>
    <w:rsid w:val="00EC6901"/>
    <w:rsid w:val="00ED2203"/>
    <w:rsid w:val="00ED27BB"/>
    <w:rsid w:val="00ED27CC"/>
    <w:rsid w:val="00ED6155"/>
    <w:rsid w:val="00ED62D5"/>
    <w:rsid w:val="00EE2C0D"/>
    <w:rsid w:val="00EF1201"/>
    <w:rsid w:val="00EF2DD1"/>
    <w:rsid w:val="00EF4448"/>
    <w:rsid w:val="00F1066C"/>
    <w:rsid w:val="00F15EFA"/>
    <w:rsid w:val="00F163D0"/>
    <w:rsid w:val="00F166AB"/>
    <w:rsid w:val="00F20887"/>
    <w:rsid w:val="00F235E7"/>
    <w:rsid w:val="00F23BA1"/>
    <w:rsid w:val="00F30209"/>
    <w:rsid w:val="00F40410"/>
    <w:rsid w:val="00F4246C"/>
    <w:rsid w:val="00F54613"/>
    <w:rsid w:val="00F576E1"/>
    <w:rsid w:val="00F61C24"/>
    <w:rsid w:val="00F65589"/>
    <w:rsid w:val="00F67F33"/>
    <w:rsid w:val="00F70389"/>
    <w:rsid w:val="00F71341"/>
    <w:rsid w:val="00F716CA"/>
    <w:rsid w:val="00F810AB"/>
    <w:rsid w:val="00F8408A"/>
    <w:rsid w:val="00F87B27"/>
    <w:rsid w:val="00F90595"/>
    <w:rsid w:val="00F940FD"/>
    <w:rsid w:val="00F9602B"/>
    <w:rsid w:val="00F97959"/>
    <w:rsid w:val="00FA0FA2"/>
    <w:rsid w:val="00FA7CE9"/>
    <w:rsid w:val="00FB1461"/>
    <w:rsid w:val="00FB202B"/>
    <w:rsid w:val="00FB2E2C"/>
    <w:rsid w:val="00FB402A"/>
    <w:rsid w:val="00FC4995"/>
    <w:rsid w:val="00FD1283"/>
    <w:rsid w:val="00FD17B0"/>
    <w:rsid w:val="00FD27B6"/>
    <w:rsid w:val="00FD5443"/>
    <w:rsid w:val="00FE6761"/>
    <w:rsid w:val="00FE7A59"/>
    <w:rsid w:val="00FF0BC0"/>
    <w:rsid w:val="00FF64BC"/>
    <w:rsid w:val="00FF6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red">
      <v:fill color="white"/>
      <v:stroke color="red"/>
      <v:textbox inset="5.85pt,.7pt,5.85pt,.7pt"/>
    </o:shapedefaults>
    <o:shapelayout v:ext="edit">
      <o:idmap v:ext="edit" data="1"/>
    </o:shapelayout>
  </w:shapeDefaults>
  <w:decimalSymbol w:val="."/>
  <w:listSeparator w:val=","/>
  <w14:docId w14:val="4C3E7B99"/>
  <w15:docId w15:val="{F0E25639-E8F1-4013-A5B2-BAF17E0D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0">
    <w:name w:val="Normal"/>
    <w:qFormat/>
    <w:rsid w:val="000D3610"/>
    <w:pPr>
      <w:widowControl w:val="0"/>
      <w:tabs>
        <w:tab w:val="left" w:pos="770"/>
      </w:tabs>
      <w:ind w:left="51" w:hanging="51"/>
      <w:jc w:val="both"/>
    </w:pPr>
    <w:rPr>
      <w:rFonts w:ascii="ＭＳ Ｐ明朝" w:eastAsia="ＭＳ Ｐ明朝" w:hAnsi="ＭＳ Ｐ明朝"/>
      <w:kern w:val="2"/>
      <w:sz w:val="22"/>
      <w:szCs w:val="24"/>
    </w:rPr>
  </w:style>
  <w:style w:type="paragraph" w:styleId="1">
    <w:name w:val="heading 1"/>
    <w:next w:val="a0"/>
    <w:link w:val="10"/>
    <w:autoRedefine/>
    <w:qFormat/>
    <w:rsid w:val="00E85EA6"/>
    <w:pPr>
      <w:keepNext/>
      <w:outlineLvl w:val="0"/>
    </w:pPr>
    <w:rPr>
      <w:rFonts w:ascii="ＭＳ Ｐ明朝" w:eastAsia="ＭＳ Ｐ明朝" w:hAnsi="ＭＳ Ｐ明朝"/>
      <w:b/>
      <w:bCs/>
      <w:sz w:val="24"/>
      <w:szCs w:val="24"/>
    </w:rPr>
  </w:style>
  <w:style w:type="paragraph" w:styleId="2">
    <w:name w:val="heading 2"/>
    <w:basedOn w:val="a0"/>
    <w:next w:val="a0"/>
    <w:link w:val="20"/>
    <w:autoRedefine/>
    <w:qFormat/>
    <w:rsid w:val="00387DA6"/>
    <w:pPr>
      <w:keepNext/>
      <w:ind w:leftChars="100" w:left="220" w:rightChars="100" w:right="220" w:firstLine="0"/>
      <w:outlineLvl w:val="1"/>
    </w:pPr>
    <w:rPr>
      <w:b/>
      <w:kern w:val="0"/>
    </w:rPr>
  </w:style>
  <w:style w:type="paragraph" w:styleId="3">
    <w:name w:val="heading 3"/>
    <w:basedOn w:val="a0"/>
    <w:next w:val="a0"/>
    <w:link w:val="30"/>
    <w:autoRedefine/>
    <w:qFormat/>
    <w:rsid w:val="000D3610"/>
    <w:pPr>
      <w:keepNext/>
      <w:tabs>
        <w:tab w:val="clear" w:pos="770"/>
        <w:tab w:val="left" w:pos="202"/>
        <w:tab w:val="left" w:pos="440"/>
      </w:tabs>
      <w:ind w:leftChars="100" w:left="220" w:firstLine="0"/>
      <w:outlineLvl w:val="2"/>
    </w:pPr>
    <w:rPr>
      <w:rFonts w:hAnsi="ＭＳ Ｐゴシック"/>
      <w:b/>
      <w:color w:val="000000"/>
      <w:kern w:val="0"/>
      <w:lang w:val="ja-JP"/>
    </w:rPr>
  </w:style>
  <w:style w:type="paragraph" w:styleId="4">
    <w:name w:val="heading 4"/>
    <w:basedOn w:val="a0"/>
    <w:next w:val="a0"/>
    <w:link w:val="40"/>
    <w:semiHidden/>
    <w:unhideWhenUsed/>
    <w:qFormat/>
    <w:rsid w:val="00EE2C0D"/>
    <w:pPr>
      <w:keepNext/>
      <w:ind w:leftChars="400" w:left="400"/>
      <w:outlineLvl w:val="3"/>
    </w:pPr>
    <w:rPr>
      <w:b/>
      <w:bCs/>
    </w:rPr>
  </w:style>
  <w:style w:type="paragraph" w:styleId="5">
    <w:name w:val="heading 5"/>
    <w:basedOn w:val="a0"/>
    <w:next w:val="a0"/>
    <w:link w:val="50"/>
    <w:semiHidden/>
    <w:unhideWhenUsed/>
    <w:qFormat/>
    <w:rsid w:val="00EE2C0D"/>
    <w:pPr>
      <w:keepNext/>
      <w:ind w:leftChars="800" w:left="800"/>
      <w:outlineLvl w:val="4"/>
    </w:pPr>
    <w:rPr>
      <w:rFonts w:ascii="Arial" w:eastAsia="ＭＳ ゴシック" w:hAnsi="Arial"/>
    </w:rPr>
  </w:style>
  <w:style w:type="paragraph" w:styleId="6">
    <w:name w:val="heading 6"/>
    <w:basedOn w:val="a0"/>
    <w:next w:val="a0"/>
    <w:link w:val="60"/>
    <w:semiHidden/>
    <w:unhideWhenUsed/>
    <w:qFormat/>
    <w:rsid w:val="00EE2C0D"/>
    <w:pPr>
      <w:keepNext/>
      <w:ind w:leftChars="800" w:left="800"/>
      <w:outlineLvl w:val="5"/>
    </w:pPr>
    <w:rPr>
      <w:b/>
      <w:bCs/>
    </w:rPr>
  </w:style>
  <w:style w:type="paragraph" w:styleId="7">
    <w:name w:val="heading 7"/>
    <w:basedOn w:val="a0"/>
    <w:next w:val="a0"/>
    <w:link w:val="70"/>
    <w:semiHidden/>
    <w:unhideWhenUsed/>
    <w:qFormat/>
    <w:rsid w:val="00EE2C0D"/>
    <w:pPr>
      <w:keepNext/>
      <w:ind w:leftChars="800" w:left="800"/>
      <w:outlineLvl w:val="6"/>
    </w:pPr>
  </w:style>
  <w:style w:type="paragraph" w:styleId="8">
    <w:name w:val="heading 8"/>
    <w:basedOn w:val="a0"/>
    <w:next w:val="a0"/>
    <w:link w:val="80"/>
    <w:semiHidden/>
    <w:unhideWhenUsed/>
    <w:qFormat/>
    <w:rsid w:val="00EE2C0D"/>
    <w:pPr>
      <w:keepNext/>
      <w:ind w:leftChars="1200" w:left="1200"/>
      <w:outlineLvl w:val="7"/>
    </w:pPr>
  </w:style>
  <w:style w:type="paragraph" w:styleId="9">
    <w:name w:val="heading 9"/>
    <w:basedOn w:val="a0"/>
    <w:next w:val="a0"/>
    <w:link w:val="90"/>
    <w:semiHidden/>
    <w:unhideWhenUsed/>
    <w:qFormat/>
    <w:rsid w:val="00EE2C0D"/>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sid w:val="00E85EA6"/>
    <w:rPr>
      <w:rFonts w:ascii="ＭＳ Ｐ明朝" w:eastAsia="ＭＳ Ｐ明朝" w:hAnsi="ＭＳ Ｐ明朝"/>
      <w:b/>
      <w:bCs/>
      <w:sz w:val="24"/>
      <w:szCs w:val="24"/>
    </w:rPr>
  </w:style>
  <w:style w:type="paragraph" w:styleId="11">
    <w:name w:val="toc 1"/>
    <w:basedOn w:val="a0"/>
    <w:next w:val="a0"/>
    <w:uiPriority w:val="39"/>
    <w:qFormat/>
    <w:rsid w:val="00742FBC"/>
    <w:pPr>
      <w:tabs>
        <w:tab w:val="clear" w:pos="770"/>
        <w:tab w:val="right" w:leader="dot" w:pos="9498"/>
      </w:tabs>
      <w:ind w:left="0"/>
    </w:pPr>
    <w:rPr>
      <w:b/>
      <w:bCs/>
      <w:noProof/>
      <w:sz w:val="21"/>
      <w:szCs w:val="21"/>
    </w:rPr>
  </w:style>
  <w:style w:type="paragraph" w:styleId="21">
    <w:name w:val="toc 2"/>
    <w:basedOn w:val="a0"/>
    <w:next w:val="a0"/>
    <w:autoRedefine/>
    <w:uiPriority w:val="39"/>
    <w:qFormat/>
    <w:rsid w:val="00742FBC"/>
    <w:pPr>
      <w:tabs>
        <w:tab w:val="clear" w:pos="770"/>
        <w:tab w:val="right" w:leader="dot" w:pos="9498"/>
      </w:tabs>
      <w:ind w:left="210" w:rightChars="63" w:right="139"/>
    </w:pPr>
    <w:rPr>
      <w:rFonts w:hAnsi="Century"/>
      <w:smallCaps/>
      <w:noProof/>
      <w:sz w:val="21"/>
      <w:szCs w:val="28"/>
    </w:rPr>
  </w:style>
  <w:style w:type="paragraph" w:styleId="31">
    <w:name w:val="toc 3"/>
    <w:basedOn w:val="a0"/>
    <w:next w:val="a0"/>
    <w:autoRedefine/>
    <w:uiPriority w:val="39"/>
    <w:qFormat/>
    <w:pPr>
      <w:tabs>
        <w:tab w:val="clear" w:pos="770"/>
        <w:tab w:val="right" w:leader="dot" w:pos="8484"/>
      </w:tabs>
      <w:ind w:left="420"/>
    </w:pPr>
    <w:rPr>
      <w:rFonts w:ascii="Century" w:hAnsi="Century"/>
      <w:iCs/>
      <w:noProof/>
      <w:sz w:val="21"/>
    </w:rPr>
  </w:style>
  <w:style w:type="paragraph" w:styleId="41">
    <w:name w:val="toc 4"/>
    <w:basedOn w:val="a0"/>
    <w:next w:val="a0"/>
    <w:autoRedefine/>
    <w:uiPriority w:val="39"/>
    <w:pPr>
      <w:tabs>
        <w:tab w:val="clear" w:pos="770"/>
      </w:tabs>
      <w:ind w:left="630"/>
    </w:pPr>
    <w:rPr>
      <w:rFonts w:ascii="Century" w:hAnsi="Century"/>
      <w:szCs w:val="21"/>
    </w:rPr>
  </w:style>
  <w:style w:type="paragraph" w:styleId="51">
    <w:name w:val="toc 5"/>
    <w:basedOn w:val="a0"/>
    <w:next w:val="a0"/>
    <w:autoRedefine/>
    <w:uiPriority w:val="39"/>
    <w:pPr>
      <w:tabs>
        <w:tab w:val="clear" w:pos="770"/>
      </w:tabs>
      <w:ind w:left="840"/>
    </w:pPr>
    <w:rPr>
      <w:rFonts w:ascii="Century" w:hAnsi="Century"/>
      <w:szCs w:val="21"/>
    </w:rPr>
  </w:style>
  <w:style w:type="paragraph" w:styleId="61">
    <w:name w:val="toc 6"/>
    <w:basedOn w:val="a0"/>
    <w:next w:val="a0"/>
    <w:autoRedefine/>
    <w:uiPriority w:val="39"/>
    <w:pPr>
      <w:tabs>
        <w:tab w:val="clear" w:pos="770"/>
      </w:tabs>
      <w:ind w:left="1050"/>
    </w:pPr>
    <w:rPr>
      <w:rFonts w:ascii="Century" w:hAnsi="Century"/>
      <w:szCs w:val="21"/>
    </w:rPr>
  </w:style>
  <w:style w:type="paragraph" w:styleId="71">
    <w:name w:val="toc 7"/>
    <w:basedOn w:val="a0"/>
    <w:next w:val="a0"/>
    <w:autoRedefine/>
    <w:uiPriority w:val="39"/>
    <w:pPr>
      <w:tabs>
        <w:tab w:val="clear" w:pos="770"/>
      </w:tabs>
      <w:ind w:left="1260"/>
    </w:pPr>
    <w:rPr>
      <w:rFonts w:ascii="Century" w:hAnsi="Century"/>
      <w:szCs w:val="21"/>
    </w:rPr>
  </w:style>
  <w:style w:type="paragraph" w:styleId="81">
    <w:name w:val="toc 8"/>
    <w:basedOn w:val="a0"/>
    <w:next w:val="a0"/>
    <w:autoRedefine/>
    <w:uiPriority w:val="39"/>
    <w:pPr>
      <w:tabs>
        <w:tab w:val="clear" w:pos="770"/>
      </w:tabs>
      <w:ind w:left="1470"/>
    </w:pPr>
    <w:rPr>
      <w:rFonts w:ascii="Century" w:hAnsi="Century"/>
      <w:szCs w:val="21"/>
    </w:rPr>
  </w:style>
  <w:style w:type="paragraph" w:styleId="91">
    <w:name w:val="toc 9"/>
    <w:basedOn w:val="a0"/>
    <w:next w:val="a0"/>
    <w:autoRedefine/>
    <w:uiPriority w:val="39"/>
    <w:pPr>
      <w:tabs>
        <w:tab w:val="clear" w:pos="770"/>
      </w:tabs>
      <w:ind w:left="1680"/>
    </w:pPr>
    <w:rPr>
      <w:rFonts w:ascii="Century" w:hAnsi="Century"/>
      <w:szCs w:val="21"/>
    </w:rPr>
  </w:style>
  <w:style w:type="character" w:styleId="a4">
    <w:name w:val="FollowedHyperlink"/>
    <w:rPr>
      <w:color w:val="800080"/>
      <w:u w:val="single"/>
    </w:rPr>
  </w:style>
  <w:style w:type="paragraph" w:styleId="a5">
    <w:name w:val="Body Text"/>
    <w:basedOn w:val="a0"/>
    <w:link w:val="a6"/>
  </w:style>
  <w:style w:type="character" w:customStyle="1" w:styleId="a6">
    <w:name w:val="本文 (文字)"/>
    <w:link w:val="a5"/>
    <w:rsid w:val="00AD7E60"/>
    <w:rPr>
      <w:rFonts w:ascii="ＭＳ Ｐ明朝" w:eastAsia="ＭＳ Ｐ明朝" w:hAnsi="ＭＳ Ｐ明朝"/>
      <w:kern w:val="2"/>
      <w:sz w:val="22"/>
      <w:szCs w:val="24"/>
      <w:lang w:val="en-US" w:eastAsia="ja-JP" w:bidi="ar-SA"/>
    </w:rPr>
  </w:style>
  <w:style w:type="paragraph" w:styleId="a7">
    <w:name w:val="Body Text First Indent"/>
    <w:basedOn w:val="a5"/>
    <w:pPr>
      <w:ind w:firstLineChars="100" w:firstLine="210"/>
    </w:pPr>
  </w:style>
  <w:style w:type="paragraph" w:styleId="a8">
    <w:name w:val="Body Text Indent"/>
    <w:basedOn w:val="a0"/>
    <w:pPr>
      <w:ind w:leftChars="400" w:left="851"/>
    </w:pPr>
  </w:style>
  <w:style w:type="paragraph" w:styleId="32">
    <w:name w:val="Body Text Indent 3"/>
    <w:basedOn w:val="a0"/>
    <w:pPr>
      <w:ind w:leftChars="171" w:left="360" w:hanging="1"/>
    </w:pPr>
  </w:style>
  <w:style w:type="paragraph" w:customStyle="1" w:styleId="22">
    <w:name w:val="本文インデント2"/>
    <w:basedOn w:val="32"/>
    <w:pPr>
      <w:ind w:leftChars="85" w:left="179"/>
    </w:pPr>
  </w:style>
  <w:style w:type="paragraph" w:customStyle="1" w:styleId="a9">
    <w:name w:val="認証基準"/>
    <w:basedOn w:val="a0"/>
    <w:rPr>
      <w:sz w:val="16"/>
    </w:rPr>
  </w:style>
  <w:style w:type="paragraph" w:customStyle="1" w:styleId="aa">
    <w:name w:val="本文１"/>
    <w:basedOn w:val="a0"/>
    <w:pPr>
      <w:ind w:leftChars="100" w:left="210"/>
    </w:pPr>
  </w:style>
  <w:style w:type="character" w:customStyle="1" w:styleId="ab">
    <w:name w:val="手順"/>
    <w:rPr>
      <w:color w:val="auto"/>
      <w:sz w:val="18"/>
      <w:u w:val="none"/>
    </w:rPr>
  </w:style>
  <w:style w:type="paragraph" w:customStyle="1" w:styleId="0">
    <w:name w:val="見出し0"/>
    <w:basedOn w:val="1"/>
    <w:next w:val="1"/>
    <w:autoRedefine/>
    <w:rsid w:val="005F4116"/>
    <w:pPr>
      <w:widowControl w:val="0"/>
    </w:pPr>
    <w:rPr>
      <w:bCs w:val="0"/>
      <w:noProof/>
    </w:rPr>
  </w:style>
  <w:style w:type="paragraph" w:customStyle="1" w:styleId="ac">
    <w:name w:val="文書名"/>
    <w:basedOn w:val="a0"/>
    <w:rsid w:val="008B4955"/>
    <w:pPr>
      <w:tabs>
        <w:tab w:val="clear" w:pos="770"/>
        <w:tab w:val="center" w:pos="4252"/>
        <w:tab w:val="right" w:pos="8504"/>
      </w:tabs>
      <w:snapToGrid w:val="0"/>
      <w:ind w:left="0" w:firstLine="0"/>
      <w:jc w:val="center"/>
    </w:pPr>
    <w:rPr>
      <w:rFonts w:ascii="Century" w:hAnsi="Century"/>
      <w:sz w:val="20"/>
      <w:szCs w:val="21"/>
    </w:rPr>
  </w:style>
  <w:style w:type="paragraph" w:styleId="23">
    <w:name w:val="Body Text Indent 2"/>
    <w:basedOn w:val="a0"/>
    <w:pPr>
      <w:jc w:val="center"/>
    </w:pPr>
    <w:rPr>
      <w:sz w:val="18"/>
    </w:rPr>
  </w:style>
  <w:style w:type="paragraph" w:styleId="ad">
    <w:name w:val="header"/>
    <w:basedOn w:val="a0"/>
    <w:link w:val="ae"/>
    <w:rsid w:val="000B4ABC"/>
    <w:pPr>
      <w:tabs>
        <w:tab w:val="clear" w:pos="770"/>
        <w:tab w:val="center" w:pos="4252"/>
        <w:tab w:val="right" w:pos="8504"/>
      </w:tabs>
      <w:snapToGrid w:val="0"/>
    </w:pPr>
  </w:style>
  <w:style w:type="paragraph" w:styleId="af">
    <w:name w:val="Balloon Text"/>
    <w:basedOn w:val="a0"/>
    <w:semiHidden/>
    <w:rPr>
      <w:rFonts w:ascii="Arial" w:eastAsia="ＭＳ ゴシック" w:hAnsi="Arial"/>
      <w:sz w:val="18"/>
      <w:szCs w:val="18"/>
    </w:rPr>
  </w:style>
  <w:style w:type="paragraph" w:customStyle="1" w:styleId="33">
    <w:name w:val="本文字下げ3"/>
    <w:basedOn w:val="a0"/>
    <w:pPr>
      <w:tabs>
        <w:tab w:val="clear" w:pos="770"/>
      </w:tabs>
      <w:ind w:leftChars="248" w:left="540" w:hangingChars="9" w:hanging="19"/>
    </w:pPr>
  </w:style>
  <w:style w:type="paragraph" w:styleId="af0">
    <w:name w:val="Document Map"/>
    <w:basedOn w:val="a0"/>
    <w:semiHidden/>
    <w:rsid w:val="005F4116"/>
    <w:pPr>
      <w:shd w:val="clear" w:color="auto" w:fill="000080"/>
    </w:pPr>
    <w:rPr>
      <w:rFonts w:ascii="Arial" w:eastAsia="ＭＳ ゴシック" w:hAnsi="Arial"/>
    </w:rPr>
  </w:style>
  <w:style w:type="character" w:styleId="af1">
    <w:name w:val="Hyperlink"/>
    <w:uiPriority w:val="99"/>
    <w:rsid w:val="000B4ABC"/>
    <w:rPr>
      <w:color w:val="0000FF"/>
      <w:u w:val="single"/>
    </w:rPr>
  </w:style>
  <w:style w:type="character" w:customStyle="1" w:styleId="30">
    <w:name w:val="見出し 3 (文字)"/>
    <w:link w:val="3"/>
    <w:rsid w:val="000D3610"/>
    <w:rPr>
      <w:rFonts w:ascii="ＭＳ Ｐ明朝" w:eastAsia="ＭＳ Ｐ明朝" w:hAnsi="ＭＳ Ｐゴシック"/>
      <w:b/>
      <w:color w:val="000000"/>
      <w:sz w:val="22"/>
      <w:szCs w:val="24"/>
      <w:lang w:val="ja-JP"/>
    </w:rPr>
  </w:style>
  <w:style w:type="table" w:styleId="af2">
    <w:name w:val="Table Grid"/>
    <w:basedOn w:val="a2"/>
    <w:rsid w:val="0005137A"/>
    <w:pPr>
      <w:widowControl w:val="0"/>
      <w:tabs>
        <w:tab w:val="left" w:pos="770"/>
      </w:tabs>
      <w:ind w:left="51" w:hanging="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sid w:val="00EE2C0D"/>
    <w:rPr>
      <w:b/>
      <w:bCs/>
    </w:rPr>
  </w:style>
  <w:style w:type="character" w:customStyle="1" w:styleId="20">
    <w:name w:val="見出し 2 (文字)"/>
    <w:link w:val="2"/>
    <w:rsid w:val="00387DA6"/>
    <w:rPr>
      <w:rFonts w:ascii="ＭＳ Ｐ明朝" w:eastAsia="ＭＳ Ｐ明朝" w:hAnsi="ＭＳ Ｐ明朝"/>
      <w:b/>
      <w:sz w:val="22"/>
      <w:szCs w:val="24"/>
    </w:rPr>
  </w:style>
  <w:style w:type="character" w:customStyle="1" w:styleId="40">
    <w:name w:val="見出し 4 (文字)"/>
    <w:link w:val="4"/>
    <w:semiHidden/>
    <w:rsid w:val="00EE2C0D"/>
    <w:rPr>
      <w:rFonts w:ascii="ＭＳ Ｐ明朝" w:eastAsia="ＭＳ Ｐ明朝" w:hAnsi="ＭＳ Ｐ明朝"/>
      <w:b/>
      <w:bCs/>
      <w:kern w:val="2"/>
      <w:sz w:val="22"/>
      <w:szCs w:val="24"/>
    </w:rPr>
  </w:style>
  <w:style w:type="character" w:customStyle="1" w:styleId="50">
    <w:name w:val="見出し 5 (文字)"/>
    <w:link w:val="5"/>
    <w:semiHidden/>
    <w:rsid w:val="00EE2C0D"/>
    <w:rPr>
      <w:rFonts w:ascii="Arial" w:eastAsia="ＭＳ ゴシック" w:hAnsi="Arial" w:cs="Times New Roman"/>
      <w:kern w:val="2"/>
      <w:sz w:val="22"/>
      <w:szCs w:val="24"/>
    </w:rPr>
  </w:style>
  <w:style w:type="character" w:customStyle="1" w:styleId="60">
    <w:name w:val="見出し 6 (文字)"/>
    <w:link w:val="6"/>
    <w:semiHidden/>
    <w:rsid w:val="00EE2C0D"/>
    <w:rPr>
      <w:rFonts w:ascii="ＭＳ Ｐ明朝" w:eastAsia="ＭＳ Ｐ明朝" w:hAnsi="ＭＳ Ｐ明朝"/>
      <w:b/>
      <w:bCs/>
      <w:kern w:val="2"/>
      <w:sz w:val="22"/>
      <w:szCs w:val="24"/>
    </w:rPr>
  </w:style>
  <w:style w:type="character" w:customStyle="1" w:styleId="70">
    <w:name w:val="見出し 7 (文字)"/>
    <w:link w:val="7"/>
    <w:semiHidden/>
    <w:rsid w:val="00EE2C0D"/>
    <w:rPr>
      <w:rFonts w:ascii="ＭＳ Ｐ明朝" w:eastAsia="ＭＳ Ｐ明朝" w:hAnsi="ＭＳ Ｐ明朝"/>
      <w:kern w:val="2"/>
      <w:sz w:val="22"/>
      <w:szCs w:val="24"/>
    </w:rPr>
  </w:style>
  <w:style w:type="character" w:customStyle="1" w:styleId="80">
    <w:name w:val="見出し 8 (文字)"/>
    <w:link w:val="8"/>
    <w:semiHidden/>
    <w:rsid w:val="00EE2C0D"/>
    <w:rPr>
      <w:rFonts w:ascii="ＭＳ Ｐ明朝" w:eastAsia="ＭＳ Ｐ明朝" w:hAnsi="ＭＳ Ｐ明朝"/>
      <w:kern w:val="2"/>
      <w:sz w:val="22"/>
      <w:szCs w:val="24"/>
    </w:rPr>
  </w:style>
  <w:style w:type="character" w:customStyle="1" w:styleId="90">
    <w:name w:val="見出し 9 (文字)"/>
    <w:link w:val="9"/>
    <w:semiHidden/>
    <w:rsid w:val="00EE2C0D"/>
    <w:rPr>
      <w:rFonts w:ascii="ＭＳ Ｐ明朝" w:eastAsia="ＭＳ Ｐ明朝" w:hAnsi="ＭＳ Ｐ明朝"/>
      <w:kern w:val="2"/>
      <w:sz w:val="22"/>
      <w:szCs w:val="24"/>
    </w:rPr>
  </w:style>
  <w:style w:type="paragraph" w:styleId="af4">
    <w:name w:val="Title"/>
    <w:basedOn w:val="a0"/>
    <w:next w:val="a0"/>
    <w:link w:val="af5"/>
    <w:qFormat/>
    <w:rsid w:val="00EE2C0D"/>
    <w:pPr>
      <w:spacing w:before="240" w:after="120"/>
      <w:jc w:val="center"/>
      <w:outlineLvl w:val="0"/>
    </w:pPr>
    <w:rPr>
      <w:rFonts w:ascii="Arial" w:eastAsia="ＭＳ ゴシック" w:hAnsi="Arial"/>
      <w:sz w:val="32"/>
      <w:szCs w:val="32"/>
    </w:rPr>
  </w:style>
  <w:style w:type="character" w:customStyle="1" w:styleId="af5">
    <w:name w:val="表題 (文字)"/>
    <w:link w:val="af4"/>
    <w:rsid w:val="00EE2C0D"/>
    <w:rPr>
      <w:rFonts w:ascii="Arial" w:eastAsia="ＭＳ ゴシック" w:hAnsi="Arial" w:cs="Times New Roman"/>
      <w:kern w:val="2"/>
      <w:sz w:val="32"/>
      <w:szCs w:val="32"/>
    </w:rPr>
  </w:style>
  <w:style w:type="paragraph" w:styleId="af6">
    <w:name w:val="Subtitle"/>
    <w:basedOn w:val="a0"/>
    <w:next w:val="a0"/>
    <w:link w:val="af7"/>
    <w:qFormat/>
    <w:rsid w:val="00EE2C0D"/>
    <w:pPr>
      <w:jc w:val="center"/>
      <w:outlineLvl w:val="1"/>
    </w:pPr>
    <w:rPr>
      <w:rFonts w:ascii="Arial" w:eastAsia="ＭＳ ゴシック" w:hAnsi="Arial"/>
      <w:sz w:val="24"/>
    </w:rPr>
  </w:style>
  <w:style w:type="character" w:customStyle="1" w:styleId="af7">
    <w:name w:val="副題 (文字)"/>
    <w:link w:val="af6"/>
    <w:rsid w:val="00EE2C0D"/>
    <w:rPr>
      <w:rFonts w:ascii="Arial" w:eastAsia="ＭＳ ゴシック" w:hAnsi="Arial" w:cs="Times New Roman"/>
      <w:kern w:val="2"/>
      <w:sz w:val="24"/>
      <w:szCs w:val="24"/>
    </w:rPr>
  </w:style>
  <w:style w:type="character" w:styleId="af8">
    <w:name w:val="Emphasis"/>
    <w:qFormat/>
    <w:rsid w:val="00EE2C0D"/>
    <w:rPr>
      <w:i/>
      <w:iCs/>
    </w:rPr>
  </w:style>
  <w:style w:type="paragraph" w:styleId="af9">
    <w:name w:val="No Spacing"/>
    <w:basedOn w:val="a0"/>
    <w:uiPriority w:val="1"/>
    <w:qFormat/>
    <w:rsid w:val="00EE2C0D"/>
  </w:style>
  <w:style w:type="paragraph" w:styleId="afa">
    <w:name w:val="List Paragraph"/>
    <w:basedOn w:val="a0"/>
    <w:uiPriority w:val="34"/>
    <w:qFormat/>
    <w:rsid w:val="00EE2C0D"/>
    <w:pPr>
      <w:ind w:leftChars="400" w:left="840"/>
    </w:pPr>
  </w:style>
  <w:style w:type="paragraph" w:styleId="afb">
    <w:name w:val="Quote"/>
    <w:basedOn w:val="a0"/>
    <w:next w:val="a0"/>
    <w:link w:val="afc"/>
    <w:uiPriority w:val="29"/>
    <w:qFormat/>
    <w:rsid w:val="00EE2C0D"/>
    <w:rPr>
      <w:i/>
      <w:iCs/>
      <w:color w:val="000000"/>
    </w:rPr>
  </w:style>
  <w:style w:type="character" w:customStyle="1" w:styleId="afc">
    <w:name w:val="引用文 (文字)"/>
    <w:link w:val="afb"/>
    <w:uiPriority w:val="29"/>
    <w:rsid w:val="00EE2C0D"/>
    <w:rPr>
      <w:rFonts w:ascii="ＭＳ Ｐ明朝" w:eastAsia="ＭＳ Ｐ明朝" w:hAnsi="ＭＳ Ｐ明朝"/>
      <w:i/>
      <w:iCs/>
      <w:color w:val="000000"/>
      <w:kern w:val="2"/>
      <w:sz w:val="22"/>
      <w:szCs w:val="24"/>
    </w:rPr>
  </w:style>
  <w:style w:type="paragraph" w:styleId="24">
    <w:name w:val="Intense Quote"/>
    <w:basedOn w:val="a0"/>
    <w:next w:val="a0"/>
    <w:link w:val="25"/>
    <w:uiPriority w:val="30"/>
    <w:qFormat/>
    <w:rsid w:val="00EE2C0D"/>
    <w:pPr>
      <w:pBdr>
        <w:bottom w:val="single" w:sz="4" w:space="4" w:color="4F81BD"/>
      </w:pBdr>
      <w:spacing w:before="200" w:after="280"/>
      <w:ind w:left="936" w:right="936"/>
    </w:pPr>
    <w:rPr>
      <w:b/>
      <w:bCs/>
      <w:i/>
      <w:iCs/>
      <w:color w:val="4F81BD"/>
    </w:rPr>
  </w:style>
  <w:style w:type="character" w:customStyle="1" w:styleId="25">
    <w:name w:val="引用文 2 (文字)"/>
    <w:link w:val="24"/>
    <w:uiPriority w:val="30"/>
    <w:rsid w:val="00EE2C0D"/>
    <w:rPr>
      <w:rFonts w:ascii="ＭＳ Ｐ明朝" w:eastAsia="ＭＳ Ｐ明朝" w:hAnsi="ＭＳ Ｐ明朝"/>
      <w:b/>
      <w:bCs/>
      <w:i/>
      <w:iCs/>
      <w:color w:val="4F81BD"/>
      <w:kern w:val="2"/>
      <w:sz w:val="22"/>
      <w:szCs w:val="24"/>
    </w:rPr>
  </w:style>
  <w:style w:type="character" w:styleId="afd">
    <w:name w:val="Subtle Emphasis"/>
    <w:uiPriority w:val="19"/>
    <w:qFormat/>
    <w:rsid w:val="00EE2C0D"/>
    <w:rPr>
      <w:i/>
      <w:iCs/>
      <w:color w:val="808080"/>
    </w:rPr>
  </w:style>
  <w:style w:type="character" w:styleId="26">
    <w:name w:val="Intense Emphasis"/>
    <w:uiPriority w:val="21"/>
    <w:qFormat/>
    <w:rsid w:val="00EE2C0D"/>
    <w:rPr>
      <w:b/>
      <w:bCs/>
      <w:i/>
      <w:iCs/>
      <w:color w:val="4F81BD"/>
    </w:rPr>
  </w:style>
  <w:style w:type="character" w:styleId="afe">
    <w:name w:val="Subtle Reference"/>
    <w:uiPriority w:val="31"/>
    <w:qFormat/>
    <w:rsid w:val="00EE2C0D"/>
    <w:rPr>
      <w:smallCaps/>
      <w:color w:val="C0504D"/>
      <w:u w:val="single"/>
    </w:rPr>
  </w:style>
  <w:style w:type="character" w:styleId="27">
    <w:name w:val="Intense Reference"/>
    <w:uiPriority w:val="32"/>
    <w:qFormat/>
    <w:rsid w:val="00EE2C0D"/>
    <w:rPr>
      <w:b/>
      <w:bCs/>
      <w:smallCaps/>
      <w:color w:val="C0504D"/>
      <w:spacing w:val="5"/>
      <w:u w:val="single"/>
    </w:rPr>
  </w:style>
  <w:style w:type="character" w:styleId="aff">
    <w:name w:val="Book Title"/>
    <w:uiPriority w:val="33"/>
    <w:qFormat/>
    <w:rsid w:val="00EE2C0D"/>
    <w:rPr>
      <w:b/>
      <w:bCs/>
      <w:smallCaps/>
      <w:spacing w:val="5"/>
    </w:rPr>
  </w:style>
  <w:style w:type="paragraph" w:styleId="aff0">
    <w:name w:val="TOC Heading"/>
    <w:basedOn w:val="1"/>
    <w:next w:val="a0"/>
    <w:uiPriority w:val="39"/>
    <w:unhideWhenUsed/>
    <w:qFormat/>
    <w:rsid w:val="00EE2C0D"/>
    <w:pPr>
      <w:widowControl w:val="0"/>
      <w:tabs>
        <w:tab w:val="left" w:pos="770"/>
      </w:tabs>
      <w:ind w:left="51" w:hanging="51"/>
      <w:jc w:val="both"/>
      <w:outlineLvl w:val="9"/>
    </w:pPr>
    <w:rPr>
      <w:rFonts w:ascii="Arial" w:eastAsia="ＭＳ ゴシック" w:hAnsi="Arial"/>
      <w:b w:val="0"/>
      <w:bCs w:val="0"/>
      <w:kern w:val="2"/>
    </w:rPr>
  </w:style>
  <w:style w:type="paragraph" w:customStyle="1" w:styleId="42">
    <w:name w:val="見出し4"/>
    <w:basedOn w:val="3"/>
    <w:link w:val="43"/>
    <w:qFormat/>
    <w:rsid w:val="002F3FF0"/>
    <w:pPr>
      <w:ind w:leftChars="250" w:left="250"/>
    </w:pPr>
  </w:style>
  <w:style w:type="paragraph" w:customStyle="1" w:styleId="12">
    <w:name w:val="スタイル1"/>
    <w:basedOn w:val="42"/>
    <w:link w:val="13"/>
    <w:qFormat/>
    <w:rsid w:val="00A77E1C"/>
    <w:pPr>
      <w:ind w:leftChars="350" w:left="350"/>
    </w:pPr>
  </w:style>
  <w:style w:type="character" w:customStyle="1" w:styleId="43">
    <w:name w:val="見出し4 (文字)"/>
    <w:basedOn w:val="30"/>
    <w:link w:val="42"/>
    <w:rsid w:val="002F3FF0"/>
    <w:rPr>
      <w:rFonts w:ascii="ＭＳ Ｐ明朝" w:eastAsia="ＭＳ Ｐ明朝" w:hAnsi="ＭＳ Ｐゴシック"/>
      <w:b/>
      <w:color w:val="000000"/>
      <w:sz w:val="22"/>
      <w:szCs w:val="24"/>
      <w:lang w:val="ja-JP"/>
    </w:rPr>
  </w:style>
  <w:style w:type="character" w:customStyle="1" w:styleId="ae">
    <w:name w:val="ヘッダー (文字)"/>
    <w:link w:val="ad"/>
    <w:rsid w:val="00353166"/>
    <w:rPr>
      <w:rFonts w:ascii="ＭＳ Ｐ明朝" w:eastAsia="ＭＳ Ｐ明朝" w:hAnsi="ＭＳ Ｐ明朝"/>
      <w:kern w:val="2"/>
      <w:sz w:val="22"/>
      <w:szCs w:val="24"/>
    </w:rPr>
  </w:style>
  <w:style w:type="character" w:customStyle="1" w:styleId="13">
    <w:name w:val="スタイル1 (文字)"/>
    <w:basedOn w:val="43"/>
    <w:link w:val="12"/>
    <w:rsid w:val="00A77E1C"/>
    <w:rPr>
      <w:rFonts w:ascii="ＭＳ Ｐ明朝" w:eastAsia="ＭＳ Ｐ明朝" w:hAnsi="ＭＳ Ｐゴシック"/>
      <w:b/>
      <w:color w:val="000000"/>
      <w:sz w:val="22"/>
      <w:szCs w:val="24"/>
      <w:lang w:val="ja-JP"/>
    </w:rPr>
  </w:style>
  <w:style w:type="paragraph" w:styleId="aff1">
    <w:name w:val="footer"/>
    <w:basedOn w:val="a0"/>
    <w:link w:val="aff2"/>
    <w:uiPriority w:val="99"/>
    <w:rsid w:val="00686AB0"/>
    <w:pPr>
      <w:tabs>
        <w:tab w:val="clear" w:pos="770"/>
        <w:tab w:val="center" w:pos="4252"/>
        <w:tab w:val="right" w:pos="8504"/>
      </w:tabs>
      <w:snapToGrid w:val="0"/>
      <w:ind w:left="0" w:firstLine="0"/>
    </w:pPr>
    <w:rPr>
      <w:rFonts w:ascii="Century" w:hAnsi="Century"/>
    </w:rPr>
  </w:style>
  <w:style w:type="character" w:customStyle="1" w:styleId="aff2">
    <w:name w:val="フッター (文字)"/>
    <w:link w:val="aff1"/>
    <w:uiPriority w:val="99"/>
    <w:rsid w:val="00686AB0"/>
    <w:rPr>
      <w:rFonts w:eastAsia="ＭＳ Ｐ明朝"/>
      <w:kern w:val="2"/>
      <w:sz w:val="22"/>
      <w:szCs w:val="24"/>
    </w:rPr>
  </w:style>
  <w:style w:type="paragraph" w:customStyle="1" w:styleId="aff3">
    <w:name w:val="一太郎"/>
    <w:rsid w:val="00686AB0"/>
    <w:pPr>
      <w:widowControl w:val="0"/>
      <w:wordWrap w:val="0"/>
      <w:autoSpaceDE w:val="0"/>
      <w:autoSpaceDN w:val="0"/>
      <w:adjustRightInd w:val="0"/>
      <w:spacing w:line="333" w:lineRule="exact"/>
      <w:jc w:val="both"/>
    </w:pPr>
    <w:rPr>
      <w:rFonts w:ascii="Times New Roman" w:hAnsi="Times New Roman"/>
      <w:sz w:val="21"/>
      <w:szCs w:val="21"/>
    </w:rPr>
  </w:style>
  <w:style w:type="paragraph" w:styleId="Web">
    <w:name w:val="Normal (Web)"/>
    <w:basedOn w:val="a0"/>
    <w:uiPriority w:val="99"/>
    <w:unhideWhenUsed/>
    <w:rsid w:val="00814761"/>
    <w:pPr>
      <w:widowControl/>
      <w:tabs>
        <w:tab w:val="clear" w:pos="770"/>
      </w:tabs>
      <w:spacing w:before="100" w:beforeAutospacing="1" w:after="100" w:afterAutospacing="1"/>
      <w:ind w:left="0" w:firstLine="0"/>
      <w:jc w:val="left"/>
    </w:pPr>
    <w:rPr>
      <w:rFonts w:ascii="ＭＳ Ｐゴシック" w:eastAsia="ＭＳ Ｐゴシック" w:hAnsi="ＭＳ Ｐゴシック" w:cs="ＭＳ Ｐゴシック"/>
      <w:kern w:val="0"/>
      <w:sz w:val="24"/>
    </w:rPr>
  </w:style>
  <w:style w:type="table" w:customStyle="1" w:styleId="14">
    <w:name w:val="表 (格子)1"/>
    <w:basedOn w:val="a2"/>
    <w:next w:val="af2"/>
    <w:rsid w:val="00C60D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1"/>
    <w:rsid w:val="00A32E52"/>
    <w:rPr>
      <w:sz w:val="18"/>
      <w:szCs w:val="18"/>
    </w:rPr>
  </w:style>
  <w:style w:type="paragraph" w:styleId="aff5">
    <w:name w:val="annotation text"/>
    <w:basedOn w:val="a0"/>
    <w:link w:val="aff6"/>
    <w:rsid w:val="00A32E52"/>
    <w:pPr>
      <w:jc w:val="left"/>
    </w:pPr>
  </w:style>
  <w:style w:type="character" w:customStyle="1" w:styleId="aff6">
    <w:name w:val="コメント文字列 (文字)"/>
    <w:basedOn w:val="a1"/>
    <w:link w:val="aff5"/>
    <w:rsid w:val="00A32E52"/>
    <w:rPr>
      <w:rFonts w:ascii="ＭＳ Ｐ明朝" w:eastAsia="ＭＳ Ｐ明朝" w:hAnsi="ＭＳ Ｐ明朝"/>
      <w:kern w:val="2"/>
      <w:sz w:val="22"/>
      <w:szCs w:val="24"/>
    </w:rPr>
  </w:style>
  <w:style w:type="table" w:customStyle="1" w:styleId="28">
    <w:name w:val="表 (格子)2"/>
    <w:basedOn w:val="a2"/>
    <w:next w:val="af2"/>
    <w:rsid w:val="00ED27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2"/>
    <w:next w:val="af2"/>
    <w:rsid w:val="00AF76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f5"/>
    <w:next w:val="aff5"/>
    <w:link w:val="aff8"/>
    <w:rsid w:val="006123EF"/>
    <w:rPr>
      <w:b/>
      <w:bCs/>
    </w:rPr>
  </w:style>
  <w:style w:type="character" w:customStyle="1" w:styleId="aff8">
    <w:name w:val="コメント内容 (文字)"/>
    <w:basedOn w:val="aff6"/>
    <w:link w:val="aff7"/>
    <w:rsid w:val="006123EF"/>
    <w:rPr>
      <w:rFonts w:ascii="ＭＳ Ｐ明朝" w:eastAsia="ＭＳ Ｐ明朝" w:hAnsi="ＭＳ Ｐ明朝"/>
      <w:b/>
      <w:bCs/>
      <w:kern w:val="2"/>
      <w:sz w:val="22"/>
      <w:szCs w:val="24"/>
    </w:rPr>
  </w:style>
  <w:style w:type="paragraph" w:customStyle="1" w:styleId="Default">
    <w:name w:val="Default"/>
    <w:rsid w:val="00C15A2B"/>
    <w:pPr>
      <w:widowControl w:val="0"/>
      <w:autoSpaceDE w:val="0"/>
      <w:autoSpaceDN w:val="0"/>
      <w:adjustRightInd w:val="0"/>
    </w:pPr>
    <w:rPr>
      <w:rFonts w:ascii="ＭＳ" w:eastAsia="ＭＳ" w:cs="ＭＳ"/>
      <w:color w:val="000000"/>
      <w:sz w:val="24"/>
      <w:szCs w:val="24"/>
    </w:rPr>
  </w:style>
  <w:style w:type="paragraph" w:customStyle="1" w:styleId="a">
    <w:name w:val="・の箇条書き"/>
    <w:basedOn w:val="afa"/>
    <w:qFormat/>
    <w:rsid w:val="00DD07E2"/>
    <w:pPr>
      <w:widowControl/>
      <w:numPr>
        <w:numId w:val="31"/>
      </w:numPr>
      <w:tabs>
        <w:tab w:val="clear" w:pos="770"/>
      </w:tabs>
      <w:spacing w:beforeLines="20"/>
      <w:ind w:leftChars="0" w:left="840"/>
    </w:pPr>
    <w:rPr>
      <w:rFonts w:ascii="Arial" w:eastAsia="ＭＳ ゴシック" w:hAnsi="Arial"/>
      <w:kern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2447">
      <w:bodyDiv w:val="1"/>
      <w:marLeft w:val="0"/>
      <w:marRight w:val="0"/>
      <w:marTop w:val="0"/>
      <w:marBottom w:val="0"/>
      <w:divBdr>
        <w:top w:val="none" w:sz="0" w:space="0" w:color="auto"/>
        <w:left w:val="none" w:sz="0" w:space="0" w:color="auto"/>
        <w:bottom w:val="none" w:sz="0" w:space="0" w:color="auto"/>
        <w:right w:val="none" w:sz="0" w:space="0" w:color="auto"/>
      </w:divBdr>
    </w:div>
    <w:div w:id="1459958758">
      <w:bodyDiv w:val="1"/>
      <w:marLeft w:val="0"/>
      <w:marRight w:val="0"/>
      <w:marTop w:val="0"/>
      <w:marBottom w:val="0"/>
      <w:divBdr>
        <w:top w:val="none" w:sz="0" w:space="0" w:color="auto"/>
        <w:left w:val="none" w:sz="0" w:space="0" w:color="auto"/>
        <w:bottom w:val="none" w:sz="0" w:space="0" w:color="auto"/>
        <w:right w:val="none" w:sz="0" w:space="0" w:color="auto"/>
      </w:divBdr>
    </w:div>
    <w:div w:id="1979609961">
      <w:bodyDiv w:val="1"/>
      <w:marLeft w:val="0"/>
      <w:marRight w:val="0"/>
      <w:marTop w:val="0"/>
      <w:marBottom w:val="0"/>
      <w:divBdr>
        <w:top w:val="none" w:sz="0" w:space="0" w:color="auto"/>
        <w:left w:val="none" w:sz="0" w:space="0" w:color="auto"/>
        <w:bottom w:val="none" w:sz="0" w:space="0" w:color="auto"/>
        <w:right w:val="none" w:sz="0" w:space="0" w:color="auto"/>
      </w:divBdr>
    </w:div>
    <w:div w:id="204159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AEFBD-7120-4613-8C27-73559F5C8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678</Words>
  <Characters>3871</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EMS文書サンプル</vt:lpstr>
      <vt:lpstr>ISMS文書サンプル</vt:lpstr>
    </vt:vector>
  </TitlesOfParts>
  <Company>リコー</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EMS文書サンプル</dc:title>
  <dc:subject/>
  <dc:creator>mdoi</dc:creator>
  <cp:keywords/>
  <dc:description/>
  <cp:lastModifiedBy>環境会議所東北</cp:lastModifiedBy>
  <cp:revision>4</cp:revision>
  <cp:lastPrinted>2016-01-19T05:08:00Z</cp:lastPrinted>
  <dcterms:created xsi:type="dcterms:W3CDTF">2016-11-04T02:17:00Z</dcterms:created>
  <dcterms:modified xsi:type="dcterms:W3CDTF">2016-11-09T06:28:00Z</dcterms:modified>
</cp:coreProperties>
</file>